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3EE1B" w14:textId="77777777" w:rsidR="0034161C" w:rsidRDefault="0034161C" w:rsidP="0034161C">
      <w:pPr>
        <w:spacing w:after="0" w:line="240" w:lineRule="auto"/>
        <w:contextualSpacing/>
        <w:jc w:val="both"/>
        <w:rPr>
          <w:rFonts w:ascii="Times New Roman" w:eastAsia="Calibri" w:hAnsi="Times New Roman" w:cs="Times New Roman"/>
          <w:b/>
          <w:sz w:val="24"/>
          <w:szCs w:val="24"/>
        </w:rPr>
      </w:pPr>
      <w:bookmarkStart w:id="0" w:name="_Hlk19528468"/>
    </w:p>
    <w:p w14:paraId="43B530C6" w14:textId="77777777" w:rsidR="0034161C" w:rsidRDefault="0034161C" w:rsidP="0034161C">
      <w:pPr>
        <w:spacing w:after="0" w:line="240" w:lineRule="auto"/>
        <w:contextualSpacing/>
        <w:jc w:val="both"/>
        <w:rPr>
          <w:rFonts w:ascii="Times New Roman" w:eastAsia="Calibri" w:hAnsi="Times New Roman" w:cs="Times New Roman"/>
          <w:b/>
          <w:sz w:val="24"/>
          <w:szCs w:val="24"/>
        </w:rPr>
      </w:pPr>
    </w:p>
    <w:p w14:paraId="04E34927" w14:textId="12685BA2" w:rsidR="0034161C" w:rsidRDefault="0034161C" w:rsidP="0034161C">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ATBALSTA PRETENDENTA PAŠNOVĒRTĒJUMS</w:t>
      </w:r>
    </w:p>
    <w:p w14:paraId="6BD749AC" w14:textId="77777777" w:rsidR="0034161C" w:rsidRDefault="0034161C" w:rsidP="0034161C">
      <w:pPr>
        <w:spacing w:after="0" w:line="240" w:lineRule="auto"/>
        <w:contextualSpacing/>
        <w:jc w:val="both"/>
        <w:rPr>
          <w:rFonts w:ascii="Times New Roman" w:eastAsia="Calibri" w:hAnsi="Times New Roman" w:cs="Times New Roman"/>
          <w:b/>
          <w:sz w:val="24"/>
          <w:szCs w:val="24"/>
        </w:rPr>
      </w:pPr>
    </w:p>
    <w:p w14:paraId="706166AC" w14:textId="58852942" w:rsidR="0034161C" w:rsidRDefault="0034161C" w:rsidP="0034161C">
      <w:pPr>
        <w:spacing w:after="0" w:line="240" w:lineRule="auto"/>
        <w:contextualSpacing/>
        <w:jc w:val="both"/>
        <w:rPr>
          <w:rFonts w:ascii="Times New Roman" w:eastAsia="Calibri" w:hAnsi="Times New Roman" w:cs="Times New Roman"/>
          <w:b/>
          <w:sz w:val="24"/>
          <w:szCs w:val="24"/>
        </w:rPr>
      </w:pPr>
      <w:r w:rsidRPr="00AD055F">
        <w:rPr>
          <w:rFonts w:ascii="Times New Roman" w:eastAsia="Calibri" w:hAnsi="Times New Roman" w:cs="Times New Roman"/>
          <w:b/>
          <w:sz w:val="24"/>
          <w:szCs w:val="24"/>
        </w:rPr>
        <w:t>M</w:t>
      </w:r>
      <w:r w:rsidR="0016457A">
        <w:rPr>
          <w:rFonts w:ascii="Times New Roman" w:eastAsia="Calibri" w:hAnsi="Times New Roman" w:cs="Times New Roman"/>
          <w:b/>
          <w:sz w:val="24"/>
          <w:szCs w:val="24"/>
        </w:rPr>
        <w:t>2</w:t>
      </w:r>
      <w:r w:rsidRPr="00AD055F">
        <w:rPr>
          <w:rFonts w:ascii="Times New Roman" w:eastAsia="Calibri" w:hAnsi="Times New Roman" w:cs="Times New Roman"/>
          <w:b/>
          <w:sz w:val="24"/>
          <w:szCs w:val="24"/>
        </w:rPr>
        <w:t xml:space="preserve"> </w:t>
      </w:r>
      <w:r w:rsidR="0016457A" w:rsidRPr="0016457A">
        <w:rPr>
          <w:rFonts w:ascii="Times New Roman" w:eastAsia="Calibri" w:hAnsi="Times New Roman" w:cs="Times New Roman"/>
          <w:b/>
          <w:sz w:val="24"/>
          <w:szCs w:val="24"/>
        </w:rPr>
        <w:t>PIEVILCĪGA TERITORIJA UN KULTŪRVĒSTURISKĀS VIETAS</w:t>
      </w:r>
    </w:p>
    <w:p w14:paraId="63ACC553" w14:textId="4DF49303" w:rsidR="0034161C" w:rsidRDefault="0034161C" w:rsidP="0034161C">
      <w:pPr>
        <w:spacing w:after="0" w:line="240" w:lineRule="auto"/>
        <w:contextualSpacing/>
        <w:jc w:val="both"/>
        <w:rPr>
          <w:rFonts w:ascii="Times New Roman" w:eastAsia="Calibri" w:hAnsi="Times New Roman" w:cs="Times New Roman"/>
          <w:b/>
          <w:sz w:val="24"/>
          <w:szCs w:val="24"/>
        </w:rPr>
      </w:pPr>
      <w:r w:rsidRPr="00AD055F">
        <w:rPr>
          <w:rFonts w:ascii="Times New Roman" w:eastAsia="Calibri" w:hAnsi="Times New Roman" w:cs="Times New Roman"/>
          <w:b/>
          <w:sz w:val="24"/>
          <w:szCs w:val="24"/>
        </w:rPr>
        <w:t>R</w:t>
      </w:r>
      <w:r w:rsidR="00E574D0">
        <w:rPr>
          <w:rFonts w:ascii="Times New Roman" w:eastAsia="Calibri" w:hAnsi="Times New Roman" w:cs="Times New Roman"/>
          <w:b/>
          <w:sz w:val="24"/>
          <w:szCs w:val="24"/>
        </w:rPr>
        <w:t>4</w:t>
      </w:r>
      <w:r w:rsidRPr="00AD055F">
        <w:rPr>
          <w:rFonts w:ascii="Times New Roman" w:eastAsia="Calibri" w:hAnsi="Times New Roman" w:cs="Times New Roman"/>
          <w:b/>
          <w:sz w:val="24"/>
          <w:szCs w:val="24"/>
        </w:rPr>
        <w:t xml:space="preserve"> </w:t>
      </w:r>
      <w:r w:rsidR="0016457A">
        <w:rPr>
          <w:rFonts w:ascii="Times New Roman" w:eastAsia="Calibri" w:hAnsi="Times New Roman" w:cs="Times New Roman"/>
          <w:b/>
          <w:sz w:val="24"/>
          <w:szCs w:val="24"/>
        </w:rPr>
        <w:t>“</w:t>
      </w:r>
      <w:r w:rsidR="00603CAF" w:rsidRPr="00603CAF">
        <w:rPr>
          <w:rFonts w:ascii="Times New Roman" w:eastAsia="Calibri" w:hAnsi="Times New Roman" w:cs="Times New Roman"/>
          <w:b/>
          <w:sz w:val="24"/>
          <w:szCs w:val="24"/>
        </w:rPr>
        <w:t>Kultūrvēsturiskā mantojuma saglabāšana un atjaunošana</w:t>
      </w:r>
      <w:r w:rsidR="0016457A">
        <w:rPr>
          <w:rFonts w:ascii="Times New Roman" w:eastAsia="Calibri" w:hAnsi="Times New Roman" w:cs="Times New Roman"/>
          <w:b/>
          <w:sz w:val="24"/>
          <w:szCs w:val="24"/>
        </w:rPr>
        <w:t>”</w:t>
      </w:r>
    </w:p>
    <w:p w14:paraId="57DCB788" w14:textId="77777777" w:rsidR="0034161C" w:rsidRDefault="0034161C" w:rsidP="0034161C">
      <w:pPr>
        <w:spacing w:after="0" w:line="240" w:lineRule="auto"/>
        <w:contextualSpacing/>
        <w:jc w:val="both"/>
        <w:rPr>
          <w:rFonts w:ascii="Times New Roman" w:eastAsia="Calibri" w:hAnsi="Times New Roman" w:cs="Times New Roman"/>
          <w:b/>
          <w:sz w:val="24"/>
          <w:szCs w:val="24"/>
        </w:rPr>
      </w:pPr>
    </w:p>
    <w:p w14:paraId="60A9FA05" w14:textId="03683FFA" w:rsidR="0034161C" w:rsidRDefault="0034161C" w:rsidP="0034161C">
      <w:pPr>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Atbalsta pretendents: ___________________________________</w:t>
      </w:r>
    </w:p>
    <w:p w14:paraId="03026BB4" w14:textId="77777777" w:rsidR="0034161C" w:rsidRDefault="0034161C" w:rsidP="0034161C">
      <w:pPr>
        <w:spacing w:after="0" w:line="240" w:lineRule="auto"/>
        <w:contextualSpacing/>
        <w:jc w:val="both"/>
        <w:rPr>
          <w:rFonts w:ascii="Times New Roman" w:eastAsia="Calibri" w:hAnsi="Times New Roman" w:cs="Times New Roman"/>
          <w:b/>
          <w:sz w:val="24"/>
          <w:szCs w:val="24"/>
        </w:rPr>
      </w:pPr>
    </w:p>
    <w:p w14:paraId="0FE790F2" w14:textId="4C5564A2" w:rsidR="0034161C" w:rsidRDefault="0034161C" w:rsidP="0034161C">
      <w:pPr>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Projekta nosaukums: ___________________________________</w:t>
      </w:r>
    </w:p>
    <w:p w14:paraId="761AF045" w14:textId="77777777" w:rsidR="0034161C" w:rsidRPr="00AD055F" w:rsidRDefault="0034161C" w:rsidP="0034161C">
      <w:pPr>
        <w:spacing w:after="0" w:line="240" w:lineRule="auto"/>
        <w:contextualSpacing/>
        <w:jc w:val="both"/>
        <w:rPr>
          <w:rFonts w:ascii="Times New Roman" w:eastAsia="Calibri" w:hAnsi="Times New Roman" w:cs="Times New Roman"/>
          <w:b/>
          <w:sz w:val="24"/>
          <w:szCs w:val="24"/>
        </w:rPr>
      </w:pPr>
    </w:p>
    <w:tbl>
      <w:tblPr>
        <w:tblW w:w="15027" w:type="dxa"/>
        <w:tblInd w:w="-431" w:type="dxa"/>
        <w:tblLayout w:type="fixed"/>
        <w:tblLook w:val="0000" w:firstRow="0" w:lastRow="0" w:firstColumn="0" w:lastColumn="0" w:noHBand="0" w:noVBand="0"/>
      </w:tblPr>
      <w:tblGrid>
        <w:gridCol w:w="1844"/>
        <w:gridCol w:w="4252"/>
        <w:gridCol w:w="3119"/>
        <w:gridCol w:w="567"/>
        <w:gridCol w:w="1417"/>
        <w:gridCol w:w="993"/>
        <w:gridCol w:w="2835"/>
      </w:tblGrid>
      <w:tr w:rsidR="006A62DE" w:rsidRPr="00AD055F" w14:paraId="337B826C" w14:textId="5C4A246B" w:rsidTr="00330D28">
        <w:tc>
          <w:tcPr>
            <w:tcW w:w="1844" w:type="dxa"/>
            <w:vMerge w:val="restart"/>
            <w:tcBorders>
              <w:top w:val="single" w:sz="4" w:space="0" w:color="000000"/>
              <w:left w:val="single" w:sz="4" w:space="0" w:color="000000"/>
            </w:tcBorders>
            <w:vAlign w:val="center"/>
          </w:tcPr>
          <w:bookmarkEnd w:id="0"/>
          <w:p w14:paraId="12EFA554" w14:textId="77777777" w:rsidR="006A62DE" w:rsidRPr="00AD055F" w:rsidRDefault="006A62DE" w:rsidP="008501B3">
            <w:pPr>
              <w:spacing w:after="0" w:line="240" w:lineRule="auto"/>
              <w:rPr>
                <w:rFonts w:ascii="Times New Roman" w:eastAsia="Calibri" w:hAnsi="Times New Roman" w:cs="Times New Roman"/>
                <w:sz w:val="24"/>
              </w:rPr>
            </w:pPr>
            <w:r w:rsidRPr="00AD055F">
              <w:rPr>
                <w:rFonts w:ascii="Times New Roman" w:eastAsia="Calibri" w:hAnsi="Times New Roman" w:cs="Times New Roman"/>
                <w:sz w:val="24"/>
              </w:rPr>
              <w:t>Kritērijs</w:t>
            </w:r>
          </w:p>
        </w:tc>
        <w:tc>
          <w:tcPr>
            <w:tcW w:w="4252" w:type="dxa"/>
            <w:vMerge w:val="restart"/>
            <w:tcBorders>
              <w:top w:val="single" w:sz="4" w:space="0" w:color="000000"/>
              <w:left w:val="single" w:sz="4" w:space="0" w:color="000000"/>
            </w:tcBorders>
            <w:vAlign w:val="center"/>
          </w:tcPr>
          <w:p w14:paraId="0EA64DF4" w14:textId="77777777" w:rsidR="006A62DE" w:rsidRPr="00AD055F" w:rsidRDefault="006A62DE" w:rsidP="008501B3">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Novērtējums</w:t>
            </w:r>
          </w:p>
        </w:tc>
        <w:tc>
          <w:tcPr>
            <w:tcW w:w="3686" w:type="dxa"/>
            <w:gridSpan w:val="2"/>
            <w:vMerge w:val="restart"/>
            <w:tcBorders>
              <w:top w:val="single" w:sz="4" w:space="0" w:color="000000"/>
              <w:left w:val="single" w:sz="4" w:space="0" w:color="000000"/>
            </w:tcBorders>
          </w:tcPr>
          <w:p w14:paraId="1D09333A" w14:textId="77777777" w:rsidR="006A62DE" w:rsidRDefault="006A62DE" w:rsidP="008501B3">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S</w:t>
            </w:r>
            <w:r w:rsidRPr="00AD055F">
              <w:rPr>
                <w:rFonts w:ascii="Times New Roman" w:eastAsia="Calibri" w:hAnsi="Times New Roman" w:cs="Times New Roman"/>
                <w:sz w:val="24"/>
              </w:rPr>
              <w:t>kaidrojums</w:t>
            </w:r>
            <w:r>
              <w:rPr>
                <w:rFonts w:ascii="Times New Roman" w:eastAsia="Calibri" w:hAnsi="Times New Roman" w:cs="Times New Roman"/>
                <w:sz w:val="24"/>
              </w:rPr>
              <w:t xml:space="preserve"> un punktu skaits</w:t>
            </w:r>
          </w:p>
          <w:p w14:paraId="04FF0AA5" w14:textId="77777777" w:rsidR="006A62DE" w:rsidRPr="00AD055F" w:rsidRDefault="006A62DE" w:rsidP="008501B3">
            <w:pPr>
              <w:spacing w:after="0" w:line="240" w:lineRule="auto"/>
              <w:jc w:val="both"/>
              <w:rPr>
                <w:rFonts w:ascii="Times New Roman" w:eastAsia="Calibri" w:hAnsi="Times New Roman" w:cs="Times New Roman"/>
                <w:sz w:val="24"/>
              </w:rPr>
            </w:pPr>
          </w:p>
        </w:tc>
        <w:tc>
          <w:tcPr>
            <w:tcW w:w="1417" w:type="dxa"/>
            <w:vMerge w:val="restart"/>
            <w:tcBorders>
              <w:top w:val="single" w:sz="4" w:space="0" w:color="000000"/>
              <w:left w:val="single" w:sz="4" w:space="0" w:color="000000"/>
              <w:right w:val="single" w:sz="4" w:space="0" w:color="000000"/>
            </w:tcBorders>
            <w:vAlign w:val="center"/>
          </w:tcPr>
          <w:p w14:paraId="474815DC" w14:textId="77777777" w:rsidR="006A62DE" w:rsidRPr="00AD055F" w:rsidRDefault="006A62DE" w:rsidP="008501B3">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 xml:space="preserve">Atsauce uz veidlapu aktivitātei </w:t>
            </w:r>
            <w:r>
              <w:rPr>
                <w:rFonts w:ascii="Times New Roman" w:eastAsia="Calibri" w:hAnsi="Times New Roman" w:cs="Times New Roman"/>
                <w:sz w:val="24"/>
              </w:rPr>
              <w:t>LA19</w:t>
            </w:r>
            <w:r w:rsidRPr="00AD055F">
              <w:rPr>
                <w:rFonts w:ascii="Times New Roman" w:eastAsia="Calibri" w:hAnsi="Times New Roman" w:cs="Times New Roman"/>
                <w:sz w:val="24"/>
              </w:rPr>
              <w:t>.</w:t>
            </w:r>
          </w:p>
        </w:tc>
        <w:tc>
          <w:tcPr>
            <w:tcW w:w="3828" w:type="dxa"/>
            <w:gridSpan w:val="2"/>
            <w:tcBorders>
              <w:top w:val="single" w:sz="4" w:space="0" w:color="000000"/>
              <w:left w:val="single" w:sz="4" w:space="0" w:color="000000"/>
              <w:bottom w:val="single" w:sz="4" w:space="0" w:color="000000"/>
              <w:right w:val="single" w:sz="4" w:space="0" w:color="000000"/>
            </w:tcBorders>
          </w:tcPr>
          <w:p w14:paraId="2363FFDA" w14:textId="687CF584" w:rsidR="006A62DE" w:rsidRPr="00AD055F" w:rsidRDefault="006A62DE" w:rsidP="008501B3">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Atbalsta pretendenta pašnovērtējums</w:t>
            </w:r>
          </w:p>
        </w:tc>
      </w:tr>
      <w:tr w:rsidR="006A62DE" w:rsidRPr="00AD055F" w14:paraId="58AB70AD" w14:textId="77777777" w:rsidTr="00330D28">
        <w:tc>
          <w:tcPr>
            <w:tcW w:w="1844" w:type="dxa"/>
            <w:vMerge/>
            <w:tcBorders>
              <w:left w:val="single" w:sz="4" w:space="0" w:color="000000"/>
              <w:bottom w:val="single" w:sz="4" w:space="0" w:color="000000"/>
            </w:tcBorders>
            <w:vAlign w:val="center"/>
          </w:tcPr>
          <w:p w14:paraId="27FFD364" w14:textId="77777777" w:rsidR="006A62DE" w:rsidRPr="00AD055F" w:rsidRDefault="006A62DE" w:rsidP="008501B3">
            <w:pPr>
              <w:spacing w:after="0" w:line="240" w:lineRule="auto"/>
              <w:rPr>
                <w:rFonts w:ascii="Times New Roman" w:eastAsia="Calibri" w:hAnsi="Times New Roman" w:cs="Times New Roman"/>
                <w:sz w:val="24"/>
              </w:rPr>
            </w:pPr>
          </w:p>
        </w:tc>
        <w:tc>
          <w:tcPr>
            <w:tcW w:w="4252" w:type="dxa"/>
            <w:vMerge/>
            <w:tcBorders>
              <w:left w:val="single" w:sz="4" w:space="0" w:color="000000"/>
              <w:bottom w:val="single" w:sz="4" w:space="0" w:color="000000"/>
            </w:tcBorders>
            <w:vAlign w:val="center"/>
          </w:tcPr>
          <w:p w14:paraId="1C5D5FA6" w14:textId="77777777" w:rsidR="006A62DE" w:rsidRPr="00AD055F" w:rsidRDefault="006A62DE" w:rsidP="008501B3">
            <w:pPr>
              <w:spacing w:after="0" w:line="240" w:lineRule="auto"/>
              <w:jc w:val="both"/>
              <w:rPr>
                <w:rFonts w:ascii="Times New Roman" w:eastAsia="Calibri" w:hAnsi="Times New Roman" w:cs="Times New Roman"/>
                <w:sz w:val="24"/>
              </w:rPr>
            </w:pPr>
          </w:p>
        </w:tc>
        <w:tc>
          <w:tcPr>
            <w:tcW w:w="3686" w:type="dxa"/>
            <w:gridSpan w:val="2"/>
            <w:vMerge/>
            <w:tcBorders>
              <w:left w:val="single" w:sz="4" w:space="0" w:color="000000"/>
              <w:bottom w:val="single" w:sz="4" w:space="0" w:color="000000"/>
            </w:tcBorders>
          </w:tcPr>
          <w:p w14:paraId="452B1F3F" w14:textId="77777777" w:rsidR="006A62DE" w:rsidRDefault="006A62DE" w:rsidP="008501B3">
            <w:pPr>
              <w:spacing w:after="0" w:line="240" w:lineRule="auto"/>
              <w:jc w:val="both"/>
              <w:rPr>
                <w:rFonts w:ascii="Times New Roman" w:eastAsia="Calibri" w:hAnsi="Times New Roman" w:cs="Times New Roman"/>
                <w:sz w:val="24"/>
              </w:rPr>
            </w:pPr>
          </w:p>
        </w:tc>
        <w:tc>
          <w:tcPr>
            <w:tcW w:w="1417" w:type="dxa"/>
            <w:vMerge/>
            <w:tcBorders>
              <w:left w:val="single" w:sz="4" w:space="0" w:color="000000"/>
              <w:bottom w:val="single" w:sz="4" w:space="0" w:color="000000"/>
              <w:right w:val="single" w:sz="4" w:space="0" w:color="000000"/>
            </w:tcBorders>
            <w:vAlign w:val="center"/>
          </w:tcPr>
          <w:p w14:paraId="225A99B7" w14:textId="77777777" w:rsidR="006A62DE" w:rsidRPr="00AD055F" w:rsidRDefault="006A62DE" w:rsidP="008501B3">
            <w:pPr>
              <w:spacing w:after="0" w:line="240" w:lineRule="auto"/>
              <w:jc w:val="both"/>
              <w:rPr>
                <w:rFonts w:ascii="Times New Roman" w:eastAsia="Calibri" w:hAnsi="Times New Roman" w:cs="Times New Roman"/>
                <w:sz w:val="24"/>
              </w:rPr>
            </w:pPr>
          </w:p>
        </w:tc>
        <w:tc>
          <w:tcPr>
            <w:tcW w:w="993" w:type="dxa"/>
            <w:tcBorders>
              <w:top w:val="single" w:sz="4" w:space="0" w:color="000000"/>
              <w:left w:val="single" w:sz="4" w:space="0" w:color="000000"/>
              <w:bottom w:val="single" w:sz="4" w:space="0" w:color="000000"/>
              <w:right w:val="single" w:sz="4" w:space="0" w:color="000000"/>
            </w:tcBorders>
          </w:tcPr>
          <w:p w14:paraId="08C7D58E" w14:textId="481D8C2A" w:rsidR="006A62DE" w:rsidRDefault="006A62DE" w:rsidP="008501B3">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Punktu skaits</w:t>
            </w:r>
          </w:p>
        </w:tc>
        <w:tc>
          <w:tcPr>
            <w:tcW w:w="2835" w:type="dxa"/>
            <w:tcBorders>
              <w:top w:val="single" w:sz="4" w:space="0" w:color="000000"/>
              <w:left w:val="single" w:sz="4" w:space="0" w:color="000000"/>
              <w:bottom w:val="single" w:sz="4" w:space="0" w:color="000000"/>
              <w:right w:val="single" w:sz="4" w:space="0" w:color="000000"/>
            </w:tcBorders>
          </w:tcPr>
          <w:p w14:paraId="7558546B" w14:textId="65E11DBF" w:rsidR="006A62DE" w:rsidRPr="00AD055F" w:rsidRDefault="006A62DE" w:rsidP="008501B3">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Īss pamatojums</w:t>
            </w:r>
          </w:p>
        </w:tc>
      </w:tr>
      <w:tr w:rsidR="00603CAF" w:rsidRPr="00AD055F" w14:paraId="7F5F8D91" w14:textId="4E5B2603" w:rsidTr="00330D28">
        <w:tc>
          <w:tcPr>
            <w:tcW w:w="1844" w:type="dxa"/>
            <w:tcBorders>
              <w:top w:val="single" w:sz="4" w:space="0" w:color="000000"/>
              <w:left w:val="single" w:sz="4" w:space="0" w:color="000000"/>
              <w:bottom w:val="single" w:sz="12" w:space="0" w:color="000000"/>
            </w:tcBorders>
          </w:tcPr>
          <w:p w14:paraId="2447397C" w14:textId="77777777" w:rsidR="00603CAF" w:rsidRPr="00AD055F" w:rsidRDefault="00603CAF" w:rsidP="008501B3">
            <w:pPr>
              <w:spacing w:after="0" w:line="240" w:lineRule="auto"/>
              <w:ind w:left="-101" w:firstLine="101"/>
              <w:rPr>
                <w:rFonts w:ascii="Times New Roman" w:eastAsia="Calibri" w:hAnsi="Times New Roman" w:cs="Times New Roman"/>
                <w:sz w:val="24"/>
              </w:rPr>
            </w:pPr>
            <w:r w:rsidRPr="00AD055F">
              <w:rPr>
                <w:rFonts w:ascii="Times New Roman" w:eastAsia="Calibri" w:hAnsi="Times New Roman" w:cs="Times New Roman"/>
                <w:sz w:val="24"/>
              </w:rPr>
              <w:t xml:space="preserve">1. Administratīvā atbilstība </w:t>
            </w:r>
          </w:p>
        </w:tc>
        <w:tc>
          <w:tcPr>
            <w:tcW w:w="4252" w:type="dxa"/>
            <w:tcBorders>
              <w:top w:val="single" w:sz="4" w:space="0" w:color="000000"/>
              <w:left w:val="single" w:sz="4" w:space="0" w:color="000000"/>
              <w:bottom w:val="single" w:sz="12" w:space="0" w:color="000000"/>
            </w:tcBorders>
          </w:tcPr>
          <w:p w14:paraId="5B751220" w14:textId="77777777" w:rsidR="00603CAF" w:rsidRPr="00AD055F" w:rsidRDefault="00603CAF" w:rsidP="008501B3">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 xml:space="preserve">Projekts ir atbilstošs SVVA stratēģijas rīcības plānā noteiktajai rīcībai, Ministru kabineta </w:t>
            </w:r>
            <w:r>
              <w:rPr>
                <w:rFonts w:ascii="Times New Roman" w:eastAsia="Calibri" w:hAnsi="Times New Roman" w:cs="Times New Roman"/>
                <w:sz w:val="24"/>
              </w:rPr>
              <w:t>10.10.</w:t>
            </w:r>
            <w:r w:rsidRPr="00AD055F">
              <w:rPr>
                <w:rFonts w:ascii="Times New Roman" w:eastAsia="Calibri" w:hAnsi="Times New Roman" w:cs="Times New Roman"/>
                <w:sz w:val="24"/>
              </w:rPr>
              <w:t>20</w:t>
            </w:r>
            <w:r>
              <w:rPr>
                <w:rFonts w:ascii="Times New Roman" w:eastAsia="Calibri" w:hAnsi="Times New Roman" w:cs="Times New Roman"/>
                <w:sz w:val="24"/>
              </w:rPr>
              <w:t>23</w:t>
            </w:r>
            <w:r w:rsidRPr="00AD055F">
              <w:rPr>
                <w:rFonts w:ascii="Times New Roman" w:eastAsia="Calibri" w:hAnsi="Times New Roman" w:cs="Times New Roman"/>
                <w:sz w:val="24"/>
              </w:rPr>
              <w:t>. noteikum</w:t>
            </w:r>
            <w:r>
              <w:rPr>
                <w:rFonts w:ascii="Times New Roman" w:eastAsia="Calibri" w:hAnsi="Times New Roman" w:cs="Times New Roman"/>
                <w:sz w:val="24"/>
              </w:rPr>
              <w:t>u</w:t>
            </w:r>
            <w:r w:rsidRPr="00AD055F">
              <w:rPr>
                <w:rFonts w:ascii="Times New Roman" w:eastAsia="Calibri" w:hAnsi="Times New Roman" w:cs="Times New Roman"/>
                <w:sz w:val="24"/>
              </w:rPr>
              <w:t xml:space="preserve"> Nr. 5</w:t>
            </w:r>
            <w:r>
              <w:rPr>
                <w:rFonts w:ascii="Times New Roman" w:eastAsia="Calibri" w:hAnsi="Times New Roman" w:cs="Times New Roman"/>
                <w:sz w:val="24"/>
              </w:rPr>
              <w:t>8</w:t>
            </w:r>
            <w:r w:rsidRPr="00AD055F">
              <w:rPr>
                <w:rFonts w:ascii="Times New Roman" w:eastAsia="Calibri" w:hAnsi="Times New Roman" w:cs="Times New Roman"/>
                <w:sz w:val="24"/>
              </w:rPr>
              <w:t>0.</w:t>
            </w:r>
            <w:r>
              <w:rPr>
                <w:rFonts w:ascii="Times New Roman" w:eastAsia="Calibri" w:hAnsi="Times New Roman" w:cs="Times New Roman"/>
                <w:sz w:val="24"/>
              </w:rPr>
              <w:t xml:space="preserve"> nosacījumiem un VRG papildu nosacījumiem. </w:t>
            </w:r>
            <w:r w:rsidRPr="00AD055F">
              <w:rPr>
                <w:rFonts w:ascii="Times New Roman" w:eastAsia="Calibri" w:hAnsi="Times New Roman" w:cs="Times New Roman"/>
                <w:sz w:val="24"/>
              </w:rPr>
              <w:t xml:space="preserve"> </w:t>
            </w:r>
          </w:p>
        </w:tc>
        <w:tc>
          <w:tcPr>
            <w:tcW w:w="3686" w:type="dxa"/>
            <w:gridSpan w:val="2"/>
            <w:tcBorders>
              <w:top w:val="single" w:sz="4" w:space="0" w:color="000000"/>
              <w:left w:val="single" w:sz="4" w:space="0" w:color="000000"/>
              <w:bottom w:val="single" w:sz="12" w:space="0" w:color="000000"/>
            </w:tcBorders>
          </w:tcPr>
          <w:p w14:paraId="35454BCA" w14:textId="77777777" w:rsidR="00603CAF" w:rsidRPr="00AD055F" w:rsidRDefault="00603CAF" w:rsidP="008501B3">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Atbilst/Neatbilst</w:t>
            </w:r>
          </w:p>
          <w:p w14:paraId="3E794904" w14:textId="77777777" w:rsidR="00603CAF" w:rsidRPr="00AD055F" w:rsidRDefault="00603CAF" w:rsidP="008501B3">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Projektu iesniegumi, kuri šajā kritērijā saņem vērtējumu „Neatbilst” tālāk netiek vērtēti.</w:t>
            </w:r>
          </w:p>
        </w:tc>
        <w:tc>
          <w:tcPr>
            <w:tcW w:w="1417" w:type="dxa"/>
            <w:tcBorders>
              <w:top w:val="single" w:sz="4" w:space="0" w:color="000000"/>
              <w:left w:val="single" w:sz="4" w:space="0" w:color="000000"/>
              <w:bottom w:val="single" w:sz="12" w:space="0" w:color="000000"/>
              <w:right w:val="single" w:sz="4" w:space="0" w:color="000000"/>
            </w:tcBorders>
          </w:tcPr>
          <w:p w14:paraId="4DF306FA" w14:textId="77777777" w:rsidR="00603CAF" w:rsidRPr="00AD055F" w:rsidRDefault="00603CAF" w:rsidP="008501B3">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Projekta iesniegums kopumā</w:t>
            </w:r>
          </w:p>
        </w:tc>
        <w:tc>
          <w:tcPr>
            <w:tcW w:w="993" w:type="dxa"/>
            <w:tcBorders>
              <w:top w:val="single" w:sz="4" w:space="0" w:color="000000"/>
              <w:left w:val="single" w:sz="4" w:space="0" w:color="000000"/>
              <w:bottom w:val="single" w:sz="12" w:space="0" w:color="000000"/>
              <w:right w:val="single" w:sz="4" w:space="0" w:color="000000"/>
            </w:tcBorders>
          </w:tcPr>
          <w:p w14:paraId="6C54099F" w14:textId="77777777" w:rsidR="00603CAF" w:rsidRPr="00AD055F" w:rsidRDefault="00603CAF" w:rsidP="008501B3">
            <w:pPr>
              <w:spacing w:after="0" w:line="240" w:lineRule="auto"/>
              <w:jc w:val="both"/>
              <w:rPr>
                <w:rFonts w:ascii="Times New Roman" w:eastAsia="Calibri" w:hAnsi="Times New Roman" w:cs="Times New Roman"/>
                <w:sz w:val="24"/>
              </w:rPr>
            </w:pPr>
          </w:p>
        </w:tc>
        <w:tc>
          <w:tcPr>
            <w:tcW w:w="2835" w:type="dxa"/>
            <w:tcBorders>
              <w:top w:val="single" w:sz="4" w:space="0" w:color="000000"/>
              <w:left w:val="single" w:sz="4" w:space="0" w:color="000000"/>
              <w:bottom w:val="single" w:sz="12" w:space="0" w:color="000000"/>
              <w:right w:val="single" w:sz="4" w:space="0" w:color="000000"/>
            </w:tcBorders>
          </w:tcPr>
          <w:p w14:paraId="19CE1670" w14:textId="77777777" w:rsidR="00603CAF" w:rsidRPr="00AD055F" w:rsidRDefault="00603CAF" w:rsidP="008501B3">
            <w:pPr>
              <w:spacing w:after="0" w:line="240" w:lineRule="auto"/>
              <w:jc w:val="both"/>
              <w:rPr>
                <w:rFonts w:ascii="Times New Roman" w:eastAsia="Calibri" w:hAnsi="Times New Roman" w:cs="Times New Roman"/>
                <w:sz w:val="24"/>
              </w:rPr>
            </w:pPr>
          </w:p>
        </w:tc>
      </w:tr>
      <w:tr w:rsidR="00DB5F28" w:rsidRPr="00AD055F" w14:paraId="609EECDB" w14:textId="123F75E5" w:rsidTr="00330D28">
        <w:tc>
          <w:tcPr>
            <w:tcW w:w="1844" w:type="dxa"/>
            <w:vMerge w:val="restart"/>
            <w:tcBorders>
              <w:top w:val="single" w:sz="12" w:space="0" w:color="000000"/>
              <w:left w:val="single" w:sz="4" w:space="0" w:color="000000"/>
            </w:tcBorders>
          </w:tcPr>
          <w:p w14:paraId="0FC6F155" w14:textId="77777777" w:rsidR="00DB5F28" w:rsidRPr="00AD055F" w:rsidRDefault="00DB5F28" w:rsidP="008501B3">
            <w:pPr>
              <w:spacing w:after="0" w:line="240" w:lineRule="auto"/>
              <w:rPr>
                <w:rFonts w:ascii="Times New Roman" w:eastAsia="Calibri" w:hAnsi="Times New Roman" w:cs="Times New Roman"/>
                <w:sz w:val="24"/>
              </w:rPr>
            </w:pPr>
            <w:r>
              <w:rPr>
                <w:rFonts w:ascii="Times New Roman" w:eastAsia="Calibri" w:hAnsi="Times New Roman" w:cs="Times New Roman"/>
                <w:sz w:val="24"/>
              </w:rPr>
              <w:t>2.</w:t>
            </w:r>
            <w:r w:rsidRPr="00AD055F">
              <w:rPr>
                <w:rFonts w:ascii="Times New Roman" w:eastAsia="Calibri" w:hAnsi="Times New Roman" w:cs="Times New Roman"/>
                <w:sz w:val="24"/>
              </w:rPr>
              <w:t xml:space="preserve"> </w:t>
            </w:r>
            <w:r>
              <w:rPr>
                <w:rFonts w:ascii="Times New Roman" w:eastAsia="Calibri" w:hAnsi="Times New Roman" w:cs="Times New Roman"/>
                <w:sz w:val="24"/>
              </w:rPr>
              <w:t>Projekta mērķis</w:t>
            </w:r>
          </w:p>
        </w:tc>
        <w:tc>
          <w:tcPr>
            <w:tcW w:w="4252" w:type="dxa"/>
            <w:vMerge w:val="restart"/>
            <w:tcBorders>
              <w:top w:val="single" w:sz="12" w:space="0" w:color="000000"/>
              <w:left w:val="single" w:sz="4" w:space="0" w:color="000000"/>
            </w:tcBorders>
          </w:tcPr>
          <w:p w14:paraId="5E2514E1" w14:textId="77777777" w:rsidR="00DB5F28" w:rsidRPr="00AD055F" w:rsidRDefault="00DB5F28" w:rsidP="008501B3">
            <w:pPr>
              <w:spacing w:after="0" w:line="240" w:lineRule="auto"/>
              <w:jc w:val="both"/>
              <w:rPr>
                <w:rFonts w:ascii="Times New Roman" w:eastAsia="Calibri" w:hAnsi="Times New Roman" w:cs="Times New Roman"/>
                <w:sz w:val="24"/>
                <w:lang w:val="en-US"/>
              </w:rPr>
            </w:pPr>
            <w:r>
              <w:rPr>
                <w:rFonts w:ascii="Times New Roman" w:eastAsia="Calibri" w:hAnsi="Times New Roman" w:cs="Times New Roman"/>
                <w:sz w:val="24"/>
              </w:rPr>
              <w:t xml:space="preserve">Projekta </w:t>
            </w:r>
            <w:r w:rsidRPr="000C6CBF">
              <w:rPr>
                <w:rFonts w:ascii="Times New Roman" w:eastAsia="Calibri" w:hAnsi="Times New Roman" w:cs="Times New Roman"/>
                <w:sz w:val="24"/>
              </w:rPr>
              <w:t>mērķ</w:t>
            </w:r>
            <w:r>
              <w:rPr>
                <w:rFonts w:ascii="Times New Roman" w:eastAsia="Calibri" w:hAnsi="Times New Roman" w:cs="Times New Roman"/>
                <w:sz w:val="24"/>
              </w:rPr>
              <w:t>a apraksts, skaidrs redzējums, tas ir</w:t>
            </w:r>
            <w:r w:rsidRPr="000C6CBF">
              <w:rPr>
                <w:rFonts w:ascii="Times New Roman" w:eastAsia="Calibri" w:hAnsi="Times New Roman" w:cs="Times New Roman"/>
                <w:sz w:val="24"/>
              </w:rPr>
              <w:t xml:space="preserve"> konkrēts</w:t>
            </w:r>
            <w:r>
              <w:rPr>
                <w:rFonts w:ascii="Times New Roman" w:eastAsia="Calibri" w:hAnsi="Times New Roman" w:cs="Times New Roman"/>
                <w:sz w:val="24"/>
              </w:rPr>
              <w:t xml:space="preserve"> un</w:t>
            </w:r>
            <w:r w:rsidRPr="000C6CBF">
              <w:rPr>
                <w:rFonts w:ascii="Times New Roman" w:eastAsia="Calibri" w:hAnsi="Times New Roman" w:cs="Times New Roman"/>
                <w:sz w:val="24"/>
              </w:rPr>
              <w:t xml:space="preserve"> </w:t>
            </w:r>
            <w:r>
              <w:rPr>
                <w:rFonts w:ascii="Times New Roman" w:eastAsia="Calibri" w:hAnsi="Times New Roman" w:cs="Times New Roman"/>
                <w:sz w:val="24"/>
              </w:rPr>
              <w:t xml:space="preserve">atspoguļo, ko plānots sasniegt realizējot projektu. </w:t>
            </w:r>
          </w:p>
        </w:tc>
        <w:tc>
          <w:tcPr>
            <w:tcW w:w="3119" w:type="dxa"/>
            <w:tcBorders>
              <w:top w:val="single" w:sz="12" w:space="0" w:color="000000"/>
              <w:left w:val="single" w:sz="4" w:space="0" w:color="000000"/>
              <w:bottom w:val="single" w:sz="4" w:space="0" w:color="000000"/>
              <w:right w:val="single" w:sz="4" w:space="0" w:color="000000"/>
            </w:tcBorders>
          </w:tcPr>
          <w:p w14:paraId="4F9EF51F" w14:textId="77777777" w:rsidR="00DB5F28" w:rsidRDefault="00DB5F28"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Pārliecinošs redzējums un skaidrs apraksts</w:t>
            </w:r>
          </w:p>
        </w:tc>
        <w:tc>
          <w:tcPr>
            <w:tcW w:w="567" w:type="dxa"/>
            <w:tcBorders>
              <w:top w:val="single" w:sz="12" w:space="0" w:color="000000"/>
              <w:left w:val="single" w:sz="4" w:space="0" w:color="000000"/>
              <w:bottom w:val="single" w:sz="4" w:space="0" w:color="000000"/>
            </w:tcBorders>
          </w:tcPr>
          <w:p w14:paraId="202E89FE" w14:textId="77777777" w:rsidR="00DB5F28" w:rsidRPr="00AD055F" w:rsidRDefault="00DB5F28"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r w:rsidRPr="00AD055F">
              <w:rPr>
                <w:rFonts w:ascii="Times New Roman" w:eastAsia="Calibri" w:hAnsi="Times New Roman" w:cs="Times New Roman"/>
                <w:sz w:val="24"/>
                <w:szCs w:val="24"/>
                <w:lang w:eastAsia="ar-SA"/>
              </w:rPr>
              <w:t xml:space="preserve"> </w:t>
            </w:r>
          </w:p>
        </w:tc>
        <w:tc>
          <w:tcPr>
            <w:tcW w:w="1417" w:type="dxa"/>
            <w:vMerge w:val="restart"/>
            <w:tcBorders>
              <w:top w:val="single" w:sz="12" w:space="0" w:color="000000"/>
              <w:left w:val="single" w:sz="4" w:space="0" w:color="000000"/>
              <w:right w:val="single" w:sz="4" w:space="0" w:color="000000"/>
            </w:tcBorders>
          </w:tcPr>
          <w:p w14:paraId="3470A60C" w14:textId="77777777" w:rsidR="00DB5F28" w:rsidRPr="00AD055F" w:rsidRDefault="00DB5F28" w:rsidP="008501B3">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B.1.</w:t>
            </w:r>
          </w:p>
        </w:tc>
        <w:tc>
          <w:tcPr>
            <w:tcW w:w="993" w:type="dxa"/>
            <w:vMerge w:val="restart"/>
            <w:tcBorders>
              <w:top w:val="single" w:sz="12" w:space="0" w:color="000000"/>
              <w:left w:val="single" w:sz="4" w:space="0" w:color="000000"/>
              <w:right w:val="single" w:sz="4" w:space="0" w:color="000000"/>
            </w:tcBorders>
          </w:tcPr>
          <w:p w14:paraId="3C8D8409" w14:textId="77777777" w:rsidR="00DB5F28" w:rsidRPr="00AD055F" w:rsidRDefault="00DB5F28" w:rsidP="008501B3">
            <w:pPr>
              <w:spacing w:after="0" w:line="240" w:lineRule="auto"/>
              <w:jc w:val="both"/>
              <w:rPr>
                <w:rFonts w:ascii="Times New Roman" w:eastAsia="Calibri" w:hAnsi="Times New Roman" w:cs="Times New Roman"/>
                <w:sz w:val="24"/>
              </w:rPr>
            </w:pPr>
          </w:p>
        </w:tc>
        <w:tc>
          <w:tcPr>
            <w:tcW w:w="2835" w:type="dxa"/>
            <w:vMerge w:val="restart"/>
            <w:tcBorders>
              <w:top w:val="single" w:sz="12" w:space="0" w:color="000000"/>
              <w:left w:val="single" w:sz="4" w:space="0" w:color="000000"/>
              <w:right w:val="single" w:sz="4" w:space="0" w:color="000000"/>
            </w:tcBorders>
          </w:tcPr>
          <w:p w14:paraId="279A964E" w14:textId="77777777" w:rsidR="00DB5F28" w:rsidRPr="00AD055F" w:rsidRDefault="00DB5F28" w:rsidP="008501B3">
            <w:pPr>
              <w:spacing w:after="0" w:line="240" w:lineRule="auto"/>
              <w:jc w:val="both"/>
              <w:rPr>
                <w:rFonts w:ascii="Times New Roman" w:eastAsia="Calibri" w:hAnsi="Times New Roman" w:cs="Times New Roman"/>
                <w:sz w:val="24"/>
              </w:rPr>
            </w:pPr>
          </w:p>
        </w:tc>
      </w:tr>
      <w:tr w:rsidR="00DB5F28" w:rsidRPr="00AD055F" w14:paraId="264FC217" w14:textId="7084E614" w:rsidTr="00330D28">
        <w:tc>
          <w:tcPr>
            <w:tcW w:w="1844" w:type="dxa"/>
            <w:vMerge/>
            <w:tcBorders>
              <w:left w:val="single" w:sz="4" w:space="0" w:color="000000"/>
            </w:tcBorders>
          </w:tcPr>
          <w:p w14:paraId="4BF166DF" w14:textId="77777777" w:rsidR="00DB5F28" w:rsidRPr="00AD055F" w:rsidRDefault="00DB5F28" w:rsidP="008501B3">
            <w:pPr>
              <w:spacing w:after="0" w:line="240" w:lineRule="auto"/>
              <w:rPr>
                <w:rFonts w:ascii="Times New Roman" w:eastAsia="Calibri" w:hAnsi="Times New Roman" w:cs="Times New Roman"/>
                <w:sz w:val="24"/>
              </w:rPr>
            </w:pPr>
          </w:p>
        </w:tc>
        <w:tc>
          <w:tcPr>
            <w:tcW w:w="4252" w:type="dxa"/>
            <w:vMerge/>
            <w:tcBorders>
              <w:left w:val="single" w:sz="4" w:space="0" w:color="000000"/>
            </w:tcBorders>
          </w:tcPr>
          <w:p w14:paraId="070466A3" w14:textId="77777777" w:rsidR="00DB5F28" w:rsidRPr="00AD055F" w:rsidRDefault="00DB5F28" w:rsidP="008501B3">
            <w:pPr>
              <w:spacing w:after="0" w:line="240" w:lineRule="auto"/>
              <w:jc w:val="both"/>
              <w:rPr>
                <w:rFonts w:ascii="Times New Roman" w:eastAsia="Calibri" w:hAnsi="Times New Roman" w:cs="Times New Roman"/>
                <w:sz w:val="24"/>
                <w:lang w:val="en-US"/>
              </w:rPr>
            </w:pPr>
          </w:p>
        </w:tc>
        <w:tc>
          <w:tcPr>
            <w:tcW w:w="3119" w:type="dxa"/>
            <w:tcBorders>
              <w:top w:val="single" w:sz="4" w:space="0" w:color="000000"/>
              <w:left w:val="single" w:sz="4" w:space="0" w:color="000000"/>
              <w:bottom w:val="single" w:sz="4" w:space="0" w:color="000000"/>
              <w:right w:val="single" w:sz="4" w:space="0" w:color="000000"/>
            </w:tcBorders>
          </w:tcPr>
          <w:p w14:paraId="4EE224B9" w14:textId="77777777" w:rsidR="00DB5F28" w:rsidRDefault="00DB5F28"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Apraksts ir vispārīgs, nav skaidri definēts</w:t>
            </w:r>
          </w:p>
        </w:tc>
        <w:tc>
          <w:tcPr>
            <w:tcW w:w="567" w:type="dxa"/>
            <w:tcBorders>
              <w:top w:val="single" w:sz="4" w:space="0" w:color="000000"/>
              <w:left w:val="single" w:sz="4" w:space="0" w:color="000000"/>
              <w:bottom w:val="single" w:sz="4" w:space="0" w:color="000000"/>
            </w:tcBorders>
          </w:tcPr>
          <w:p w14:paraId="54A7BF2C" w14:textId="77777777" w:rsidR="00DB5F28" w:rsidRPr="00AD055F" w:rsidRDefault="00DB5F28"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0.5</w:t>
            </w:r>
            <w:r w:rsidRPr="00AD055F">
              <w:rPr>
                <w:rFonts w:ascii="Times New Roman" w:eastAsia="Calibri" w:hAnsi="Times New Roman" w:cs="Times New Roman"/>
                <w:sz w:val="24"/>
                <w:szCs w:val="24"/>
                <w:lang w:eastAsia="ar-SA"/>
              </w:rPr>
              <w:t xml:space="preserve"> </w:t>
            </w:r>
          </w:p>
        </w:tc>
        <w:tc>
          <w:tcPr>
            <w:tcW w:w="1417" w:type="dxa"/>
            <w:vMerge/>
            <w:tcBorders>
              <w:left w:val="single" w:sz="4" w:space="0" w:color="000000"/>
              <w:right w:val="single" w:sz="4" w:space="0" w:color="000000"/>
            </w:tcBorders>
          </w:tcPr>
          <w:p w14:paraId="425DDF63" w14:textId="77777777" w:rsidR="00DB5F28" w:rsidRPr="00AD055F" w:rsidRDefault="00DB5F28" w:rsidP="008501B3">
            <w:pPr>
              <w:spacing w:after="0" w:line="240" w:lineRule="auto"/>
              <w:jc w:val="both"/>
              <w:rPr>
                <w:rFonts w:ascii="Times New Roman" w:eastAsia="Calibri" w:hAnsi="Times New Roman" w:cs="Times New Roman"/>
                <w:sz w:val="24"/>
              </w:rPr>
            </w:pPr>
          </w:p>
        </w:tc>
        <w:tc>
          <w:tcPr>
            <w:tcW w:w="993" w:type="dxa"/>
            <w:vMerge/>
            <w:tcBorders>
              <w:left w:val="single" w:sz="4" w:space="0" w:color="000000"/>
              <w:right w:val="single" w:sz="4" w:space="0" w:color="000000"/>
            </w:tcBorders>
          </w:tcPr>
          <w:p w14:paraId="0B25BCD1" w14:textId="77777777" w:rsidR="00DB5F28" w:rsidRPr="00AD055F" w:rsidRDefault="00DB5F28" w:rsidP="008501B3">
            <w:pPr>
              <w:spacing w:after="0" w:line="240" w:lineRule="auto"/>
              <w:jc w:val="both"/>
              <w:rPr>
                <w:rFonts w:ascii="Times New Roman" w:eastAsia="Calibri" w:hAnsi="Times New Roman" w:cs="Times New Roman"/>
                <w:sz w:val="24"/>
              </w:rPr>
            </w:pPr>
          </w:p>
        </w:tc>
        <w:tc>
          <w:tcPr>
            <w:tcW w:w="2835" w:type="dxa"/>
            <w:vMerge/>
            <w:tcBorders>
              <w:left w:val="single" w:sz="4" w:space="0" w:color="000000"/>
              <w:right w:val="single" w:sz="4" w:space="0" w:color="000000"/>
            </w:tcBorders>
          </w:tcPr>
          <w:p w14:paraId="357B92DD" w14:textId="77777777" w:rsidR="00DB5F28" w:rsidRPr="00AD055F" w:rsidRDefault="00DB5F28" w:rsidP="008501B3">
            <w:pPr>
              <w:spacing w:after="0" w:line="240" w:lineRule="auto"/>
              <w:jc w:val="both"/>
              <w:rPr>
                <w:rFonts w:ascii="Times New Roman" w:eastAsia="Calibri" w:hAnsi="Times New Roman" w:cs="Times New Roman"/>
                <w:sz w:val="24"/>
              </w:rPr>
            </w:pPr>
          </w:p>
        </w:tc>
      </w:tr>
      <w:tr w:rsidR="00DB5F28" w:rsidRPr="00AD055F" w14:paraId="4C7214E0" w14:textId="60BDFD07" w:rsidTr="00330D28">
        <w:tc>
          <w:tcPr>
            <w:tcW w:w="1844" w:type="dxa"/>
            <w:vMerge/>
            <w:tcBorders>
              <w:left w:val="single" w:sz="4" w:space="0" w:color="000000"/>
              <w:bottom w:val="single" w:sz="12" w:space="0" w:color="000000"/>
            </w:tcBorders>
          </w:tcPr>
          <w:p w14:paraId="5CD5C020" w14:textId="77777777" w:rsidR="00DB5F28" w:rsidRPr="00AD055F" w:rsidRDefault="00DB5F28" w:rsidP="008501B3">
            <w:pPr>
              <w:spacing w:after="0" w:line="240" w:lineRule="auto"/>
              <w:rPr>
                <w:rFonts w:ascii="Times New Roman" w:eastAsia="Calibri" w:hAnsi="Times New Roman" w:cs="Times New Roman"/>
                <w:sz w:val="24"/>
              </w:rPr>
            </w:pPr>
          </w:p>
        </w:tc>
        <w:tc>
          <w:tcPr>
            <w:tcW w:w="4252" w:type="dxa"/>
            <w:vMerge/>
            <w:tcBorders>
              <w:left w:val="single" w:sz="4" w:space="0" w:color="000000"/>
              <w:bottom w:val="single" w:sz="12" w:space="0" w:color="000000"/>
            </w:tcBorders>
          </w:tcPr>
          <w:p w14:paraId="0F386851" w14:textId="77777777" w:rsidR="00DB5F28" w:rsidRPr="00AD055F" w:rsidRDefault="00DB5F28" w:rsidP="008501B3">
            <w:pPr>
              <w:spacing w:after="0" w:line="240" w:lineRule="auto"/>
              <w:jc w:val="both"/>
              <w:rPr>
                <w:rFonts w:ascii="Times New Roman" w:eastAsia="Calibri" w:hAnsi="Times New Roman" w:cs="Times New Roman"/>
                <w:sz w:val="24"/>
                <w:lang w:val="en-US"/>
              </w:rPr>
            </w:pPr>
          </w:p>
        </w:tc>
        <w:tc>
          <w:tcPr>
            <w:tcW w:w="3119" w:type="dxa"/>
            <w:tcBorders>
              <w:top w:val="single" w:sz="4" w:space="0" w:color="000000"/>
              <w:left w:val="single" w:sz="4" w:space="0" w:color="000000"/>
              <w:bottom w:val="single" w:sz="12" w:space="0" w:color="000000"/>
              <w:right w:val="single" w:sz="4" w:space="0" w:color="000000"/>
            </w:tcBorders>
          </w:tcPr>
          <w:p w14:paraId="020692FE" w14:textId="77777777" w:rsidR="00DB5F28" w:rsidRPr="00AD055F" w:rsidRDefault="00DB5F28"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Projekta mērķis nav skaidrs</w:t>
            </w:r>
          </w:p>
        </w:tc>
        <w:tc>
          <w:tcPr>
            <w:tcW w:w="567" w:type="dxa"/>
            <w:tcBorders>
              <w:top w:val="single" w:sz="4" w:space="0" w:color="000000"/>
              <w:left w:val="single" w:sz="4" w:space="0" w:color="000000"/>
              <w:bottom w:val="single" w:sz="12" w:space="0" w:color="000000"/>
            </w:tcBorders>
          </w:tcPr>
          <w:p w14:paraId="5141CA27" w14:textId="77777777" w:rsidR="00DB5F28" w:rsidRPr="00AD055F" w:rsidRDefault="00DB5F28" w:rsidP="008501B3">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 xml:space="preserve">0 </w:t>
            </w:r>
          </w:p>
        </w:tc>
        <w:tc>
          <w:tcPr>
            <w:tcW w:w="1417" w:type="dxa"/>
            <w:vMerge/>
            <w:tcBorders>
              <w:left w:val="single" w:sz="4" w:space="0" w:color="000000"/>
              <w:bottom w:val="single" w:sz="12" w:space="0" w:color="000000"/>
              <w:right w:val="single" w:sz="4" w:space="0" w:color="000000"/>
            </w:tcBorders>
          </w:tcPr>
          <w:p w14:paraId="63F516A1" w14:textId="77777777" w:rsidR="00DB5F28" w:rsidRPr="00AD055F" w:rsidRDefault="00DB5F28" w:rsidP="008501B3">
            <w:pPr>
              <w:spacing w:after="0" w:line="240" w:lineRule="auto"/>
              <w:jc w:val="both"/>
              <w:rPr>
                <w:rFonts w:ascii="Times New Roman" w:eastAsia="Calibri" w:hAnsi="Times New Roman" w:cs="Times New Roman"/>
                <w:sz w:val="24"/>
              </w:rPr>
            </w:pPr>
          </w:p>
        </w:tc>
        <w:tc>
          <w:tcPr>
            <w:tcW w:w="993" w:type="dxa"/>
            <w:vMerge/>
            <w:tcBorders>
              <w:left w:val="single" w:sz="4" w:space="0" w:color="000000"/>
              <w:bottom w:val="single" w:sz="12" w:space="0" w:color="000000"/>
              <w:right w:val="single" w:sz="4" w:space="0" w:color="000000"/>
            </w:tcBorders>
          </w:tcPr>
          <w:p w14:paraId="60E9093F" w14:textId="77777777" w:rsidR="00DB5F28" w:rsidRPr="00AD055F" w:rsidRDefault="00DB5F28" w:rsidP="008501B3">
            <w:pPr>
              <w:spacing w:after="0" w:line="240" w:lineRule="auto"/>
              <w:jc w:val="both"/>
              <w:rPr>
                <w:rFonts w:ascii="Times New Roman" w:eastAsia="Calibri" w:hAnsi="Times New Roman" w:cs="Times New Roman"/>
                <w:sz w:val="24"/>
              </w:rPr>
            </w:pPr>
          </w:p>
        </w:tc>
        <w:tc>
          <w:tcPr>
            <w:tcW w:w="2835" w:type="dxa"/>
            <w:vMerge/>
            <w:tcBorders>
              <w:left w:val="single" w:sz="4" w:space="0" w:color="000000"/>
              <w:bottom w:val="single" w:sz="12" w:space="0" w:color="000000"/>
              <w:right w:val="single" w:sz="4" w:space="0" w:color="000000"/>
            </w:tcBorders>
          </w:tcPr>
          <w:p w14:paraId="73A0E017" w14:textId="77777777" w:rsidR="00DB5F28" w:rsidRPr="00AD055F" w:rsidRDefault="00DB5F28" w:rsidP="008501B3">
            <w:pPr>
              <w:spacing w:after="0" w:line="240" w:lineRule="auto"/>
              <w:jc w:val="both"/>
              <w:rPr>
                <w:rFonts w:ascii="Times New Roman" w:eastAsia="Calibri" w:hAnsi="Times New Roman" w:cs="Times New Roman"/>
                <w:sz w:val="24"/>
              </w:rPr>
            </w:pPr>
          </w:p>
        </w:tc>
      </w:tr>
      <w:tr w:rsidR="00DB5F28" w:rsidRPr="00AD055F" w14:paraId="6EB4D239" w14:textId="7DC1B76E" w:rsidTr="00330D28">
        <w:tc>
          <w:tcPr>
            <w:tcW w:w="1844" w:type="dxa"/>
            <w:vMerge w:val="restart"/>
            <w:tcBorders>
              <w:top w:val="single" w:sz="12" w:space="0" w:color="000000"/>
              <w:left w:val="single" w:sz="4" w:space="0" w:color="000000"/>
            </w:tcBorders>
          </w:tcPr>
          <w:p w14:paraId="4F97AEEA" w14:textId="77777777" w:rsidR="00DB5F28" w:rsidRPr="00AD055F" w:rsidRDefault="00DB5F28" w:rsidP="008501B3">
            <w:pPr>
              <w:spacing w:after="0" w:line="240" w:lineRule="auto"/>
              <w:rPr>
                <w:rFonts w:ascii="Times New Roman" w:eastAsia="Calibri" w:hAnsi="Times New Roman" w:cs="Times New Roman"/>
                <w:sz w:val="24"/>
              </w:rPr>
            </w:pPr>
            <w:r>
              <w:rPr>
                <w:rFonts w:ascii="Times New Roman" w:eastAsia="Calibri" w:hAnsi="Times New Roman" w:cs="Times New Roman"/>
                <w:sz w:val="24"/>
              </w:rPr>
              <w:t>3</w:t>
            </w:r>
            <w:r w:rsidRPr="00AD055F">
              <w:rPr>
                <w:rFonts w:ascii="Times New Roman" w:eastAsia="Calibri" w:hAnsi="Times New Roman" w:cs="Times New Roman"/>
                <w:sz w:val="24"/>
              </w:rPr>
              <w:t xml:space="preserve">. </w:t>
            </w:r>
            <w:r>
              <w:rPr>
                <w:rFonts w:ascii="Times New Roman" w:eastAsia="Calibri" w:hAnsi="Times New Roman" w:cs="Times New Roman"/>
                <w:sz w:val="24"/>
              </w:rPr>
              <w:t>Projekta nepieciešamības pamatojums (1)</w:t>
            </w:r>
          </w:p>
        </w:tc>
        <w:tc>
          <w:tcPr>
            <w:tcW w:w="4252" w:type="dxa"/>
            <w:vMerge w:val="restart"/>
            <w:tcBorders>
              <w:top w:val="single" w:sz="12" w:space="0" w:color="000000"/>
              <w:left w:val="single" w:sz="4" w:space="0" w:color="000000"/>
            </w:tcBorders>
          </w:tcPr>
          <w:p w14:paraId="091E232C" w14:textId="77777777" w:rsidR="00DB5F28" w:rsidRPr="00AD055F" w:rsidRDefault="00DB5F28" w:rsidP="008501B3">
            <w:pPr>
              <w:spacing w:after="0" w:line="240" w:lineRule="auto"/>
              <w:jc w:val="both"/>
              <w:rPr>
                <w:rFonts w:ascii="Times New Roman" w:eastAsia="Calibri" w:hAnsi="Times New Roman" w:cs="Times New Roman"/>
                <w:sz w:val="24"/>
                <w:lang w:val="en-US"/>
              </w:rPr>
            </w:pPr>
            <w:r>
              <w:rPr>
                <w:rFonts w:ascii="Times New Roman" w:eastAsia="Calibri" w:hAnsi="Times New Roman" w:cs="Times New Roman"/>
                <w:sz w:val="24"/>
              </w:rPr>
              <w:t>Projekta aktualitāte sasaistot to ar projekta mērķi, sagaidāmiem rezultātiem un plānotajām darbībām.</w:t>
            </w:r>
          </w:p>
        </w:tc>
        <w:tc>
          <w:tcPr>
            <w:tcW w:w="3119" w:type="dxa"/>
            <w:tcBorders>
              <w:top w:val="single" w:sz="12" w:space="0" w:color="000000"/>
              <w:left w:val="single" w:sz="4" w:space="0" w:color="000000"/>
              <w:bottom w:val="single" w:sz="4" w:space="0" w:color="000000"/>
              <w:right w:val="single" w:sz="4" w:space="0" w:color="000000"/>
            </w:tcBorders>
          </w:tcPr>
          <w:p w14:paraId="6438127E" w14:textId="77777777" w:rsidR="00DB5F28" w:rsidRPr="00AD055F" w:rsidRDefault="00DB5F28"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Pārliecinošs un pamatots projekta aktualitātes apraksts </w:t>
            </w:r>
          </w:p>
        </w:tc>
        <w:tc>
          <w:tcPr>
            <w:tcW w:w="567" w:type="dxa"/>
            <w:tcBorders>
              <w:top w:val="single" w:sz="12" w:space="0" w:color="000000"/>
              <w:left w:val="single" w:sz="4" w:space="0" w:color="000000"/>
              <w:bottom w:val="single" w:sz="4" w:space="0" w:color="000000"/>
            </w:tcBorders>
          </w:tcPr>
          <w:p w14:paraId="562A5EDD" w14:textId="77777777" w:rsidR="00DB5F28" w:rsidRPr="00AD055F" w:rsidRDefault="00DB5F28"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1417" w:type="dxa"/>
            <w:vMerge w:val="restart"/>
            <w:tcBorders>
              <w:top w:val="single" w:sz="12" w:space="0" w:color="000000"/>
              <w:left w:val="single" w:sz="4" w:space="0" w:color="000000"/>
              <w:right w:val="single" w:sz="4" w:space="0" w:color="000000"/>
            </w:tcBorders>
          </w:tcPr>
          <w:p w14:paraId="32861E20" w14:textId="77777777" w:rsidR="00DB5F28" w:rsidRDefault="00DB5F28" w:rsidP="008501B3">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B.2.</w:t>
            </w:r>
            <w:r>
              <w:rPr>
                <w:rFonts w:ascii="Times New Roman" w:eastAsia="Calibri" w:hAnsi="Times New Roman" w:cs="Times New Roman"/>
                <w:sz w:val="24"/>
              </w:rPr>
              <w:t>1.</w:t>
            </w:r>
          </w:p>
          <w:p w14:paraId="5E3E834C" w14:textId="77777777" w:rsidR="00DB5F28" w:rsidRDefault="00DB5F28" w:rsidP="008501B3">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B.2.2.</w:t>
            </w:r>
          </w:p>
          <w:p w14:paraId="1F3FD400" w14:textId="77777777" w:rsidR="00DB5F28" w:rsidRPr="00AD055F" w:rsidRDefault="00DB5F28" w:rsidP="008501B3">
            <w:pPr>
              <w:spacing w:after="0" w:line="240" w:lineRule="auto"/>
              <w:jc w:val="both"/>
              <w:rPr>
                <w:rFonts w:ascii="Times New Roman" w:eastAsia="Calibri" w:hAnsi="Times New Roman" w:cs="Times New Roman"/>
                <w:sz w:val="24"/>
              </w:rPr>
            </w:pPr>
          </w:p>
        </w:tc>
        <w:tc>
          <w:tcPr>
            <w:tcW w:w="993" w:type="dxa"/>
            <w:vMerge w:val="restart"/>
            <w:tcBorders>
              <w:top w:val="single" w:sz="12" w:space="0" w:color="000000"/>
              <w:left w:val="single" w:sz="4" w:space="0" w:color="000000"/>
              <w:right w:val="single" w:sz="4" w:space="0" w:color="000000"/>
            </w:tcBorders>
          </w:tcPr>
          <w:p w14:paraId="1DFF8009" w14:textId="77777777" w:rsidR="00DB5F28" w:rsidRPr="00AD055F" w:rsidRDefault="00DB5F28" w:rsidP="008501B3">
            <w:pPr>
              <w:spacing w:after="0" w:line="240" w:lineRule="auto"/>
              <w:jc w:val="both"/>
              <w:rPr>
                <w:rFonts w:ascii="Times New Roman" w:eastAsia="Calibri" w:hAnsi="Times New Roman" w:cs="Times New Roman"/>
                <w:sz w:val="24"/>
              </w:rPr>
            </w:pPr>
          </w:p>
        </w:tc>
        <w:tc>
          <w:tcPr>
            <w:tcW w:w="2835" w:type="dxa"/>
            <w:vMerge w:val="restart"/>
            <w:tcBorders>
              <w:top w:val="single" w:sz="12" w:space="0" w:color="000000"/>
              <w:left w:val="single" w:sz="4" w:space="0" w:color="000000"/>
              <w:right w:val="single" w:sz="4" w:space="0" w:color="000000"/>
            </w:tcBorders>
          </w:tcPr>
          <w:p w14:paraId="0BA6F884" w14:textId="77777777" w:rsidR="00DB5F28" w:rsidRPr="00AD055F" w:rsidRDefault="00DB5F28" w:rsidP="008501B3">
            <w:pPr>
              <w:spacing w:after="0" w:line="240" w:lineRule="auto"/>
              <w:jc w:val="both"/>
              <w:rPr>
                <w:rFonts w:ascii="Times New Roman" w:eastAsia="Calibri" w:hAnsi="Times New Roman" w:cs="Times New Roman"/>
                <w:sz w:val="24"/>
              </w:rPr>
            </w:pPr>
          </w:p>
        </w:tc>
      </w:tr>
      <w:tr w:rsidR="00DB5F28" w:rsidRPr="00AD055F" w14:paraId="057EE1AD" w14:textId="1F9895AE" w:rsidTr="00330D28">
        <w:tc>
          <w:tcPr>
            <w:tcW w:w="1844" w:type="dxa"/>
            <w:vMerge/>
            <w:tcBorders>
              <w:left w:val="single" w:sz="4" w:space="0" w:color="000000"/>
            </w:tcBorders>
          </w:tcPr>
          <w:p w14:paraId="29F1C6D3" w14:textId="77777777" w:rsidR="00DB5F28" w:rsidRPr="00AD055F" w:rsidRDefault="00DB5F28" w:rsidP="008501B3">
            <w:pPr>
              <w:spacing w:after="0" w:line="240" w:lineRule="auto"/>
              <w:rPr>
                <w:rFonts w:ascii="Times New Roman" w:eastAsia="Calibri" w:hAnsi="Times New Roman" w:cs="Times New Roman"/>
                <w:sz w:val="24"/>
              </w:rPr>
            </w:pPr>
          </w:p>
        </w:tc>
        <w:tc>
          <w:tcPr>
            <w:tcW w:w="4252" w:type="dxa"/>
            <w:vMerge/>
            <w:tcBorders>
              <w:left w:val="single" w:sz="4" w:space="0" w:color="000000"/>
            </w:tcBorders>
          </w:tcPr>
          <w:p w14:paraId="3B6558B5" w14:textId="77777777" w:rsidR="00DB5F28" w:rsidRPr="00AD055F" w:rsidRDefault="00DB5F28" w:rsidP="008501B3">
            <w:pPr>
              <w:spacing w:after="0" w:line="240" w:lineRule="auto"/>
              <w:jc w:val="both"/>
              <w:rPr>
                <w:rFonts w:ascii="Times New Roman" w:eastAsia="Calibri" w:hAnsi="Times New Roman" w:cs="Times New Roman"/>
                <w:sz w:val="24"/>
                <w:lang w:val="en-US"/>
              </w:rPr>
            </w:pPr>
          </w:p>
        </w:tc>
        <w:tc>
          <w:tcPr>
            <w:tcW w:w="3119" w:type="dxa"/>
            <w:tcBorders>
              <w:top w:val="single" w:sz="4" w:space="0" w:color="000000"/>
              <w:left w:val="single" w:sz="4" w:space="0" w:color="000000"/>
              <w:bottom w:val="single" w:sz="4" w:space="0" w:color="000000"/>
              <w:right w:val="single" w:sz="4" w:space="0" w:color="000000"/>
            </w:tcBorders>
          </w:tcPr>
          <w:p w14:paraId="3A08D93E" w14:textId="77777777" w:rsidR="00DB5F28" w:rsidRPr="00AD055F" w:rsidRDefault="00DB5F28"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Daļēji izprotama projekta aktualitāte</w:t>
            </w:r>
          </w:p>
        </w:tc>
        <w:tc>
          <w:tcPr>
            <w:tcW w:w="567" w:type="dxa"/>
            <w:tcBorders>
              <w:top w:val="single" w:sz="4" w:space="0" w:color="000000"/>
              <w:left w:val="single" w:sz="4" w:space="0" w:color="000000"/>
              <w:bottom w:val="single" w:sz="4" w:space="0" w:color="000000"/>
            </w:tcBorders>
          </w:tcPr>
          <w:p w14:paraId="0082EFED" w14:textId="77777777" w:rsidR="00DB5F28" w:rsidRPr="00AD055F" w:rsidRDefault="00DB5F28"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r w:rsidRPr="00AD055F">
              <w:rPr>
                <w:rFonts w:ascii="Times New Roman" w:eastAsia="Calibri" w:hAnsi="Times New Roman" w:cs="Times New Roman"/>
                <w:sz w:val="24"/>
                <w:szCs w:val="24"/>
                <w:lang w:eastAsia="ar-SA"/>
              </w:rPr>
              <w:t xml:space="preserve"> </w:t>
            </w:r>
          </w:p>
        </w:tc>
        <w:tc>
          <w:tcPr>
            <w:tcW w:w="1417" w:type="dxa"/>
            <w:vMerge/>
            <w:tcBorders>
              <w:left w:val="single" w:sz="4" w:space="0" w:color="000000"/>
              <w:right w:val="single" w:sz="4" w:space="0" w:color="000000"/>
            </w:tcBorders>
          </w:tcPr>
          <w:p w14:paraId="3A3B06C1" w14:textId="77777777" w:rsidR="00DB5F28" w:rsidRPr="00AD055F" w:rsidRDefault="00DB5F28" w:rsidP="008501B3">
            <w:pPr>
              <w:spacing w:after="0" w:line="240" w:lineRule="auto"/>
              <w:jc w:val="both"/>
              <w:rPr>
                <w:rFonts w:ascii="Times New Roman" w:eastAsia="Calibri" w:hAnsi="Times New Roman" w:cs="Times New Roman"/>
                <w:sz w:val="24"/>
              </w:rPr>
            </w:pPr>
          </w:p>
        </w:tc>
        <w:tc>
          <w:tcPr>
            <w:tcW w:w="993" w:type="dxa"/>
            <w:vMerge/>
            <w:tcBorders>
              <w:left w:val="single" w:sz="4" w:space="0" w:color="000000"/>
              <w:right w:val="single" w:sz="4" w:space="0" w:color="000000"/>
            </w:tcBorders>
          </w:tcPr>
          <w:p w14:paraId="33A31302" w14:textId="77777777" w:rsidR="00DB5F28" w:rsidRPr="00AD055F" w:rsidRDefault="00DB5F28" w:rsidP="008501B3">
            <w:pPr>
              <w:spacing w:after="0" w:line="240" w:lineRule="auto"/>
              <w:jc w:val="both"/>
              <w:rPr>
                <w:rFonts w:ascii="Times New Roman" w:eastAsia="Calibri" w:hAnsi="Times New Roman" w:cs="Times New Roman"/>
                <w:sz w:val="24"/>
              </w:rPr>
            </w:pPr>
          </w:p>
        </w:tc>
        <w:tc>
          <w:tcPr>
            <w:tcW w:w="2835" w:type="dxa"/>
            <w:vMerge/>
            <w:tcBorders>
              <w:left w:val="single" w:sz="4" w:space="0" w:color="000000"/>
              <w:right w:val="single" w:sz="4" w:space="0" w:color="000000"/>
            </w:tcBorders>
          </w:tcPr>
          <w:p w14:paraId="3BB2F0C1" w14:textId="77777777" w:rsidR="00DB5F28" w:rsidRPr="00AD055F" w:rsidRDefault="00DB5F28" w:rsidP="008501B3">
            <w:pPr>
              <w:spacing w:after="0" w:line="240" w:lineRule="auto"/>
              <w:jc w:val="both"/>
              <w:rPr>
                <w:rFonts w:ascii="Times New Roman" w:eastAsia="Calibri" w:hAnsi="Times New Roman" w:cs="Times New Roman"/>
                <w:sz w:val="24"/>
              </w:rPr>
            </w:pPr>
          </w:p>
        </w:tc>
      </w:tr>
      <w:tr w:rsidR="00DB5F28" w:rsidRPr="00AD055F" w14:paraId="0522927B" w14:textId="5ACAECF6" w:rsidTr="00330D28">
        <w:tc>
          <w:tcPr>
            <w:tcW w:w="1844" w:type="dxa"/>
            <w:vMerge/>
            <w:tcBorders>
              <w:left w:val="single" w:sz="4" w:space="0" w:color="000000"/>
              <w:bottom w:val="single" w:sz="12" w:space="0" w:color="000000"/>
            </w:tcBorders>
          </w:tcPr>
          <w:p w14:paraId="6FA45454" w14:textId="77777777" w:rsidR="00DB5F28" w:rsidRPr="00AD055F" w:rsidRDefault="00DB5F28" w:rsidP="008501B3">
            <w:pPr>
              <w:spacing w:after="0" w:line="240" w:lineRule="auto"/>
              <w:rPr>
                <w:rFonts w:ascii="Times New Roman" w:eastAsia="Calibri" w:hAnsi="Times New Roman" w:cs="Times New Roman"/>
                <w:sz w:val="24"/>
              </w:rPr>
            </w:pPr>
          </w:p>
        </w:tc>
        <w:tc>
          <w:tcPr>
            <w:tcW w:w="4252" w:type="dxa"/>
            <w:vMerge/>
            <w:tcBorders>
              <w:left w:val="single" w:sz="4" w:space="0" w:color="000000"/>
              <w:bottom w:val="single" w:sz="12" w:space="0" w:color="000000"/>
            </w:tcBorders>
          </w:tcPr>
          <w:p w14:paraId="0E441A59" w14:textId="77777777" w:rsidR="00DB5F28" w:rsidRPr="00AD055F" w:rsidRDefault="00DB5F28" w:rsidP="008501B3">
            <w:pPr>
              <w:spacing w:after="0" w:line="240" w:lineRule="auto"/>
              <w:jc w:val="both"/>
              <w:rPr>
                <w:rFonts w:ascii="Times New Roman" w:eastAsia="Calibri" w:hAnsi="Times New Roman" w:cs="Times New Roman"/>
                <w:sz w:val="24"/>
                <w:lang w:val="en-US"/>
              </w:rPr>
            </w:pPr>
          </w:p>
        </w:tc>
        <w:tc>
          <w:tcPr>
            <w:tcW w:w="3119" w:type="dxa"/>
            <w:tcBorders>
              <w:top w:val="single" w:sz="4" w:space="0" w:color="000000"/>
              <w:left w:val="single" w:sz="4" w:space="0" w:color="000000"/>
              <w:bottom w:val="single" w:sz="12" w:space="0" w:color="000000"/>
              <w:right w:val="single" w:sz="4" w:space="0" w:color="000000"/>
            </w:tcBorders>
          </w:tcPr>
          <w:p w14:paraId="65B3774F" w14:textId="77777777" w:rsidR="00DB5F28" w:rsidRPr="00AD055F" w:rsidRDefault="00DB5F28"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Nav izprotama un pamatota projekta aktualitāte</w:t>
            </w:r>
          </w:p>
        </w:tc>
        <w:tc>
          <w:tcPr>
            <w:tcW w:w="567" w:type="dxa"/>
            <w:tcBorders>
              <w:top w:val="single" w:sz="4" w:space="0" w:color="000000"/>
              <w:left w:val="single" w:sz="4" w:space="0" w:color="000000"/>
              <w:bottom w:val="single" w:sz="12" w:space="0" w:color="000000"/>
            </w:tcBorders>
          </w:tcPr>
          <w:p w14:paraId="30F50DA2" w14:textId="77777777" w:rsidR="00DB5F28" w:rsidRPr="00AD055F" w:rsidRDefault="00DB5F28"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w:t>
            </w:r>
            <w:r w:rsidRPr="00AD055F">
              <w:rPr>
                <w:rFonts w:ascii="Times New Roman" w:eastAsia="Calibri" w:hAnsi="Times New Roman" w:cs="Times New Roman"/>
                <w:sz w:val="24"/>
                <w:szCs w:val="24"/>
                <w:lang w:eastAsia="ar-SA"/>
              </w:rPr>
              <w:t xml:space="preserve"> </w:t>
            </w:r>
          </w:p>
        </w:tc>
        <w:tc>
          <w:tcPr>
            <w:tcW w:w="1417" w:type="dxa"/>
            <w:vMerge/>
            <w:tcBorders>
              <w:left w:val="single" w:sz="4" w:space="0" w:color="000000"/>
              <w:bottom w:val="single" w:sz="12" w:space="0" w:color="000000"/>
              <w:right w:val="single" w:sz="4" w:space="0" w:color="000000"/>
            </w:tcBorders>
          </w:tcPr>
          <w:p w14:paraId="4418C3F6" w14:textId="77777777" w:rsidR="00DB5F28" w:rsidRPr="00AD055F" w:rsidRDefault="00DB5F28" w:rsidP="008501B3">
            <w:pPr>
              <w:spacing w:after="0" w:line="240" w:lineRule="auto"/>
              <w:jc w:val="both"/>
              <w:rPr>
                <w:rFonts w:ascii="Times New Roman" w:eastAsia="Calibri" w:hAnsi="Times New Roman" w:cs="Times New Roman"/>
                <w:sz w:val="24"/>
              </w:rPr>
            </w:pPr>
          </w:p>
        </w:tc>
        <w:tc>
          <w:tcPr>
            <w:tcW w:w="993" w:type="dxa"/>
            <w:vMerge/>
            <w:tcBorders>
              <w:left w:val="single" w:sz="4" w:space="0" w:color="000000"/>
              <w:bottom w:val="single" w:sz="12" w:space="0" w:color="000000"/>
              <w:right w:val="single" w:sz="4" w:space="0" w:color="000000"/>
            </w:tcBorders>
          </w:tcPr>
          <w:p w14:paraId="7F36CA00" w14:textId="77777777" w:rsidR="00DB5F28" w:rsidRPr="00AD055F" w:rsidRDefault="00DB5F28" w:rsidP="008501B3">
            <w:pPr>
              <w:spacing w:after="0" w:line="240" w:lineRule="auto"/>
              <w:jc w:val="both"/>
              <w:rPr>
                <w:rFonts w:ascii="Times New Roman" w:eastAsia="Calibri" w:hAnsi="Times New Roman" w:cs="Times New Roman"/>
                <w:sz w:val="24"/>
              </w:rPr>
            </w:pPr>
          </w:p>
        </w:tc>
        <w:tc>
          <w:tcPr>
            <w:tcW w:w="2835" w:type="dxa"/>
            <w:vMerge/>
            <w:tcBorders>
              <w:left w:val="single" w:sz="4" w:space="0" w:color="000000"/>
              <w:bottom w:val="single" w:sz="12" w:space="0" w:color="000000"/>
              <w:right w:val="single" w:sz="4" w:space="0" w:color="000000"/>
            </w:tcBorders>
          </w:tcPr>
          <w:p w14:paraId="35F172D5" w14:textId="77777777" w:rsidR="00DB5F28" w:rsidRPr="00AD055F" w:rsidRDefault="00DB5F28" w:rsidP="008501B3">
            <w:pPr>
              <w:spacing w:after="0" w:line="240" w:lineRule="auto"/>
              <w:jc w:val="both"/>
              <w:rPr>
                <w:rFonts w:ascii="Times New Roman" w:eastAsia="Calibri" w:hAnsi="Times New Roman" w:cs="Times New Roman"/>
                <w:sz w:val="24"/>
              </w:rPr>
            </w:pPr>
          </w:p>
        </w:tc>
      </w:tr>
      <w:tr w:rsidR="006A62DE" w:rsidRPr="00AD055F" w14:paraId="18DF163C" w14:textId="0ACF2A93" w:rsidTr="00330D28">
        <w:tc>
          <w:tcPr>
            <w:tcW w:w="1844" w:type="dxa"/>
            <w:vMerge w:val="restart"/>
            <w:tcBorders>
              <w:top w:val="single" w:sz="12" w:space="0" w:color="000000"/>
              <w:left w:val="single" w:sz="4" w:space="0" w:color="000000"/>
            </w:tcBorders>
          </w:tcPr>
          <w:p w14:paraId="1A5A318F" w14:textId="77777777" w:rsidR="006A62DE" w:rsidRPr="00AD055F" w:rsidRDefault="006A62DE" w:rsidP="008501B3">
            <w:pPr>
              <w:spacing w:after="0" w:line="240" w:lineRule="auto"/>
              <w:rPr>
                <w:rFonts w:ascii="Times New Roman" w:eastAsia="Calibri" w:hAnsi="Times New Roman" w:cs="Times New Roman"/>
                <w:sz w:val="24"/>
              </w:rPr>
            </w:pPr>
            <w:r>
              <w:rPr>
                <w:rFonts w:ascii="Times New Roman" w:eastAsia="Calibri" w:hAnsi="Times New Roman" w:cs="Times New Roman"/>
                <w:sz w:val="24"/>
              </w:rPr>
              <w:t>4</w:t>
            </w:r>
            <w:r w:rsidRPr="00011B42">
              <w:rPr>
                <w:rFonts w:ascii="Times New Roman" w:eastAsia="Calibri" w:hAnsi="Times New Roman" w:cs="Times New Roman"/>
                <w:sz w:val="24"/>
              </w:rPr>
              <w:t>. Projekta nepieciešamības pamatojums (</w:t>
            </w:r>
            <w:r>
              <w:rPr>
                <w:rFonts w:ascii="Times New Roman" w:eastAsia="Calibri" w:hAnsi="Times New Roman" w:cs="Times New Roman"/>
                <w:sz w:val="24"/>
              </w:rPr>
              <w:t>2</w:t>
            </w:r>
            <w:r w:rsidRPr="00011B42">
              <w:rPr>
                <w:rFonts w:ascii="Times New Roman" w:eastAsia="Calibri" w:hAnsi="Times New Roman" w:cs="Times New Roman"/>
                <w:sz w:val="24"/>
              </w:rPr>
              <w:t>)</w:t>
            </w:r>
          </w:p>
        </w:tc>
        <w:tc>
          <w:tcPr>
            <w:tcW w:w="4252" w:type="dxa"/>
            <w:vMerge w:val="restart"/>
            <w:tcBorders>
              <w:top w:val="single" w:sz="12" w:space="0" w:color="000000"/>
              <w:left w:val="single" w:sz="4" w:space="0" w:color="000000"/>
            </w:tcBorders>
          </w:tcPr>
          <w:p w14:paraId="112BE942" w14:textId="77777777" w:rsidR="006A62DE" w:rsidRPr="00AD055F" w:rsidRDefault="006A62DE" w:rsidP="008501B3">
            <w:pPr>
              <w:spacing w:after="0" w:line="240" w:lineRule="auto"/>
              <w:jc w:val="both"/>
              <w:rPr>
                <w:rFonts w:ascii="Times New Roman" w:eastAsia="Calibri" w:hAnsi="Times New Roman" w:cs="Times New Roman"/>
                <w:sz w:val="24"/>
                <w:lang w:val="en-US"/>
              </w:rPr>
            </w:pPr>
            <w:r>
              <w:rPr>
                <w:rFonts w:ascii="Times New Roman" w:eastAsia="Calibri" w:hAnsi="Times New Roman" w:cs="Times New Roman"/>
                <w:sz w:val="24"/>
              </w:rPr>
              <w:t xml:space="preserve">Galveno problēmu apraksts, kas projektam ir jārisina. Pamatojums - </w:t>
            </w:r>
            <w:r w:rsidRPr="00DF7C26">
              <w:rPr>
                <w:rFonts w:ascii="Times New Roman" w:eastAsia="Calibri" w:hAnsi="Times New Roman" w:cs="Times New Roman"/>
                <w:sz w:val="24"/>
              </w:rPr>
              <w:t xml:space="preserve">kādu pakalpojumu pieejamība, kvalitāte un sasniedzamība tiks uzlabota vai kādas sabiedriskās aktivitātes tiks </w:t>
            </w:r>
            <w:r>
              <w:rPr>
                <w:rFonts w:ascii="Times New Roman" w:eastAsia="Calibri" w:hAnsi="Times New Roman" w:cs="Times New Roman"/>
                <w:sz w:val="24"/>
              </w:rPr>
              <w:t>radīta/</w:t>
            </w:r>
            <w:r w:rsidRPr="00DF7C26">
              <w:rPr>
                <w:rFonts w:ascii="Times New Roman" w:eastAsia="Calibri" w:hAnsi="Times New Roman" w:cs="Times New Roman"/>
                <w:sz w:val="24"/>
              </w:rPr>
              <w:t>uzlabotas</w:t>
            </w:r>
          </w:p>
        </w:tc>
        <w:tc>
          <w:tcPr>
            <w:tcW w:w="3119" w:type="dxa"/>
            <w:tcBorders>
              <w:top w:val="single" w:sz="12" w:space="0" w:color="000000"/>
              <w:left w:val="single" w:sz="4" w:space="0" w:color="000000"/>
              <w:bottom w:val="single" w:sz="4" w:space="0" w:color="000000"/>
              <w:right w:val="single" w:sz="4" w:space="0" w:color="000000"/>
            </w:tcBorders>
          </w:tcPr>
          <w:p w14:paraId="5CA04631" w14:textId="77777777" w:rsidR="006A62DE" w:rsidRPr="00AD055F" w:rsidRDefault="006A62DE"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rPr>
              <w:t>Skaidri un pārliecinoši norādītas un pamatotas problēmas/pakalpojums/aktivitāte</w:t>
            </w:r>
          </w:p>
        </w:tc>
        <w:tc>
          <w:tcPr>
            <w:tcW w:w="567" w:type="dxa"/>
            <w:tcBorders>
              <w:top w:val="single" w:sz="12" w:space="0" w:color="000000"/>
              <w:left w:val="single" w:sz="4" w:space="0" w:color="000000"/>
              <w:bottom w:val="single" w:sz="4" w:space="0" w:color="000000"/>
            </w:tcBorders>
          </w:tcPr>
          <w:p w14:paraId="0BB1AF01" w14:textId="77777777" w:rsidR="006A62DE" w:rsidRPr="00AD055F" w:rsidRDefault="006A62DE"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1417" w:type="dxa"/>
            <w:vMerge w:val="restart"/>
            <w:tcBorders>
              <w:top w:val="single" w:sz="12" w:space="0" w:color="000000"/>
              <w:left w:val="single" w:sz="4" w:space="0" w:color="000000"/>
              <w:right w:val="single" w:sz="4" w:space="0" w:color="000000"/>
            </w:tcBorders>
          </w:tcPr>
          <w:p w14:paraId="3A936DBD" w14:textId="77777777" w:rsidR="006A62DE" w:rsidRPr="00DF7C26" w:rsidRDefault="006A62DE" w:rsidP="008501B3">
            <w:pPr>
              <w:spacing w:after="0" w:line="240" w:lineRule="auto"/>
              <w:jc w:val="both"/>
              <w:rPr>
                <w:rFonts w:ascii="Times New Roman" w:eastAsia="Calibri" w:hAnsi="Times New Roman" w:cs="Times New Roman"/>
                <w:sz w:val="24"/>
              </w:rPr>
            </w:pPr>
            <w:r w:rsidRPr="00DF7C26">
              <w:rPr>
                <w:rFonts w:ascii="Times New Roman" w:eastAsia="Calibri" w:hAnsi="Times New Roman" w:cs="Times New Roman"/>
                <w:sz w:val="24"/>
              </w:rPr>
              <w:t>B.2.1.</w:t>
            </w:r>
          </w:p>
          <w:p w14:paraId="44E5C43A" w14:textId="77777777" w:rsidR="006A62DE" w:rsidRDefault="006A62DE" w:rsidP="008501B3">
            <w:pPr>
              <w:spacing w:after="0" w:line="240" w:lineRule="auto"/>
              <w:jc w:val="both"/>
              <w:rPr>
                <w:rFonts w:ascii="Times New Roman" w:eastAsia="Calibri" w:hAnsi="Times New Roman" w:cs="Times New Roman"/>
                <w:sz w:val="24"/>
              </w:rPr>
            </w:pPr>
            <w:r w:rsidRPr="00DF7C26">
              <w:rPr>
                <w:rFonts w:ascii="Times New Roman" w:eastAsia="Calibri" w:hAnsi="Times New Roman" w:cs="Times New Roman"/>
                <w:sz w:val="24"/>
              </w:rPr>
              <w:t>B.2.2.</w:t>
            </w:r>
          </w:p>
          <w:p w14:paraId="7A0F5C38" w14:textId="7E967FCA" w:rsidR="00AA4B31" w:rsidRPr="00DF7C26" w:rsidRDefault="00AA4B31" w:rsidP="008501B3">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B.3.</w:t>
            </w:r>
          </w:p>
          <w:p w14:paraId="3DA5B35F" w14:textId="77777777" w:rsidR="006A62DE" w:rsidRPr="00AD055F" w:rsidRDefault="006A62DE" w:rsidP="008501B3">
            <w:pPr>
              <w:spacing w:after="0" w:line="240" w:lineRule="auto"/>
              <w:jc w:val="both"/>
              <w:rPr>
                <w:rFonts w:ascii="Times New Roman" w:eastAsia="Calibri" w:hAnsi="Times New Roman" w:cs="Times New Roman"/>
                <w:sz w:val="24"/>
              </w:rPr>
            </w:pPr>
          </w:p>
        </w:tc>
        <w:tc>
          <w:tcPr>
            <w:tcW w:w="993" w:type="dxa"/>
            <w:vMerge w:val="restart"/>
            <w:tcBorders>
              <w:top w:val="single" w:sz="12" w:space="0" w:color="000000"/>
              <w:left w:val="single" w:sz="4" w:space="0" w:color="000000"/>
              <w:right w:val="single" w:sz="4" w:space="0" w:color="000000"/>
            </w:tcBorders>
          </w:tcPr>
          <w:p w14:paraId="671F8035" w14:textId="77777777" w:rsidR="006A62DE" w:rsidRPr="00DF7C26" w:rsidRDefault="006A62DE" w:rsidP="008501B3">
            <w:pPr>
              <w:spacing w:after="0" w:line="240" w:lineRule="auto"/>
              <w:jc w:val="both"/>
              <w:rPr>
                <w:rFonts w:ascii="Times New Roman" w:eastAsia="Calibri" w:hAnsi="Times New Roman" w:cs="Times New Roman"/>
                <w:sz w:val="24"/>
              </w:rPr>
            </w:pPr>
          </w:p>
        </w:tc>
        <w:tc>
          <w:tcPr>
            <w:tcW w:w="2835" w:type="dxa"/>
            <w:vMerge w:val="restart"/>
            <w:tcBorders>
              <w:top w:val="single" w:sz="12" w:space="0" w:color="000000"/>
              <w:left w:val="single" w:sz="4" w:space="0" w:color="000000"/>
              <w:right w:val="single" w:sz="4" w:space="0" w:color="000000"/>
            </w:tcBorders>
          </w:tcPr>
          <w:p w14:paraId="48A11109" w14:textId="77777777" w:rsidR="006A62DE" w:rsidRPr="00DF7C26" w:rsidRDefault="006A62DE" w:rsidP="008501B3">
            <w:pPr>
              <w:spacing w:after="0" w:line="240" w:lineRule="auto"/>
              <w:jc w:val="both"/>
              <w:rPr>
                <w:rFonts w:ascii="Times New Roman" w:eastAsia="Calibri" w:hAnsi="Times New Roman" w:cs="Times New Roman"/>
                <w:sz w:val="24"/>
              </w:rPr>
            </w:pPr>
          </w:p>
        </w:tc>
      </w:tr>
      <w:tr w:rsidR="006A62DE" w:rsidRPr="00AD055F" w14:paraId="2C84B75D" w14:textId="6617529F" w:rsidTr="00330D28">
        <w:tc>
          <w:tcPr>
            <w:tcW w:w="1844" w:type="dxa"/>
            <w:vMerge/>
            <w:tcBorders>
              <w:left w:val="single" w:sz="4" w:space="0" w:color="000000"/>
            </w:tcBorders>
          </w:tcPr>
          <w:p w14:paraId="4164C3A7" w14:textId="77777777" w:rsidR="006A62DE" w:rsidRPr="00AD055F" w:rsidRDefault="006A62DE" w:rsidP="008501B3">
            <w:pPr>
              <w:spacing w:after="0" w:line="240" w:lineRule="auto"/>
              <w:rPr>
                <w:rFonts w:ascii="Times New Roman" w:eastAsia="Calibri" w:hAnsi="Times New Roman" w:cs="Times New Roman"/>
                <w:sz w:val="24"/>
              </w:rPr>
            </w:pPr>
          </w:p>
        </w:tc>
        <w:tc>
          <w:tcPr>
            <w:tcW w:w="4252" w:type="dxa"/>
            <w:vMerge/>
            <w:tcBorders>
              <w:left w:val="single" w:sz="4" w:space="0" w:color="000000"/>
            </w:tcBorders>
          </w:tcPr>
          <w:p w14:paraId="51B2BEED" w14:textId="77777777" w:rsidR="006A62DE" w:rsidRPr="00AD055F" w:rsidRDefault="006A62DE" w:rsidP="008501B3">
            <w:pPr>
              <w:spacing w:after="0" w:line="240" w:lineRule="auto"/>
              <w:jc w:val="both"/>
              <w:rPr>
                <w:rFonts w:ascii="Times New Roman" w:eastAsia="Calibri" w:hAnsi="Times New Roman" w:cs="Times New Roman"/>
                <w:sz w:val="24"/>
                <w:lang w:val="en-US"/>
              </w:rPr>
            </w:pPr>
          </w:p>
        </w:tc>
        <w:tc>
          <w:tcPr>
            <w:tcW w:w="3119" w:type="dxa"/>
            <w:tcBorders>
              <w:top w:val="single" w:sz="4" w:space="0" w:color="000000"/>
              <w:left w:val="single" w:sz="4" w:space="0" w:color="000000"/>
              <w:bottom w:val="single" w:sz="4" w:space="0" w:color="000000"/>
              <w:right w:val="single" w:sz="4" w:space="0" w:color="000000"/>
            </w:tcBorders>
          </w:tcPr>
          <w:p w14:paraId="51535B18" w14:textId="77777777" w:rsidR="006A62DE" w:rsidRPr="00AD055F" w:rsidRDefault="006A62DE"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rPr>
              <w:t xml:space="preserve">Daļēji izprotamas problēmas un vispārīgs apraksts par pakalpojumu/aktivitāti </w:t>
            </w:r>
          </w:p>
        </w:tc>
        <w:tc>
          <w:tcPr>
            <w:tcW w:w="567" w:type="dxa"/>
            <w:tcBorders>
              <w:top w:val="single" w:sz="4" w:space="0" w:color="000000"/>
              <w:left w:val="single" w:sz="4" w:space="0" w:color="000000"/>
              <w:bottom w:val="single" w:sz="4" w:space="0" w:color="000000"/>
            </w:tcBorders>
          </w:tcPr>
          <w:p w14:paraId="05DA8F20" w14:textId="77777777" w:rsidR="006A62DE" w:rsidRPr="00AD055F" w:rsidRDefault="006A62DE"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r w:rsidRPr="00AD055F">
              <w:rPr>
                <w:rFonts w:ascii="Times New Roman" w:eastAsia="Calibri" w:hAnsi="Times New Roman" w:cs="Times New Roman"/>
                <w:sz w:val="24"/>
                <w:szCs w:val="24"/>
                <w:lang w:eastAsia="ar-SA"/>
              </w:rPr>
              <w:t xml:space="preserve"> </w:t>
            </w:r>
          </w:p>
        </w:tc>
        <w:tc>
          <w:tcPr>
            <w:tcW w:w="1417" w:type="dxa"/>
            <w:vMerge/>
            <w:tcBorders>
              <w:left w:val="single" w:sz="4" w:space="0" w:color="000000"/>
              <w:right w:val="single" w:sz="4" w:space="0" w:color="000000"/>
            </w:tcBorders>
          </w:tcPr>
          <w:p w14:paraId="2CB16537" w14:textId="77777777" w:rsidR="006A62DE" w:rsidRPr="00AD055F" w:rsidRDefault="006A62DE" w:rsidP="008501B3">
            <w:pPr>
              <w:spacing w:after="0" w:line="240" w:lineRule="auto"/>
              <w:jc w:val="both"/>
              <w:rPr>
                <w:rFonts w:ascii="Times New Roman" w:eastAsia="Calibri" w:hAnsi="Times New Roman" w:cs="Times New Roman"/>
                <w:sz w:val="24"/>
              </w:rPr>
            </w:pPr>
          </w:p>
        </w:tc>
        <w:tc>
          <w:tcPr>
            <w:tcW w:w="993" w:type="dxa"/>
            <w:vMerge/>
            <w:tcBorders>
              <w:left w:val="single" w:sz="4" w:space="0" w:color="000000"/>
              <w:right w:val="single" w:sz="4" w:space="0" w:color="000000"/>
            </w:tcBorders>
          </w:tcPr>
          <w:p w14:paraId="41ADE15F" w14:textId="77777777" w:rsidR="006A62DE" w:rsidRPr="00AD055F" w:rsidRDefault="006A62DE" w:rsidP="008501B3">
            <w:pPr>
              <w:spacing w:after="0" w:line="240" w:lineRule="auto"/>
              <w:jc w:val="both"/>
              <w:rPr>
                <w:rFonts w:ascii="Times New Roman" w:eastAsia="Calibri" w:hAnsi="Times New Roman" w:cs="Times New Roman"/>
                <w:sz w:val="24"/>
              </w:rPr>
            </w:pPr>
          </w:p>
        </w:tc>
        <w:tc>
          <w:tcPr>
            <w:tcW w:w="2835" w:type="dxa"/>
            <w:vMerge/>
            <w:tcBorders>
              <w:left w:val="single" w:sz="4" w:space="0" w:color="000000"/>
              <w:right w:val="single" w:sz="4" w:space="0" w:color="000000"/>
            </w:tcBorders>
          </w:tcPr>
          <w:p w14:paraId="27C97B20" w14:textId="77777777" w:rsidR="006A62DE" w:rsidRPr="00AD055F" w:rsidRDefault="006A62DE" w:rsidP="008501B3">
            <w:pPr>
              <w:spacing w:after="0" w:line="240" w:lineRule="auto"/>
              <w:jc w:val="both"/>
              <w:rPr>
                <w:rFonts w:ascii="Times New Roman" w:eastAsia="Calibri" w:hAnsi="Times New Roman" w:cs="Times New Roman"/>
                <w:sz w:val="24"/>
              </w:rPr>
            </w:pPr>
          </w:p>
        </w:tc>
      </w:tr>
      <w:tr w:rsidR="006A62DE" w:rsidRPr="00AD055F" w14:paraId="0F2C60C5" w14:textId="77853A89" w:rsidTr="00330D28">
        <w:tc>
          <w:tcPr>
            <w:tcW w:w="1844" w:type="dxa"/>
            <w:vMerge/>
            <w:tcBorders>
              <w:left w:val="single" w:sz="4" w:space="0" w:color="000000"/>
              <w:bottom w:val="single" w:sz="12" w:space="0" w:color="000000"/>
            </w:tcBorders>
          </w:tcPr>
          <w:p w14:paraId="7A7B3017" w14:textId="77777777" w:rsidR="006A62DE" w:rsidRPr="00AD055F" w:rsidRDefault="006A62DE" w:rsidP="008501B3">
            <w:pPr>
              <w:spacing w:after="0" w:line="240" w:lineRule="auto"/>
              <w:rPr>
                <w:rFonts w:ascii="Times New Roman" w:eastAsia="Calibri" w:hAnsi="Times New Roman" w:cs="Times New Roman"/>
                <w:sz w:val="24"/>
              </w:rPr>
            </w:pPr>
          </w:p>
        </w:tc>
        <w:tc>
          <w:tcPr>
            <w:tcW w:w="4252" w:type="dxa"/>
            <w:vMerge/>
            <w:tcBorders>
              <w:left w:val="single" w:sz="4" w:space="0" w:color="000000"/>
              <w:bottom w:val="single" w:sz="12" w:space="0" w:color="000000"/>
            </w:tcBorders>
          </w:tcPr>
          <w:p w14:paraId="62F0E33B" w14:textId="77777777" w:rsidR="006A62DE" w:rsidRPr="00AD055F" w:rsidRDefault="006A62DE" w:rsidP="008501B3">
            <w:pPr>
              <w:spacing w:after="0" w:line="240" w:lineRule="auto"/>
              <w:jc w:val="both"/>
              <w:rPr>
                <w:rFonts w:ascii="Times New Roman" w:eastAsia="Calibri" w:hAnsi="Times New Roman" w:cs="Times New Roman"/>
                <w:sz w:val="24"/>
                <w:lang w:val="en-US"/>
              </w:rPr>
            </w:pPr>
          </w:p>
        </w:tc>
        <w:tc>
          <w:tcPr>
            <w:tcW w:w="3119" w:type="dxa"/>
            <w:tcBorders>
              <w:top w:val="single" w:sz="4" w:space="0" w:color="000000"/>
              <w:left w:val="single" w:sz="4" w:space="0" w:color="000000"/>
              <w:bottom w:val="single" w:sz="12" w:space="0" w:color="auto"/>
              <w:right w:val="single" w:sz="4" w:space="0" w:color="000000"/>
            </w:tcBorders>
          </w:tcPr>
          <w:p w14:paraId="4E4A3875" w14:textId="77777777" w:rsidR="006A62DE" w:rsidRPr="00AD055F" w:rsidRDefault="006A62DE" w:rsidP="008501B3">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rPr>
              <w:t>Nav sniegts</w:t>
            </w:r>
            <w:r>
              <w:rPr>
                <w:rFonts w:ascii="Times New Roman" w:eastAsia="Calibri" w:hAnsi="Times New Roman" w:cs="Times New Roman"/>
                <w:sz w:val="24"/>
              </w:rPr>
              <w:t xml:space="preserve"> apraksts</w:t>
            </w:r>
            <w:r w:rsidRPr="00AD055F">
              <w:rPr>
                <w:rFonts w:ascii="Times New Roman" w:eastAsia="Calibri" w:hAnsi="Times New Roman" w:cs="Times New Roman"/>
                <w:sz w:val="24"/>
              </w:rPr>
              <w:t xml:space="preserve">  vai ļoti vāji pamatots</w:t>
            </w:r>
          </w:p>
        </w:tc>
        <w:tc>
          <w:tcPr>
            <w:tcW w:w="567" w:type="dxa"/>
            <w:tcBorders>
              <w:top w:val="single" w:sz="4" w:space="0" w:color="000000"/>
              <w:left w:val="single" w:sz="4" w:space="0" w:color="000000"/>
              <w:bottom w:val="single" w:sz="12" w:space="0" w:color="auto"/>
            </w:tcBorders>
          </w:tcPr>
          <w:p w14:paraId="1064BB2C" w14:textId="77777777" w:rsidR="006A62DE" w:rsidRPr="00AD055F" w:rsidRDefault="006A62DE" w:rsidP="008501B3">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 xml:space="preserve">0 </w:t>
            </w:r>
          </w:p>
        </w:tc>
        <w:tc>
          <w:tcPr>
            <w:tcW w:w="1417" w:type="dxa"/>
            <w:vMerge/>
            <w:tcBorders>
              <w:left w:val="single" w:sz="4" w:space="0" w:color="000000"/>
              <w:bottom w:val="single" w:sz="12" w:space="0" w:color="000000"/>
              <w:right w:val="single" w:sz="4" w:space="0" w:color="000000"/>
            </w:tcBorders>
          </w:tcPr>
          <w:p w14:paraId="036D3239" w14:textId="77777777" w:rsidR="006A62DE" w:rsidRPr="00AD055F" w:rsidRDefault="006A62DE" w:rsidP="008501B3">
            <w:pPr>
              <w:spacing w:after="0" w:line="240" w:lineRule="auto"/>
              <w:jc w:val="both"/>
              <w:rPr>
                <w:rFonts w:ascii="Times New Roman" w:eastAsia="Calibri" w:hAnsi="Times New Roman" w:cs="Times New Roman"/>
                <w:sz w:val="24"/>
              </w:rPr>
            </w:pPr>
          </w:p>
        </w:tc>
        <w:tc>
          <w:tcPr>
            <w:tcW w:w="993" w:type="dxa"/>
            <w:vMerge/>
            <w:tcBorders>
              <w:left w:val="single" w:sz="4" w:space="0" w:color="000000"/>
              <w:bottom w:val="single" w:sz="12" w:space="0" w:color="000000"/>
              <w:right w:val="single" w:sz="4" w:space="0" w:color="000000"/>
            </w:tcBorders>
          </w:tcPr>
          <w:p w14:paraId="4ABADFA4" w14:textId="77777777" w:rsidR="006A62DE" w:rsidRPr="00AD055F" w:rsidRDefault="006A62DE" w:rsidP="008501B3">
            <w:pPr>
              <w:spacing w:after="0" w:line="240" w:lineRule="auto"/>
              <w:jc w:val="both"/>
              <w:rPr>
                <w:rFonts w:ascii="Times New Roman" w:eastAsia="Calibri" w:hAnsi="Times New Roman" w:cs="Times New Roman"/>
                <w:sz w:val="24"/>
              </w:rPr>
            </w:pPr>
          </w:p>
        </w:tc>
        <w:tc>
          <w:tcPr>
            <w:tcW w:w="2835" w:type="dxa"/>
            <w:vMerge/>
            <w:tcBorders>
              <w:left w:val="single" w:sz="4" w:space="0" w:color="000000"/>
              <w:bottom w:val="single" w:sz="12" w:space="0" w:color="000000"/>
              <w:right w:val="single" w:sz="4" w:space="0" w:color="000000"/>
            </w:tcBorders>
          </w:tcPr>
          <w:p w14:paraId="4D2397A6" w14:textId="77777777" w:rsidR="006A62DE" w:rsidRPr="00AD055F" w:rsidRDefault="006A62DE" w:rsidP="008501B3">
            <w:pPr>
              <w:spacing w:after="0" w:line="240" w:lineRule="auto"/>
              <w:jc w:val="both"/>
              <w:rPr>
                <w:rFonts w:ascii="Times New Roman" w:eastAsia="Calibri" w:hAnsi="Times New Roman" w:cs="Times New Roman"/>
                <w:sz w:val="24"/>
              </w:rPr>
            </w:pPr>
          </w:p>
        </w:tc>
      </w:tr>
      <w:tr w:rsidR="009A5835" w:rsidRPr="00AD055F" w14:paraId="6E4A13FF" w14:textId="697D9B23" w:rsidTr="00330D28">
        <w:tc>
          <w:tcPr>
            <w:tcW w:w="1844" w:type="dxa"/>
            <w:vMerge w:val="restart"/>
            <w:tcBorders>
              <w:top w:val="single" w:sz="12" w:space="0" w:color="000000"/>
              <w:left w:val="single" w:sz="4" w:space="0" w:color="000000"/>
            </w:tcBorders>
          </w:tcPr>
          <w:p w14:paraId="3489118D" w14:textId="77777777" w:rsidR="009A5835" w:rsidRPr="00AD055F" w:rsidRDefault="009A5835" w:rsidP="008501B3">
            <w:pPr>
              <w:spacing w:after="0" w:line="240" w:lineRule="auto"/>
              <w:rPr>
                <w:rFonts w:ascii="Times New Roman" w:eastAsia="Calibri" w:hAnsi="Times New Roman" w:cs="Times New Roman"/>
                <w:sz w:val="24"/>
              </w:rPr>
            </w:pPr>
            <w:r>
              <w:rPr>
                <w:rFonts w:ascii="Times New Roman" w:eastAsia="Calibri" w:hAnsi="Times New Roman" w:cs="Times New Roman"/>
                <w:sz w:val="24"/>
              </w:rPr>
              <w:t>5</w:t>
            </w:r>
            <w:r w:rsidRPr="00011B42">
              <w:rPr>
                <w:rFonts w:ascii="Times New Roman" w:eastAsia="Calibri" w:hAnsi="Times New Roman" w:cs="Times New Roman"/>
                <w:sz w:val="24"/>
              </w:rPr>
              <w:t xml:space="preserve">. </w:t>
            </w:r>
            <w:r>
              <w:rPr>
                <w:rFonts w:ascii="Times New Roman" w:eastAsia="Calibri" w:hAnsi="Times New Roman" w:cs="Times New Roman"/>
                <w:sz w:val="24"/>
              </w:rPr>
              <w:t xml:space="preserve">Pakalpojuma/sabiedriskās aktivitātes jauninājums pagastā </w:t>
            </w:r>
          </w:p>
        </w:tc>
        <w:tc>
          <w:tcPr>
            <w:tcW w:w="4252" w:type="dxa"/>
            <w:vMerge w:val="restart"/>
            <w:tcBorders>
              <w:top w:val="single" w:sz="12" w:space="0" w:color="000000"/>
              <w:left w:val="single" w:sz="4" w:space="0" w:color="000000"/>
              <w:right w:val="single" w:sz="2" w:space="0" w:color="auto"/>
            </w:tcBorders>
          </w:tcPr>
          <w:p w14:paraId="0973199B" w14:textId="77777777" w:rsidR="009A5835" w:rsidRPr="00023256" w:rsidRDefault="009A5835" w:rsidP="008501B3">
            <w:pPr>
              <w:spacing w:after="0" w:line="240" w:lineRule="auto"/>
              <w:jc w:val="both"/>
              <w:rPr>
                <w:rFonts w:ascii="Times New Roman" w:eastAsia="Calibri" w:hAnsi="Times New Roman" w:cs="Times New Roman"/>
                <w:sz w:val="24"/>
              </w:rPr>
            </w:pPr>
            <w:r w:rsidRPr="00023256">
              <w:rPr>
                <w:rFonts w:ascii="Times New Roman" w:eastAsia="Calibri" w:hAnsi="Times New Roman" w:cs="Times New Roman"/>
                <w:sz w:val="24"/>
              </w:rPr>
              <w:t>Tiks izvērtēts vai tāda veida pakalpojums/aktivitāte pagastā jau ir pieejams un kāds ir projekta ieguldījumu pamatojums</w:t>
            </w:r>
            <w:r>
              <w:rPr>
                <w:rFonts w:ascii="Times New Roman" w:eastAsia="Calibri" w:hAnsi="Times New Roman" w:cs="Times New Roman"/>
                <w:sz w:val="24"/>
              </w:rPr>
              <w:t>.</w:t>
            </w:r>
            <w:r w:rsidRPr="00023256">
              <w:rPr>
                <w:rFonts w:ascii="Times New Roman" w:eastAsia="Calibri" w:hAnsi="Times New Roman" w:cs="Times New Roman"/>
                <w:sz w:val="24"/>
              </w:rPr>
              <w:t xml:space="preserve"> Papildu punkti tiks piešķirti projektiem, ja konkrētie pakalpojumi/aktivitātes pagastā vai ciemā tiks ieviesti pirmo reizi.</w:t>
            </w:r>
          </w:p>
        </w:tc>
        <w:tc>
          <w:tcPr>
            <w:tcW w:w="3119" w:type="dxa"/>
            <w:tcBorders>
              <w:top w:val="single" w:sz="12" w:space="0" w:color="auto"/>
              <w:left w:val="single" w:sz="2" w:space="0" w:color="auto"/>
              <w:bottom w:val="single" w:sz="2" w:space="0" w:color="auto"/>
              <w:right w:val="single" w:sz="2" w:space="0" w:color="auto"/>
            </w:tcBorders>
          </w:tcPr>
          <w:p w14:paraId="1FA9F872" w14:textId="77777777" w:rsidR="009A5835" w:rsidRPr="00AD055F" w:rsidRDefault="009A5835"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rPr>
              <w:t>Pakalpojums/aktivitāte pagastā iepriekš nav bijis pieejams</w:t>
            </w:r>
          </w:p>
        </w:tc>
        <w:tc>
          <w:tcPr>
            <w:tcW w:w="567" w:type="dxa"/>
            <w:tcBorders>
              <w:top w:val="single" w:sz="12" w:space="0" w:color="auto"/>
              <w:left w:val="single" w:sz="2" w:space="0" w:color="auto"/>
              <w:bottom w:val="single" w:sz="2" w:space="0" w:color="auto"/>
              <w:right w:val="single" w:sz="2" w:space="0" w:color="auto"/>
            </w:tcBorders>
          </w:tcPr>
          <w:p w14:paraId="56ACFC8A" w14:textId="77777777" w:rsidR="009A5835" w:rsidRPr="00AD055F" w:rsidRDefault="009A5835"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1417" w:type="dxa"/>
            <w:vMerge w:val="restart"/>
            <w:tcBorders>
              <w:top w:val="single" w:sz="12" w:space="0" w:color="000000"/>
              <w:left w:val="single" w:sz="2" w:space="0" w:color="auto"/>
              <w:right w:val="single" w:sz="4" w:space="0" w:color="000000"/>
            </w:tcBorders>
          </w:tcPr>
          <w:p w14:paraId="45610CC7" w14:textId="2D6221F7" w:rsidR="009A5835" w:rsidRPr="00DF7C26" w:rsidRDefault="009A5835" w:rsidP="008501B3">
            <w:pPr>
              <w:spacing w:after="0" w:line="240" w:lineRule="auto"/>
              <w:jc w:val="both"/>
              <w:rPr>
                <w:rFonts w:ascii="Times New Roman" w:eastAsia="Calibri" w:hAnsi="Times New Roman" w:cs="Times New Roman"/>
                <w:sz w:val="24"/>
              </w:rPr>
            </w:pPr>
            <w:r w:rsidRPr="00DF7C26">
              <w:rPr>
                <w:rFonts w:ascii="Times New Roman" w:eastAsia="Calibri" w:hAnsi="Times New Roman" w:cs="Times New Roman"/>
                <w:sz w:val="24"/>
              </w:rPr>
              <w:t>B.2.1.</w:t>
            </w:r>
          </w:p>
          <w:p w14:paraId="3734158C" w14:textId="753A30C7" w:rsidR="009A5835" w:rsidRPr="00DF7C26" w:rsidRDefault="009A5835" w:rsidP="008501B3">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B.2.7.</w:t>
            </w:r>
          </w:p>
          <w:p w14:paraId="642B5ADF" w14:textId="77777777" w:rsidR="009A5835" w:rsidRPr="00AD055F" w:rsidRDefault="009A5835" w:rsidP="008501B3">
            <w:pPr>
              <w:spacing w:after="0" w:line="240" w:lineRule="auto"/>
              <w:jc w:val="both"/>
              <w:rPr>
                <w:rFonts w:ascii="Times New Roman" w:eastAsia="Calibri" w:hAnsi="Times New Roman" w:cs="Times New Roman"/>
                <w:sz w:val="24"/>
              </w:rPr>
            </w:pPr>
          </w:p>
        </w:tc>
        <w:tc>
          <w:tcPr>
            <w:tcW w:w="993" w:type="dxa"/>
            <w:vMerge w:val="restart"/>
            <w:tcBorders>
              <w:top w:val="single" w:sz="12" w:space="0" w:color="000000"/>
              <w:left w:val="single" w:sz="4" w:space="0" w:color="000000"/>
              <w:right w:val="single" w:sz="4" w:space="0" w:color="000000"/>
            </w:tcBorders>
          </w:tcPr>
          <w:p w14:paraId="09E94E6D" w14:textId="77777777" w:rsidR="009A5835" w:rsidRPr="00DF7C26" w:rsidRDefault="009A5835" w:rsidP="008501B3">
            <w:pPr>
              <w:spacing w:after="0" w:line="240" w:lineRule="auto"/>
              <w:jc w:val="both"/>
              <w:rPr>
                <w:rFonts w:ascii="Times New Roman" w:eastAsia="Calibri" w:hAnsi="Times New Roman" w:cs="Times New Roman"/>
                <w:sz w:val="24"/>
              </w:rPr>
            </w:pPr>
          </w:p>
        </w:tc>
        <w:tc>
          <w:tcPr>
            <w:tcW w:w="2835" w:type="dxa"/>
            <w:vMerge w:val="restart"/>
            <w:tcBorders>
              <w:top w:val="single" w:sz="12" w:space="0" w:color="000000"/>
              <w:left w:val="single" w:sz="4" w:space="0" w:color="000000"/>
              <w:right w:val="single" w:sz="4" w:space="0" w:color="000000"/>
            </w:tcBorders>
          </w:tcPr>
          <w:p w14:paraId="12B573C5" w14:textId="77777777" w:rsidR="009A5835" w:rsidRPr="00DF7C26" w:rsidRDefault="009A5835" w:rsidP="008501B3">
            <w:pPr>
              <w:spacing w:after="0" w:line="240" w:lineRule="auto"/>
              <w:jc w:val="both"/>
              <w:rPr>
                <w:rFonts w:ascii="Times New Roman" w:eastAsia="Calibri" w:hAnsi="Times New Roman" w:cs="Times New Roman"/>
                <w:sz w:val="24"/>
              </w:rPr>
            </w:pPr>
          </w:p>
        </w:tc>
      </w:tr>
      <w:tr w:rsidR="009A5835" w:rsidRPr="00AD055F" w14:paraId="4C25968B" w14:textId="77777777" w:rsidTr="00330D28">
        <w:trPr>
          <w:trHeight w:val="50"/>
        </w:trPr>
        <w:tc>
          <w:tcPr>
            <w:tcW w:w="1844" w:type="dxa"/>
            <w:vMerge/>
            <w:tcBorders>
              <w:left w:val="single" w:sz="4" w:space="0" w:color="000000"/>
            </w:tcBorders>
          </w:tcPr>
          <w:p w14:paraId="3A712D36" w14:textId="77777777" w:rsidR="009A5835" w:rsidRDefault="009A5835" w:rsidP="008501B3">
            <w:pPr>
              <w:spacing w:after="0" w:line="240" w:lineRule="auto"/>
              <w:rPr>
                <w:rFonts w:ascii="Times New Roman" w:eastAsia="Calibri" w:hAnsi="Times New Roman" w:cs="Times New Roman"/>
                <w:sz w:val="24"/>
              </w:rPr>
            </w:pPr>
          </w:p>
        </w:tc>
        <w:tc>
          <w:tcPr>
            <w:tcW w:w="4252" w:type="dxa"/>
            <w:vMerge/>
            <w:tcBorders>
              <w:left w:val="single" w:sz="4" w:space="0" w:color="000000"/>
              <w:right w:val="single" w:sz="2" w:space="0" w:color="auto"/>
            </w:tcBorders>
          </w:tcPr>
          <w:p w14:paraId="22E051BA" w14:textId="77777777" w:rsidR="009A5835" w:rsidRPr="00023256" w:rsidRDefault="009A5835" w:rsidP="008501B3">
            <w:pPr>
              <w:spacing w:after="0" w:line="240" w:lineRule="auto"/>
              <w:jc w:val="both"/>
              <w:rPr>
                <w:rFonts w:ascii="Times New Roman" w:eastAsia="Calibri" w:hAnsi="Times New Roman" w:cs="Times New Roman"/>
                <w:sz w:val="24"/>
              </w:rPr>
            </w:pPr>
          </w:p>
        </w:tc>
        <w:tc>
          <w:tcPr>
            <w:tcW w:w="3119" w:type="dxa"/>
            <w:tcBorders>
              <w:top w:val="single" w:sz="2" w:space="0" w:color="auto"/>
              <w:left w:val="single" w:sz="2" w:space="0" w:color="auto"/>
              <w:bottom w:val="single" w:sz="12" w:space="0" w:color="auto"/>
              <w:right w:val="single" w:sz="2" w:space="0" w:color="auto"/>
            </w:tcBorders>
          </w:tcPr>
          <w:p w14:paraId="12AC0FA2" w14:textId="236A4664" w:rsidR="009A5835" w:rsidRDefault="009A5835" w:rsidP="008501B3">
            <w:pPr>
              <w:spacing w:after="0" w:line="240" w:lineRule="auto"/>
              <w:jc w:val="both"/>
              <w:rPr>
                <w:rFonts w:ascii="Times New Roman" w:eastAsia="Calibri" w:hAnsi="Times New Roman" w:cs="Times New Roman"/>
                <w:sz w:val="24"/>
              </w:rPr>
            </w:pPr>
            <w:r w:rsidRPr="009A5835">
              <w:rPr>
                <w:rFonts w:ascii="Times New Roman" w:eastAsia="Calibri" w:hAnsi="Times New Roman" w:cs="Times New Roman"/>
                <w:sz w:val="24"/>
              </w:rPr>
              <w:t>Pakalpojums/aktivitāte pagastā iepriekš ir bijis pieejams</w:t>
            </w:r>
          </w:p>
        </w:tc>
        <w:tc>
          <w:tcPr>
            <w:tcW w:w="567" w:type="dxa"/>
            <w:tcBorders>
              <w:top w:val="single" w:sz="2" w:space="0" w:color="auto"/>
              <w:left w:val="single" w:sz="2" w:space="0" w:color="auto"/>
              <w:bottom w:val="single" w:sz="12" w:space="0" w:color="auto"/>
              <w:right w:val="single" w:sz="2" w:space="0" w:color="auto"/>
            </w:tcBorders>
          </w:tcPr>
          <w:p w14:paraId="6DE08321" w14:textId="3F1B2226" w:rsidR="009A5835" w:rsidRDefault="009A5835"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1417" w:type="dxa"/>
            <w:vMerge/>
            <w:tcBorders>
              <w:left w:val="single" w:sz="2" w:space="0" w:color="auto"/>
              <w:right w:val="single" w:sz="4" w:space="0" w:color="000000"/>
            </w:tcBorders>
          </w:tcPr>
          <w:p w14:paraId="59137B8D" w14:textId="77777777" w:rsidR="009A5835" w:rsidRPr="00DF7C26" w:rsidRDefault="009A5835" w:rsidP="008501B3">
            <w:pPr>
              <w:spacing w:after="0" w:line="240" w:lineRule="auto"/>
              <w:jc w:val="both"/>
              <w:rPr>
                <w:rFonts w:ascii="Times New Roman" w:eastAsia="Calibri" w:hAnsi="Times New Roman" w:cs="Times New Roman"/>
                <w:sz w:val="24"/>
              </w:rPr>
            </w:pPr>
          </w:p>
        </w:tc>
        <w:tc>
          <w:tcPr>
            <w:tcW w:w="993" w:type="dxa"/>
            <w:vMerge/>
            <w:tcBorders>
              <w:left w:val="single" w:sz="4" w:space="0" w:color="000000"/>
              <w:right w:val="single" w:sz="4" w:space="0" w:color="000000"/>
            </w:tcBorders>
          </w:tcPr>
          <w:p w14:paraId="5B77C615" w14:textId="77777777" w:rsidR="009A5835" w:rsidRPr="00DF7C26" w:rsidRDefault="009A5835" w:rsidP="008501B3">
            <w:pPr>
              <w:spacing w:after="0" w:line="240" w:lineRule="auto"/>
              <w:jc w:val="both"/>
              <w:rPr>
                <w:rFonts w:ascii="Times New Roman" w:eastAsia="Calibri" w:hAnsi="Times New Roman" w:cs="Times New Roman"/>
                <w:sz w:val="24"/>
              </w:rPr>
            </w:pPr>
          </w:p>
        </w:tc>
        <w:tc>
          <w:tcPr>
            <w:tcW w:w="2835" w:type="dxa"/>
            <w:vMerge/>
            <w:tcBorders>
              <w:left w:val="single" w:sz="4" w:space="0" w:color="000000"/>
              <w:right w:val="single" w:sz="4" w:space="0" w:color="000000"/>
            </w:tcBorders>
          </w:tcPr>
          <w:p w14:paraId="1CF7091E" w14:textId="77777777" w:rsidR="009A5835" w:rsidRPr="00DF7C26" w:rsidRDefault="009A5835" w:rsidP="008501B3">
            <w:pPr>
              <w:spacing w:after="0" w:line="240" w:lineRule="auto"/>
              <w:jc w:val="both"/>
              <w:rPr>
                <w:rFonts w:ascii="Times New Roman" w:eastAsia="Calibri" w:hAnsi="Times New Roman" w:cs="Times New Roman"/>
                <w:sz w:val="24"/>
              </w:rPr>
            </w:pPr>
          </w:p>
        </w:tc>
      </w:tr>
      <w:tr w:rsidR="006A62DE" w:rsidRPr="00AD055F" w14:paraId="09454BC8" w14:textId="56270F2D" w:rsidTr="00330D28">
        <w:tc>
          <w:tcPr>
            <w:tcW w:w="1844" w:type="dxa"/>
            <w:vMerge w:val="restart"/>
            <w:tcBorders>
              <w:top w:val="single" w:sz="12" w:space="0" w:color="000000"/>
              <w:left w:val="single" w:sz="4" w:space="0" w:color="000000"/>
            </w:tcBorders>
          </w:tcPr>
          <w:p w14:paraId="2AEE0890" w14:textId="77777777" w:rsidR="006A62DE" w:rsidRPr="00AD055F" w:rsidRDefault="006A62DE" w:rsidP="008501B3">
            <w:pPr>
              <w:spacing w:after="0" w:line="240" w:lineRule="auto"/>
              <w:rPr>
                <w:rFonts w:ascii="Times New Roman" w:eastAsia="Calibri" w:hAnsi="Times New Roman" w:cs="Times New Roman"/>
                <w:sz w:val="24"/>
              </w:rPr>
            </w:pPr>
            <w:r>
              <w:rPr>
                <w:rFonts w:ascii="Times New Roman" w:eastAsia="Calibri" w:hAnsi="Times New Roman" w:cs="Times New Roman"/>
                <w:sz w:val="24"/>
              </w:rPr>
              <w:t>6</w:t>
            </w:r>
            <w:r w:rsidRPr="00011B42">
              <w:rPr>
                <w:rFonts w:ascii="Times New Roman" w:eastAsia="Calibri" w:hAnsi="Times New Roman" w:cs="Times New Roman"/>
                <w:sz w:val="24"/>
              </w:rPr>
              <w:t xml:space="preserve">. </w:t>
            </w:r>
            <w:r>
              <w:rPr>
                <w:rFonts w:ascii="Times New Roman" w:eastAsia="Calibri" w:hAnsi="Times New Roman" w:cs="Times New Roman"/>
                <w:sz w:val="24"/>
              </w:rPr>
              <w:t xml:space="preserve">Kultūrvēsturiskā objekta attīstības iespējas </w:t>
            </w:r>
          </w:p>
        </w:tc>
        <w:tc>
          <w:tcPr>
            <w:tcW w:w="4252" w:type="dxa"/>
            <w:vMerge w:val="restart"/>
            <w:tcBorders>
              <w:top w:val="single" w:sz="12" w:space="0" w:color="000000"/>
              <w:left w:val="single" w:sz="4" w:space="0" w:color="000000"/>
            </w:tcBorders>
          </w:tcPr>
          <w:p w14:paraId="08CB3796" w14:textId="77777777" w:rsidR="006A62DE" w:rsidRPr="00CB442A" w:rsidRDefault="006A62DE" w:rsidP="008501B3">
            <w:pPr>
              <w:spacing w:after="0" w:line="240" w:lineRule="auto"/>
              <w:jc w:val="both"/>
              <w:rPr>
                <w:rFonts w:ascii="Times New Roman" w:eastAsia="Calibri" w:hAnsi="Times New Roman" w:cs="Times New Roman"/>
                <w:sz w:val="24"/>
              </w:rPr>
            </w:pPr>
            <w:r w:rsidRPr="00CB442A">
              <w:rPr>
                <w:rFonts w:ascii="Times New Roman" w:eastAsia="Calibri" w:hAnsi="Times New Roman" w:cs="Times New Roman"/>
                <w:sz w:val="24"/>
              </w:rPr>
              <w:t>Projekta iesniedzējam ir skaidra koncepcija par kultūrvēsturiskā pieminekļa attīstību, ieguldījumu vietējās kopienas vajadzībām, ilgtspēju un iesaisti tūrisma attīstībā, t.sk. sadarbībai ar vietējiem uzņēmējiem. Ir izstrādāts darbības plāns vismaz 5 gadiem</w:t>
            </w:r>
            <w:r>
              <w:rPr>
                <w:rFonts w:ascii="Times New Roman" w:eastAsia="Calibri" w:hAnsi="Times New Roman" w:cs="Times New Roman"/>
                <w:sz w:val="24"/>
              </w:rPr>
              <w:t>.</w:t>
            </w:r>
          </w:p>
          <w:p w14:paraId="77201C9A" w14:textId="77777777" w:rsidR="006A62DE" w:rsidRPr="00023256" w:rsidRDefault="006A62DE" w:rsidP="008501B3">
            <w:pPr>
              <w:spacing w:after="0" w:line="240" w:lineRule="auto"/>
              <w:jc w:val="both"/>
              <w:rPr>
                <w:rFonts w:ascii="Times New Roman" w:eastAsia="Calibri" w:hAnsi="Times New Roman" w:cs="Times New Roman"/>
                <w:sz w:val="24"/>
              </w:rPr>
            </w:pPr>
          </w:p>
        </w:tc>
        <w:tc>
          <w:tcPr>
            <w:tcW w:w="3119" w:type="dxa"/>
            <w:tcBorders>
              <w:top w:val="single" w:sz="12" w:space="0" w:color="auto"/>
              <w:left w:val="single" w:sz="4" w:space="0" w:color="000000"/>
              <w:bottom w:val="single" w:sz="4" w:space="0" w:color="000000"/>
              <w:right w:val="single" w:sz="4" w:space="0" w:color="000000"/>
            </w:tcBorders>
          </w:tcPr>
          <w:p w14:paraId="25F6391B" w14:textId="77777777" w:rsidR="006A62DE" w:rsidRPr="00AD055F" w:rsidRDefault="006A62DE" w:rsidP="008501B3">
            <w:pPr>
              <w:spacing w:after="0" w:line="240" w:lineRule="auto"/>
              <w:jc w:val="both"/>
              <w:rPr>
                <w:rFonts w:ascii="Times New Roman" w:eastAsia="Calibri" w:hAnsi="Times New Roman" w:cs="Times New Roman"/>
                <w:sz w:val="24"/>
                <w:szCs w:val="24"/>
                <w:lang w:eastAsia="ar-SA"/>
              </w:rPr>
            </w:pPr>
            <w:r w:rsidRPr="00CB442A">
              <w:rPr>
                <w:rFonts w:ascii="Times New Roman" w:eastAsia="Calibri" w:hAnsi="Times New Roman" w:cs="Times New Roman"/>
                <w:sz w:val="24"/>
              </w:rPr>
              <w:t>Ir izstrādāts pamatots darbības plāns, pierādīta kultūrvēsturiskā pieminekļa attīstība gan vietējās kopienas vajadzībām, gan iesaiste tūrismā un sadarbībā ar vietējiem uzņēmējiem.</w:t>
            </w:r>
          </w:p>
        </w:tc>
        <w:tc>
          <w:tcPr>
            <w:tcW w:w="567" w:type="dxa"/>
            <w:tcBorders>
              <w:top w:val="single" w:sz="12" w:space="0" w:color="auto"/>
              <w:left w:val="single" w:sz="4" w:space="0" w:color="000000"/>
              <w:bottom w:val="single" w:sz="4" w:space="0" w:color="000000"/>
            </w:tcBorders>
          </w:tcPr>
          <w:p w14:paraId="71F98FB5" w14:textId="77777777" w:rsidR="006A62DE" w:rsidRPr="00AD055F" w:rsidRDefault="006A62DE"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5</w:t>
            </w:r>
          </w:p>
        </w:tc>
        <w:tc>
          <w:tcPr>
            <w:tcW w:w="1417" w:type="dxa"/>
            <w:vMerge w:val="restart"/>
            <w:tcBorders>
              <w:top w:val="single" w:sz="12" w:space="0" w:color="000000"/>
              <w:left w:val="single" w:sz="4" w:space="0" w:color="000000"/>
              <w:right w:val="single" w:sz="4" w:space="0" w:color="000000"/>
            </w:tcBorders>
          </w:tcPr>
          <w:p w14:paraId="0E0AF6DD" w14:textId="77777777" w:rsidR="006A62DE" w:rsidRDefault="006A62DE" w:rsidP="008501B3">
            <w:pPr>
              <w:spacing w:after="0" w:line="240" w:lineRule="auto"/>
              <w:jc w:val="both"/>
              <w:rPr>
                <w:rFonts w:ascii="Times New Roman" w:eastAsia="Calibri" w:hAnsi="Times New Roman" w:cs="Times New Roman"/>
                <w:sz w:val="24"/>
              </w:rPr>
            </w:pPr>
            <w:r w:rsidRPr="00DF7C26">
              <w:rPr>
                <w:rFonts w:ascii="Times New Roman" w:eastAsia="Calibri" w:hAnsi="Times New Roman" w:cs="Times New Roman"/>
                <w:sz w:val="24"/>
              </w:rPr>
              <w:t>B.2.1.</w:t>
            </w:r>
          </w:p>
          <w:p w14:paraId="55AD232C" w14:textId="77777777" w:rsidR="006A62DE" w:rsidRPr="00DF7C26" w:rsidRDefault="006A62DE" w:rsidP="008501B3">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B.2.6.</w:t>
            </w:r>
          </w:p>
          <w:p w14:paraId="6E2B333C" w14:textId="77777777" w:rsidR="006A62DE" w:rsidRPr="00DF7C26" w:rsidRDefault="006A62DE" w:rsidP="008501B3">
            <w:pPr>
              <w:spacing w:after="0" w:line="240" w:lineRule="auto"/>
              <w:jc w:val="both"/>
              <w:rPr>
                <w:rFonts w:ascii="Times New Roman" w:eastAsia="Calibri" w:hAnsi="Times New Roman" w:cs="Times New Roman"/>
                <w:sz w:val="24"/>
              </w:rPr>
            </w:pPr>
          </w:p>
          <w:p w14:paraId="0A59865A" w14:textId="77777777" w:rsidR="006A62DE" w:rsidRDefault="006A62DE" w:rsidP="008501B3">
            <w:pPr>
              <w:spacing w:after="0" w:line="240" w:lineRule="auto"/>
              <w:jc w:val="both"/>
              <w:rPr>
                <w:rFonts w:ascii="Times New Roman" w:eastAsia="Calibri" w:hAnsi="Times New Roman" w:cs="Times New Roman"/>
                <w:sz w:val="24"/>
              </w:rPr>
            </w:pPr>
          </w:p>
          <w:p w14:paraId="2783E06C" w14:textId="77777777" w:rsidR="006A62DE" w:rsidRPr="00AD055F" w:rsidRDefault="006A62DE" w:rsidP="008501B3">
            <w:pPr>
              <w:spacing w:after="0" w:line="240" w:lineRule="auto"/>
              <w:jc w:val="both"/>
              <w:rPr>
                <w:rFonts w:ascii="Times New Roman" w:eastAsia="Calibri" w:hAnsi="Times New Roman" w:cs="Times New Roman"/>
                <w:sz w:val="24"/>
              </w:rPr>
            </w:pPr>
          </w:p>
        </w:tc>
        <w:tc>
          <w:tcPr>
            <w:tcW w:w="993" w:type="dxa"/>
            <w:vMerge w:val="restart"/>
            <w:tcBorders>
              <w:top w:val="single" w:sz="12" w:space="0" w:color="000000"/>
              <w:left w:val="single" w:sz="4" w:space="0" w:color="000000"/>
              <w:right w:val="single" w:sz="4" w:space="0" w:color="000000"/>
            </w:tcBorders>
          </w:tcPr>
          <w:p w14:paraId="7DEC9F9B" w14:textId="77777777" w:rsidR="006A62DE" w:rsidRPr="00DF7C26" w:rsidRDefault="006A62DE" w:rsidP="008501B3">
            <w:pPr>
              <w:spacing w:after="0" w:line="240" w:lineRule="auto"/>
              <w:jc w:val="both"/>
              <w:rPr>
                <w:rFonts w:ascii="Times New Roman" w:eastAsia="Calibri" w:hAnsi="Times New Roman" w:cs="Times New Roman"/>
                <w:sz w:val="24"/>
              </w:rPr>
            </w:pPr>
          </w:p>
        </w:tc>
        <w:tc>
          <w:tcPr>
            <w:tcW w:w="2835" w:type="dxa"/>
            <w:vMerge w:val="restart"/>
            <w:tcBorders>
              <w:top w:val="single" w:sz="12" w:space="0" w:color="000000"/>
              <w:left w:val="single" w:sz="4" w:space="0" w:color="000000"/>
              <w:right w:val="single" w:sz="4" w:space="0" w:color="000000"/>
            </w:tcBorders>
          </w:tcPr>
          <w:p w14:paraId="337E1D8C" w14:textId="77777777" w:rsidR="006A62DE" w:rsidRPr="00DF7C26" w:rsidRDefault="006A62DE" w:rsidP="008501B3">
            <w:pPr>
              <w:spacing w:after="0" w:line="240" w:lineRule="auto"/>
              <w:jc w:val="both"/>
              <w:rPr>
                <w:rFonts w:ascii="Times New Roman" w:eastAsia="Calibri" w:hAnsi="Times New Roman" w:cs="Times New Roman"/>
                <w:sz w:val="24"/>
              </w:rPr>
            </w:pPr>
          </w:p>
        </w:tc>
      </w:tr>
      <w:tr w:rsidR="006A62DE" w:rsidRPr="00AD055F" w14:paraId="37273EC9" w14:textId="0840426E" w:rsidTr="00330D28">
        <w:tc>
          <w:tcPr>
            <w:tcW w:w="1844" w:type="dxa"/>
            <w:vMerge/>
            <w:tcBorders>
              <w:left w:val="single" w:sz="4" w:space="0" w:color="000000"/>
            </w:tcBorders>
          </w:tcPr>
          <w:p w14:paraId="4278E224" w14:textId="77777777" w:rsidR="006A62DE" w:rsidRPr="00AD055F" w:rsidRDefault="006A62DE" w:rsidP="008501B3">
            <w:pPr>
              <w:spacing w:after="0" w:line="240" w:lineRule="auto"/>
              <w:rPr>
                <w:rFonts w:ascii="Times New Roman" w:eastAsia="Calibri" w:hAnsi="Times New Roman" w:cs="Times New Roman"/>
                <w:sz w:val="24"/>
              </w:rPr>
            </w:pPr>
          </w:p>
        </w:tc>
        <w:tc>
          <w:tcPr>
            <w:tcW w:w="4252" w:type="dxa"/>
            <w:vMerge/>
            <w:tcBorders>
              <w:left w:val="single" w:sz="4" w:space="0" w:color="000000"/>
            </w:tcBorders>
          </w:tcPr>
          <w:p w14:paraId="3288588B" w14:textId="77777777" w:rsidR="006A62DE" w:rsidRPr="00AD055F" w:rsidRDefault="006A62DE" w:rsidP="008501B3">
            <w:pPr>
              <w:spacing w:after="0" w:line="240" w:lineRule="auto"/>
              <w:jc w:val="both"/>
              <w:rPr>
                <w:rFonts w:ascii="Times New Roman" w:eastAsia="Calibri" w:hAnsi="Times New Roman" w:cs="Times New Roman"/>
                <w:sz w:val="24"/>
                <w:lang w:val="en-US"/>
              </w:rPr>
            </w:pPr>
          </w:p>
        </w:tc>
        <w:tc>
          <w:tcPr>
            <w:tcW w:w="3119" w:type="dxa"/>
            <w:tcBorders>
              <w:top w:val="single" w:sz="4" w:space="0" w:color="000000"/>
              <w:left w:val="single" w:sz="4" w:space="0" w:color="000000"/>
              <w:bottom w:val="single" w:sz="4" w:space="0" w:color="auto"/>
              <w:right w:val="single" w:sz="4" w:space="0" w:color="000000"/>
            </w:tcBorders>
          </w:tcPr>
          <w:p w14:paraId="33B9A1B1" w14:textId="77777777" w:rsidR="006A62DE" w:rsidRPr="00AD055F" w:rsidRDefault="006A62DE" w:rsidP="008501B3">
            <w:pPr>
              <w:spacing w:after="0" w:line="240" w:lineRule="auto"/>
              <w:jc w:val="both"/>
              <w:rPr>
                <w:rFonts w:ascii="Times New Roman" w:eastAsia="Calibri" w:hAnsi="Times New Roman" w:cs="Times New Roman"/>
                <w:sz w:val="24"/>
                <w:szCs w:val="24"/>
                <w:lang w:eastAsia="ar-SA"/>
              </w:rPr>
            </w:pPr>
            <w:r w:rsidRPr="00CB442A">
              <w:rPr>
                <w:rFonts w:ascii="Times New Roman" w:eastAsia="Calibri" w:hAnsi="Times New Roman" w:cs="Times New Roman"/>
                <w:sz w:val="24"/>
              </w:rPr>
              <w:t xml:space="preserve">Ir izstrādāts pamatots darbības plāns pierādīta kultūrvēsturiskā pieminekļa </w:t>
            </w:r>
            <w:r w:rsidRPr="00CB442A">
              <w:rPr>
                <w:rFonts w:ascii="Times New Roman" w:eastAsia="Calibri" w:hAnsi="Times New Roman" w:cs="Times New Roman"/>
                <w:sz w:val="24"/>
              </w:rPr>
              <w:lastRenderedPageBreak/>
              <w:t>attīstība vietējās kopienas vajadzībām.</w:t>
            </w:r>
          </w:p>
        </w:tc>
        <w:tc>
          <w:tcPr>
            <w:tcW w:w="567" w:type="dxa"/>
            <w:tcBorders>
              <w:top w:val="single" w:sz="4" w:space="0" w:color="000000"/>
              <w:left w:val="single" w:sz="4" w:space="0" w:color="000000"/>
              <w:bottom w:val="single" w:sz="4" w:space="0" w:color="auto"/>
            </w:tcBorders>
          </w:tcPr>
          <w:p w14:paraId="737CCAEE" w14:textId="77777777" w:rsidR="006A62DE" w:rsidRPr="00AD055F" w:rsidRDefault="006A62DE"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3</w:t>
            </w:r>
            <w:r w:rsidRPr="00AD055F">
              <w:rPr>
                <w:rFonts w:ascii="Times New Roman" w:eastAsia="Calibri" w:hAnsi="Times New Roman" w:cs="Times New Roman"/>
                <w:sz w:val="24"/>
                <w:szCs w:val="24"/>
                <w:lang w:eastAsia="ar-SA"/>
              </w:rPr>
              <w:t xml:space="preserve"> </w:t>
            </w:r>
          </w:p>
        </w:tc>
        <w:tc>
          <w:tcPr>
            <w:tcW w:w="1417" w:type="dxa"/>
            <w:vMerge/>
            <w:tcBorders>
              <w:left w:val="single" w:sz="4" w:space="0" w:color="000000"/>
              <w:right w:val="single" w:sz="4" w:space="0" w:color="000000"/>
            </w:tcBorders>
          </w:tcPr>
          <w:p w14:paraId="1581FF2E" w14:textId="77777777" w:rsidR="006A62DE" w:rsidRPr="00AD055F" w:rsidRDefault="006A62DE" w:rsidP="008501B3">
            <w:pPr>
              <w:spacing w:after="0" w:line="240" w:lineRule="auto"/>
              <w:jc w:val="both"/>
              <w:rPr>
                <w:rFonts w:ascii="Times New Roman" w:eastAsia="Calibri" w:hAnsi="Times New Roman" w:cs="Times New Roman"/>
                <w:sz w:val="24"/>
              </w:rPr>
            </w:pPr>
          </w:p>
        </w:tc>
        <w:tc>
          <w:tcPr>
            <w:tcW w:w="993" w:type="dxa"/>
            <w:vMerge/>
            <w:tcBorders>
              <w:left w:val="single" w:sz="4" w:space="0" w:color="000000"/>
              <w:right w:val="single" w:sz="4" w:space="0" w:color="000000"/>
            </w:tcBorders>
          </w:tcPr>
          <w:p w14:paraId="058AC4F3" w14:textId="77777777" w:rsidR="006A62DE" w:rsidRPr="00AD055F" w:rsidRDefault="006A62DE" w:rsidP="008501B3">
            <w:pPr>
              <w:spacing w:after="0" w:line="240" w:lineRule="auto"/>
              <w:jc w:val="both"/>
              <w:rPr>
                <w:rFonts w:ascii="Times New Roman" w:eastAsia="Calibri" w:hAnsi="Times New Roman" w:cs="Times New Roman"/>
                <w:sz w:val="24"/>
              </w:rPr>
            </w:pPr>
          </w:p>
        </w:tc>
        <w:tc>
          <w:tcPr>
            <w:tcW w:w="2835" w:type="dxa"/>
            <w:vMerge/>
            <w:tcBorders>
              <w:left w:val="single" w:sz="4" w:space="0" w:color="000000"/>
              <w:right w:val="single" w:sz="4" w:space="0" w:color="000000"/>
            </w:tcBorders>
          </w:tcPr>
          <w:p w14:paraId="24411CC7" w14:textId="77777777" w:rsidR="006A62DE" w:rsidRPr="00AD055F" w:rsidRDefault="006A62DE" w:rsidP="008501B3">
            <w:pPr>
              <w:spacing w:after="0" w:line="240" w:lineRule="auto"/>
              <w:jc w:val="both"/>
              <w:rPr>
                <w:rFonts w:ascii="Times New Roman" w:eastAsia="Calibri" w:hAnsi="Times New Roman" w:cs="Times New Roman"/>
                <w:sz w:val="24"/>
              </w:rPr>
            </w:pPr>
          </w:p>
        </w:tc>
      </w:tr>
      <w:tr w:rsidR="006A62DE" w:rsidRPr="00AD055F" w14:paraId="05DF278E" w14:textId="70F9B536" w:rsidTr="00330D28">
        <w:tc>
          <w:tcPr>
            <w:tcW w:w="1844" w:type="dxa"/>
            <w:vMerge/>
            <w:tcBorders>
              <w:left w:val="single" w:sz="4" w:space="0" w:color="000000"/>
              <w:bottom w:val="single" w:sz="4" w:space="0" w:color="auto"/>
              <w:right w:val="single" w:sz="4" w:space="0" w:color="000000"/>
            </w:tcBorders>
          </w:tcPr>
          <w:p w14:paraId="77A06BE6" w14:textId="77777777" w:rsidR="006A62DE" w:rsidRPr="00AD055F" w:rsidRDefault="006A62DE" w:rsidP="008501B3">
            <w:pPr>
              <w:spacing w:after="0" w:line="240" w:lineRule="auto"/>
              <w:rPr>
                <w:rFonts w:ascii="Times New Roman" w:eastAsia="Calibri" w:hAnsi="Times New Roman" w:cs="Times New Roman"/>
                <w:sz w:val="24"/>
              </w:rPr>
            </w:pPr>
          </w:p>
        </w:tc>
        <w:tc>
          <w:tcPr>
            <w:tcW w:w="4252" w:type="dxa"/>
            <w:vMerge/>
            <w:tcBorders>
              <w:left w:val="single" w:sz="4" w:space="0" w:color="000000"/>
              <w:bottom w:val="single" w:sz="4" w:space="0" w:color="auto"/>
              <w:right w:val="single" w:sz="4" w:space="0" w:color="auto"/>
            </w:tcBorders>
          </w:tcPr>
          <w:p w14:paraId="60585050" w14:textId="77777777" w:rsidR="006A62DE" w:rsidRPr="00AD055F" w:rsidRDefault="006A62DE" w:rsidP="008501B3">
            <w:pPr>
              <w:spacing w:after="0" w:line="240" w:lineRule="auto"/>
              <w:jc w:val="both"/>
              <w:rPr>
                <w:rFonts w:ascii="Times New Roman" w:eastAsia="Calibri" w:hAnsi="Times New Roman" w:cs="Times New Roman"/>
                <w:sz w:val="24"/>
                <w:lang w:val="en-US"/>
              </w:rPr>
            </w:pPr>
          </w:p>
        </w:tc>
        <w:tc>
          <w:tcPr>
            <w:tcW w:w="3119" w:type="dxa"/>
            <w:tcBorders>
              <w:top w:val="single" w:sz="4" w:space="0" w:color="auto"/>
              <w:left w:val="single" w:sz="4" w:space="0" w:color="auto"/>
              <w:bottom w:val="single" w:sz="4" w:space="0" w:color="auto"/>
              <w:right w:val="single" w:sz="4" w:space="0" w:color="auto"/>
            </w:tcBorders>
          </w:tcPr>
          <w:p w14:paraId="370DED59" w14:textId="77777777" w:rsidR="006A62DE" w:rsidRPr="00CB442A" w:rsidRDefault="006A62DE" w:rsidP="008501B3">
            <w:pPr>
              <w:spacing w:after="0" w:line="240" w:lineRule="auto"/>
              <w:jc w:val="both"/>
              <w:rPr>
                <w:rFonts w:ascii="Times New Roman" w:eastAsia="Calibri" w:hAnsi="Times New Roman" w:cs="Times New Roman"/>
                <w:sz w:val="24"/>
              </w:rPr>
            </w:pPr>
            <w:r w:rsidRPr="00CB442A">
              <w:rPr>
                <w:rFonts w:ascii="Times New Roman" w:eastAsia="Calibri" w:hAnsi="Times New Roman" w:cs="Times New Roman"/>
                <w:sz w:val="24"/>
              </w:rPr>
              <w:t>Darbības plāns vāji pamato kultūrvēsturiskā pieminekļa attīstības iespējas</w:t>
            </w:r>
          </w:p>
        </w:tc>
        <w:tc>
          <w:tcPr>
            <w:tcW w:w="567" w:type="dxa"/>
            <w:tcBorders>
              <w:top w:val="single" w:sz="4" w:space="0" w:color="auto"/>
              <w:left w:val="single" w:sz="4" w:space="0" w:color="auto"/>
              <w:bottom w:val="single" w:sz="4" w:space="0" w:color="auto"/>
              <w:right w:val="single" w:sz="4" w:space="0" w:color="000000"/>
            </w:tcBorders>
          </w:tcPr>
          <w:p w14:paraId="2C573278" w14:textId="77777777" w:rsidR="006A62DE" w:rsidRDefault="006A62DE"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1417" w:type="dxa"/>
            <w:vMerge/>
            <w:tcBorders>
              <w:left w:val="single" w:sz="4" w:space="0" w:color="000000"/>
              <w:bottom w:val="single" w:sz="4" w:space="0" w:color="auto"/>
              <w:right w:val="single" w:sz="4" w:space="0" w:color="000000"/>
            </w:tcBorders>
          </w:tcPr>
          <w:p w14:paraId="2837F5D8" w14:textId="77777777" w:rsidR="006A62DE" w:rsidRPr="00AD055F" w:rsidRDefault="006A62DE" w:rsidP="008501B3">
            <w:pPr>
              <w:spacing w:after="0" w:line="240" w:lineRule="auto"/>
              <w:jc w:val="both"/>
              <w:rPr>
                <w:rFonts w:ascii="Times New Roman" w:eastAsia="Calibri" w:hAnsi="Times New Roman" w:cs="Times New Roman"/>
                <w:sz w:val="24"/>
              </w:rPr>
            </w:pPr>
          </w:p>
        </w:tc>
        <w:tc>
          <w:tcPr>
            <w:tcW w:w="993" w:type="dxa"/>
            <w:vMerge/>
            <w:tcBorders>
              <w:left w:val="single" w:sz="4" w:space="0" w:color="000000"/>
              <w:bottom w:val="single" w:sz="4" w:space="0" w:color="auto"/>
              <w:right w:val="single" w:sz="4" w:space="0" w:color="000000"/>
            </w:tcBorders>
          </w:tcPr>
          <w:p w14:paraId="4E677140" w14:textId="77777777" w:rsidR="006A62DE" w:rsidRPr="00AD055F" w:rsidRDefault="006A62DE" w:rsidP="008501B3">
            <w:pPr>
              <w:spacing w:after="0" w:line="240" w:lineRule="auto"/>
              <w:jc w:val="both"/>
              <w:rPr>
                <w:rFonts w:ascii="Times New Roman" w:eastAsia="Calibri" w:hAnsi="Times New Roman" w:cs="Times New Roman"/>
                <w:sz w:val="24"/>
              </w:rPr>
            </w:pPr>
          </w:p>
        </w:tc>
        <w:tc>
          <w:tcPr>
            <w:tcW w:w="2835" w:type="dxa"/>
            <w:vMerge/>
            <w:tcBorders>
              <w:left w:val="single" w:sz="4" w:space="0" w:color="000000"/>
              <w:bottom w:val="single" w:sz="4" w:space="0" w:color="auto"/>
              <w:right w:val="single" w:sz="4" w:space="0" w:color="000000"/>
            </w:tcBorders>
          </w:tcPr>
          <w:p w14:paraId="36A9DE4A" w14:textId="77777777" w:rsidR="006A62DE" w:rsidRPr="00AD055F" w:rsidRDefault="006A62DE" w:rsidP="008501B3">
            <w:pPr>
              <w:spacing w:after="0" w:line="240" w:lineRule="auto"/>
              <w:jc w:val="both"/>
              <w:rPr>
                <w:rFonts w:ascii="Times New Roman" w:eastAsia="Calibri" w:hAnsi="Times New Roman" w:cs="Times New Roman"/>
                <w:sz w:val="24"/>
              </w:rPr>
            </w:pPr>
          </w:p>
        </w:tc>
      </w:tr>
      <w:tr w:rsidR="006A62DE" w:rsidRPr="00AD055F" w14:paraId="534B563E" w14:textId="2DC19886" w:rsidTr="00330D28">
        <w:tc>
          <w:tcPr>
            <w:tcW w:w="1844" w:type="dxa"/>
            <w:vMerge w:val="restart"/>
            <w:tcBorders>
              <w:top w:val="single" w:sz="12" w:space="0" w:color="000000"/>
              <w:left w:val="single" w:sz="4" w:space="0" w:color="000000"/>
            </w:tcBorders>
          </w:tcPr>
          <w:p w14:paraId="5CFD1C05" w14:textId="77777777" w:rsidR="006A62DE" w:rsidRPr="00187FB2" w:rsidRDefault="006A62DE" w:rsidP="008501B3">
            <w:pPr>
              <w:spacing w:after="0" w:line="240" w:lineRule="auto"/>
              <w:rPr>
                <w:rFonts w:ascii="Times New Roman" w:eastAsia="Calibri" w:hAnsi="Times New Roman" w:cs="Times New Roman"/>
                <w:sz w:val="24"/>
              </w:rPr>
            </w:pPr>
            <w:r>
              <w:rPr>
                <w:rFonts w:ascii="Times New Roman" w:eastAsia="Calibri" w:hAnsi="Times New Roman" w:cs="Times New Roman"/>
                <w:sz w:val="24"/>
              </w:rPr>
              <w:t>7</w:t>
            </w:r>
            <w:r w:rsidRPr="00187FB2">
              <w:rPr>
                <w:rFonts w:ascii="Times New Roman" w:eastAsia="Calibri" w:hAnsi="Times New Roman" w:cs="Times New Roman"/>
                <w:sz w:val="24"/>
              </w:rPr>
              <w:t xml:space="preserve">. </w:t>
            </w:r>
            <w:r>
              <w:rPr>
                <w:rFonts w:ascii="Times New Roman" w:eastAsia="Calibri" w:hAnsi="Times New Roman" w:cs="Times New Roman"/>
                <w:sz w:val="24"/>
              </w:rPr>
              <w:t xml:space="preserve">Ieguldījums </w:t>
            </w:r>
            <w:r w:rsidRPr="00023256">
              <w:rPr>
                <w:rFonts w:ascii="Times New Roman" w:eastAsia="Calibri" w:hAnsi="Times New Roman" w:cs="Times New Roman"/>
                <w:sz w:val="24"/>
              </w:rPr>
              <w:t>aktivitātes „Kopienu spēcinošas un vietas attīstību sekmējošas iniciatīvas” mērķa sasniegšanā</w:t>
            </w:r>
          </w:p>
        </w:tc>
        <w:tc>
          <w:tcPr>
            <w:tcW w:w="4252" w:type="dxa"/>
            <w:vMerge w:val="restart"/>
            <w:tcBorders>
              <w:top w:val="single" w:sz="12" w:space="0" w:color="000000"/>
              <w:left w:val="single" w:sz="4" w:space="0" w:color="000000"/>
            </w:tcBorders>
          </w:tcPr>
          <w:p w14:paraId="7528D6D0" w14:textId="77777777" w:rsidR="006A62DE" w:rsidRPr="00187FB2" w:rsidRDefault="006A62DE" w:rsidP="008501B3">
            <w:pPr>
              <w:spacing w:after="0" w:line="240" w:lineRule="auto"/>
              <w:jc w:val="both"/>
              <w:rPr>
                <w:rFonts w:ascii="Times New Roman" w:eastAsia="Calibri" w:hAnsi="Times New Roman" w:cs="Times New Roman"/>
                <w:sz w:val="24"/>
                <w:lang w:val="en-US"/>
              </w:rPr>
            </w:pPr>
            <w:r w:rsidRPr="00187FB2">
              <w:rPr>
                <w:rFonts w:ascii="Times New Roman" w:eastAsia="Calibri" w:hAnsi="Times New Roman" w:cs="Times New Roman"/>
                <w:sz w:val="24"/>
              </w:rPr>
              <w:t xml:space="preserve">Cik lielā mērā projekts sniedz ieguldījumu  aktivitātes „Kopienu spēcinošas un vietas attīstību sekmējošas iniciatīvas” mērķa sasniegšanā un rada priekšnosacījumus integrētu tūrisma, kultūras, veselības un citu saistītu pakalpojumu un produktu piedāvājuma attīstībai.  </w:t>
            </w:r>
          </w:p>
        </w:tc>
        <w:tc>
          <w:tcPr>
            <w:tcW w:w="3119" w:type="dxa"/>
            <w:tcBorders>
              <w:top w:val="single" w:sz="12" w:space="0" w:color="000000"/>
              <w:left w:val="single" w:sz="4" w:space="0" w:color="000000"/>
              <w:bottom w:val="single" w:sz="4" w:space="0" w:color="000000"/>
              <w:right w:val="single" w:sz="4" w:space="0" w:color="000000"/>
            </w:tcBorders>
          </w:tcPr>
          <w:p w14:paraId="3AC5D217" w14:textId="77777777" w:rsidR="006A62DE" w:rsidRPr="007B0357" w:rsidRDefault="006A62DE" w:rsidP="008501B3">
            <w:pPr>
              <w:spacing w:after="0" w:line="240" w:lineRule="auto"/>
              <w:jc w:val="both"/>
              <w:rPr>
                <w:rFonts w:ascii="Times New Roman" w:eastAsia="Calibri" w:hAnsi="Times New Roman" w:cs="Times New Roman"/>
                <w:sz w:val="24"/>
                <w:szCs w:val="24"/>
                <w:lang w:eastAsia="ar-SA"/>
              </w:rPr>
            </w:pPr>
            <w:r>
              <w:rPr>
                <w:rFonts w:ascii="Times New Roman" w:hAnsi="Times New Roman" w:cs="Times New Roman"/>
              </w:rPr>
              <w:t>Pamatota p</w:t>
            </w:r>
            <w:r w:rsidRPr="007B0357">
              <w:rPr>
                <w:rFonts w:ascii="Times New Roman" w:hAnsi="Times New Roman" w:cs="Times New Roman"/>
              </w:rPr>
              <w:t>rojekta ilgtspēja un attīstības iespējas reģiona un valsts līmenī.</w:t>
            </w:r>
          </w:p>
        </w:tc>
        <w:tc>
          <w:tcPr>
            <w:tcW w:w="567" w:type="dxa"/>
            <w:tcBorders>
              <w:top w:val="single" w:sz="12" w:space="0" w:color="000000"/>
              <w:left w:val="single" w:sz="4" w:space="0" w:color="000000"/>
              <w:bottom w:val="single" w:sz="4" w:space="0" w:color="000000"/>
            </w:tcBorders>
          </w:tcPr>
          <w:p w14:paraId="52197ED1" w14:textId="77777777" w:rsidR="006A62DE" w:rsidRPr="00187FB2" w:rsidRDefault="006A62DE"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4</w:t>
            </w:r>
          </w:p>
        </w:tc>
        <w:tc>
          <w:tcPr>
            <w:tcW w:w="1417" w:type="dxa"/>
            <w:vMerge w:val="restart"/>
            <w:tcBorders>
              <w:top w:val="single" w:sz="12" w:space="0" w:color="000000"/>
              <w:left w:val="single" w:sz="4" w:space="0" w:color="000000"/>
              <w:right w:val="single" w:sz="4" w:space="0" w:color="000000"/>
            </w:tcBorders>
          </w:tcPr>
          <w:p w14:paraId="3722F630" w14:textId="77777777" w:rsidR="006A62DE" w:rsidRPr="00AD055F" w:rsidRDefault="006A62DE" w:rsidP="008501B3">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B.2.6.</w:t>
            </w:r>
          </w:p>
        </w:tc>
        <w:tc>
          <w:tcPr>
            <w:tcW w:w="993" w:type="dxa"/>
            <w:vMerge w:val="restart"/>
            <w:tcBorders>
              <w:top w:val="single" w:sz="12" w:space="0" w:color="000000"/>
              <w:left w:val="single" w:sz="4" w:space="0" w:color="000000"/>
              <w:right w:val="single" w:sz="4" w:space="0" w:color="000000"/>
            </w:tcBorders>
          </w:tcPr>
          <w:p w14:paraId="05B2F23C" w14:textId="77777777" w:rsidR="006A62DE" w:rsidRDefault="006A62DE" w:rsidP="008501B3">
            <w:pPr>
              <w:spacing w:after="0" w:line="240" w:lineRule="auto"/>
              <w:jc w:val="both"/>
              <w:rPr>
                <w:rFonts w:ascii="Times New Roman" w:eastAsia="Calibri" w:hAnsi="Times New Roman" w:cs="Times New Roman"/>
                <w:sz w:val="24"/>
              </w:rPr>
            </w:pPr>
          </w:p>
        </w:tc>
        <w:tc>
          <w:tcPr>
            <w:tcW w:w="2835" w:type="dxa"/>
            <w:vMerge w:val="restart"/>
            <w:tcBorders>
              <w:top w:val="single" w:sz="12" w:space="0" w:color="000000"/>
              <w:left w:val="single" w:sz="4" w:space="0" w:color="000000"/>
              <w:right w:val="single" w:sz="4" w:space="0" w:color="000000"/>
            </w:tcBorders>
          </w:tcPr>
          <w:p w14:paraId="770505C6" w14:textId="77777777" w:rsidR="006A62DE" w:rsidRDefault="006A62DE" w:rsidP="008501B3">
            <w:pPr>
              <w:spacing w:after="0" w:line="240" w:lineRule="auto"/>
              <w:jc w:val="both"/>
              <w:rPr>
                <w:rFonts w:ascii="Times New Roman" w:eastAsia="Calibri" w:hAnsi="Times New Roman" w:cs="Times New Roman"/>
                <w:sz w:val="24"/>
              </w:rPr>
            </w:pPr>
          </w:p>
        </w:tc>
      </w:tr>
      <w:tr w:rsidR="006A62DE" w:rsidRPr="00AD055F" w14:paraId="17932CBB" w14:textId="16BB6682" w:rsidTr="00330D28">
        <w:tc>
          <w:tcPr>
            <w:tcW w:w="1844" w:type="dxa"/>
            <w:vMerge/>
            <w:tcBorders>
              <w:left w:val="single" w:sz="4" w:space="0" w:color="000000"/>
            </w:tcBorders>
          </w:tcPr>
          <w:p w14:paraId="0C387B51" w14:textId="77777777" w:rsidR="006A62DE" w:rsidRPr="00AD055F" w:rsidRDefault="006A62DE" w:rsidP="008501B3">
            <w:pPr>
              <w:spacing w:after="0" w:line="240" w:lineRule="auto"/>
              <w:rPr>
                <w:rFonts w:ascii="Times New Roman" w:eastAsia="Calibri" w:hAnsi="Times New Roman" w:cs="Times New Roman"/>
                <w:sz w:val="24"/>
              </w:rPr>
            </w:pPr>
          </w:p>
        </w:tc>
        <w:tc>
          <w:tcPr>
            <w:tcW w:w="4252" w:type="dxa"/>
            <w:vMerge/>
            <w:tcBorders>
              <w:left w:val="single" w:sz="4" w:space="0" w:color="000000"/>
            </w:tcBorders>
          </w:tcPr>
          <w:p w14:paraId="6DDF9064" w14:textId="77777777" w:rsidR="006A62DE" w:rsidRPr="00AD055F" w:rsidRDefault="006A62DE" w:rsidP="008501B3">
            <w:pPr>
              <w:spacing w:after="0" w:line="240" w:lineRule="auto"/>
              <w:jc w:val="both"/>
              <w:rPr>
                <w:rFonts w:ascii="Times New Roman" w:eastAsia="Calibri" w:hAnsi="Times New Roman" w:cs="Times New Roman"/>
                <w:sz w:val="24"/>
                <w:lang w:val="en-US"/>
              </w:rPr>
            </w:pPr>
          </w:p>
        </w:tc>
        <w:tc>
          <w:tcPr>
            <w:tcW w:w="3119" w:type="dxa"/>
            <w:tcBorders>
              <w:top w:val="single" w:sz="4" w:space="0" w:color="000000"/>
              <w:left w:val="single" w:sz="4" w:space="0" w:color="000000"/>
              <w:bottom w:val="single" w:sz="4" w:space="0" w:color="000000"/>
              <w:right w:val="single" w:sz="4" w:space="0" w:color="000000"/>
            </w:tcBorders>
          </w:tcPr>
          <w:p w14:paraId="34B32E7C" w14:textId="77777777" w:rsidR="006A62DE" w:rsidRPr="007B0357" w:rsidRDefault="006A62DE" w:rsidP="008501B3">
            <w:pPr>
              <w:spacing w:after="0" w:line="240" w:lineRule="auto"/>
              <w:jc w:val="both"/>
              <w:rPr>
                <w:rFonts w:ascii="Times New Roman" w:eastAsia="Calibri" w:hAnsi="Times New Roman" w:cs="Times New Roman"/>
                <w:sz w:val="24"/>
                <w:szCs w:val="24"/>
                <w:lang w:eastAsia="ar-SA"/>
              </w:rPr>
            </w:pPr>
            <w:r>
              <w:rPr>
                <w:rFonts w:ascii="Times New Roman" w:hAnsi="Times New Roman" w:cs="Times New Roman"/>
              </w:rPr>
              <w:t xml:space="preserve">Pamatota </w:t>
            </w:r>
            <w:r w:rsidRPr="007B0357">
              <w:rPr>
                <w:rFonts w:ascii="Times New Roman" w:hAnsi="Times New Roman" w:cs="Times New Roman"/>
              </w:rPr>
              <w:t>pamatota projekta ilgtspēja un attīstības iespējas novada līmenī.</w:t>
            </w:r>
          </w:p>
        </w:tc>
        <w:tc>
          <w:tcPr>
            <w:tcW w:w="567" w:type="dxa"/>
            <w:tcBorders>
              <w:top w:val="single" w:sz="4" w:space="0" w:color="000000"/>
              <w:left w:val="single" w:sz="4" w:space="0" w:color="000000"/>
              <w:bottom w:val="single" w:sz="4" w:space="0" w:color="000000"/>
            </w:tcBorders>
          </w:tcPr>
          <w:p w14:paraId="590B2316" w14:textId="77777777" w:rsidR="006A62DE" w:rsidRPr="00AD055F" w:rsidRDefault="006A62DE"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3</w:t>
            </w:r>
            <w:r w:rsidRPr="00AD055F">
              <w:rPr>
                <w:rFonts w:ascii="Times New Roman" w:eastAsia="Calibri" w:hAnsi="Times New Roman" w:cs="Times New Roman"/>
                <w:sz w:val="24"/>
                <w:szCs w:val="24"/>
                <w:lang w:eastAsia="ar-SA"/>
              </w:rPr>
              <w:t xml:space="preserve"> </w:t>
            </w:r>
          </w:p>
        </w:tc>
        <w:tc>
          <w:tcPr>
            <w:tcW w:w="1417" w:type="dxa"/>
            <w:vMerge/>
            <w:tcBorders>
              <w:left w:val="single" w:sz="4" w:space="0" w:color="000000"/>
              <w:right w:val="single" w:sz="4" w:space="0" w:color="000000"/>
            </w:tcBorders>
          </w:tcPr>
          <w:p w14:paraId="1B4DED3E" w14:textId="77777777" w:rsidR="006A62DE" w:rsidRPr="00AD055F" w:rsidRDefault="006A62DE" w:rsidP="008501B3">
            <w:pPr>
              <w:spacing w:after="0" w:line="240" w:lineRule="auto"/>
              <w:jc w:val="both"/>
              <w:rPr>
                <w:rFonts w:ascii="Times New Roman" w:eastAsia="Calibri" w:hAnsi="Times New Roman" w:cs="Times New Roman"/>
                <w:sz w:val="24"/>
              </w:rPr>
            </w:pPr>
          </w:p>
        </w:tc>
        <w:tc>
          <w:tcPr>
            <w:tcW w:w="993" w:type="dxa"/>
            <w:vMerge/>
            <w:tcBorders>
              <w:left w:val="single" w:sz="4" w:space="0" w:color="000000"/>
              <w:right w:val="single" w:sz="4" w:space="0" w:color="000000"/>
            </w:tcBorders>
          </w:tcPr>
          <w:p w14:paraId="4FB60F19" w14:textId="77777777" w:rsidR="006A62DE" w:rsidRPr="00AD055F" w:rsidRDefault="006A62DE" w:rsidP="008501B3">
            <w:pPr>
              <w:spacing w:after="0" w:line="240" w:lineRule="auto"/>
              <w:jc w:val="both"/>
              <w:rPr>
                <w:rFonts w:ascii="Times New Roman" w:eastAsia="Calibri" w:hAnsi="Times New Roman" w:cs="Times New Roman"/>
                <w:sz w:val="24"/>
              </w:rPr>
            </w:pPr>
          </w:p>
        </w:tc>
        <w:tc>
          <w:tcPr>
            <w:tcW w:w="2835" w:type="dxa"/>
            <w:vMerge/>
            <w:tcBorders>
              <w:left w:val="single" w:sz="4" w:space="0" w:color="000000"/>
              <w:right w:val="single" w:sz="4" w:space="0" w:color="000000"/>
            </w:tcBorders>
          </w:tcPr>
          <w:p w14:paraId="2E583A28" w14:textId="77777777" w:rsidR="006A62DE" w:rsidRPr="00AD055F" w:rsidRDefault="006A62DE" w:rsidP="008501B3">
            <w:pPr>
              <w:spacing w:after="0" w:line="240" w:lineRule="auto"/>
              <w:jc w:val="both"/>
              <w:rPr>
                <w:rFonts w:ascii="Times New Roman" w:eastAsia="Calibri" w:hAnsi="Times New Roman" w:cs="Times New Roman"/>
                <w:sz w:val="24"/>
              </w:rPr>
            </w:pPr>
          </w:p>
        </w:tc>
      </w:tr>
      <w:tr w:rsidR="006A62DE" w:rsidRPr="00AD055F" w14:paraId="5C61F409" w14:textId="09BBDB77" w:rsidTr="00330D28">
        <w:tc>
          <w:tcPr>
            <w:tcW w:w="1844" w:type="dxa"/>
            <w:vMerge/>
            <w:tcBorders>
              <w:left w:val="single" w:sz="4" w:space="0" w:color="000000"/>
            </w:tcBorders>
          </w:tcPr>
          <w:p w14:paraId="0427C72C" w14:textId="77777777" w:rsidR="006A62DE" w:rsidRPr="00AD055F" w:rsidRDefault="006A62DE" w:rsidP="008501B3">
            <w:pPr>
              <w:spacing w:after="0" w:line="240" w:lineRule="auto"/>
              <w:rPr>
                <w:rFonts w:ascii="Times New Roman" w:eastAsia="Calibri" w:hAnsi="Times New Roman" w:cs="Times New Roman"/>
                <w:sz w:val="24"/>
              </w:rPr>
            </w:pPr>
          </w:p>
        </w:tc>
        <w:tc>
          <w:tcPr>
            <w:tcW w:w="4252" w:type="dxa"/>
            <w:vMerge/>
            <w:tcBorders>
              <w:left w:val="single" w:sz="4" w:space="0" w:color="000000"/>
            </w:tcBorders>
          </w:tcPr>
          <w:p w14:paraId="0510902C" w14:textId="77777777" w:rsidR="006A62DE" w:rsidRPr="00AD055F" w:rsidRDefault="006A62DE" w:rsidP="008501B3">
            <w:pPr>
              <w:spacing w:after="0" w:line="240" w:lineRule="auto"/>
              <w:jc w:val="both"/>
              <w:rPr>
                <w:rFonts w:ascii="Times New Roman" w:eastAsia="Calibri" w:hAnsi="Times New Roman" w:cs="Times New Roman"/>
                <w:sz w:val="24"/>
                <w:lang w:val="en-US"/>
              </w:rPr>
            </w:pPr>
          </w:p>
        </w:tc>
        <w:tc>
          <w:tcPr>
            <w:tcW w:w="3119" w:type="dxa"/>
            <w:tcBorders>
              <w:top w:val="single" w:sz="4" w:space="0" w:color="000000"/>
              <w:left w:val="single" w:sz="4" w:space="0" w:color="000000"/>
              <w:bottom w:val="single" w:sz="4" w:space="0" w:color="000000"/>
              <w:right w:val="single" w:sz="4" w:space="0" w:color="000000"/>
            </w:tcBorders>
          </w:tcPr>
          <w:p w14:paraId="67778966" w14:textId="77777777" w:rsidR="006A62DE" w:rsidRPr="007B0357" w:rsidRDefault="006A62DE" w:rsidP="008501B3">
            <w:pPr>
              <w:spacing w:after="0" w:line="240" w:lineRule="auto"/>
              <w:jc w:val="both"/>
              <w:rPr>
                <w:rFonts w:ascii="Times New Roman" w:eastAsia="Calibri" w:hAnsi="Times New Roman" w:cs="Times New Roman"/>
                <w:sz w:val="24"/>
                <w:szCs w:val="24"/>
                <w:lang w:eastAsia="ar-SA"/>
              </w:rPr>
            </w:pPr>
            <w:r>
              <w:rPr>
                <w:rFonts w:ascii="Times New Roman" w:hAnsi="Times New Roman" w:cs="Times New Roman"/>
              </w:rPr>
              <w:t>P</w:t>
            </w:r>
            <w:r w:rsidRPr="007B0357">
              <w:rPr>
                <w:rFonts w:ascii="Times New Roman" w:hAnsi="Times New Roman" w:cs="Times New Roman"/>
              </w:rPr>
              <w:t>amatota projekta ilgtspēja un attīstības iespējas pagasta līmenī.</w:t>
            </w:r>
          </w:p>
        </w:tc>
        <w:tc>
          <w:tcPr>
            <w:tcW w:w="567" w:type="dxa"/>
            <w:tcBorders>
              <w:top w:val="single" w:sz="4" w:space="0" w:color="000000"/>
              <w:left w:val="single" w:sz="4" w:space="0" w:color="000000"/>
              <w:bottom w:val="single" w:sz="4" w:space="0" w:color="000000"/>
            </w:tcBorders>
          </w:tcPr>
          <w:p w14:paraId="6FDF0EB4" w14:textId="77777777" w:rsidR="006A62DE" w:rsidRDefault="006A62DE"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1417" w:type="dxa"/>
            <w:vMerge/>
            <w:tcBorders>
              <w:left w:val="single" w:sz="4" w:space="0" w:color="000000"/>
              <w:right w:val="single" w:sz="4" w:space="0" w:color="000000"/>
            </w:tcBorders>
          </w:tcPr>
          <w:p w14:paraId="5B440ADF" w14:textId="77777777" w:rsidR="006A62DE" w:rsidRPr="00AD055F" w:rsidRDefault="006A62DE" w:rsidP="008501B3">
            <w:pPr>
              <w:spacing w:after="0" w:line="240" w:lineRule="auto"/>
              <w:jc w:val="both"/>
              <w:rPr>
                <w:rFonts w:ascii="Times New Roman" w:eastAsia="Calibri" w:hAnsi="Times New Roman" w:cs="Times New Roman"/>
                <w:sz w:val="24"/>
              </w:rPr>
            </w:pPr>
          </w:p>
        </w:tc>
        <w:tc>
          <w:tcPr>
            <w:tcW w:w="993" w:type="dxa"/>
            <w:vMerge/>
            <w:tcBorders>
              <w:left w:val="single" w:sz="4" w:space="0" w:color="000000"/>
              <w:right w:val="single" w:sz="4" w:space="0" w:color="000000"/>
            </w:tcBorders>
          </w:tcPr>
          <w:p w14:paraId="19D44B7E" w14:textId="77777777" w:rsidR="006A62DE" w:rsidRPr="00AD055F" w:rsidRDefault="006A62DE" w:rsidP="008501B3">
            <w:pPr>
              <w:spacing w:after="0" w:line="240" w:lineRule="auto"/>
              <w:jc w:val="both"/>
              <w:rPr>
                <w:rFonts w:ascii="Times New Roman" w:eastAsia="Calibri" w:hAnsi="Times New Roman" w:cs="Times New Roman"/>
                <w:sz w:val="24"/>
              </w:rPr>
            </w:pPr>
          </w:p>
        </w:tc>
        <w:tc>
          <w:tcPr>
            <w:tcW w:w="2835" w:type="dxa"/>
            <w:vMerge/>
            <w:tcBorders>
              <w:left w:val="single" w:sz="4" w:space="0" w:color="000000"/>
              <w:right w:val="single" w:sz="4" w:space="0" w:color="000000"/>
            </w:tcBorders>
          </w:tcPr>
          <w:p w14:paraId="06DF09EC" w14:textId="77777777" w:rsidR="006A62DE" w:rsidRPr="00AD055F" w:rsidRDefault="006A62DE" w:rsidP="008501B3">
            <w:pPr>
              <w:spacing w:after="0" w:line="240" w:lineRule="auto"/>
              <w:jc w:val="both"/>
              <w:rPr>
                <w:rFonts w:ascii="Times New Roman" w:eastAsia="Calibri" w:hAnsi="Times New Roman" w:cs="Times New Roman"/>
                <w:sz w:val="24"/>
              </w:rPr>
            </w:pPr>
          </w:p>
        </w:tc>
      </w:tr>
      <w:tr w:rsidR="006A62DE" w:rsidRPr="00AD055F" w14:paraId="0279CEB9" w14:textId="358C6439" w:rsidTr="00330D28">
        <w:tc>
          <w:tcPr>
            <w:tcW w:w="1844" w:type="dxa"/>
            <w:vMerge/>
            <w:tcBorders>
              <w:left w:val="single" w:sz="4" w:space="0" w:color="000000"/>
            </w:tcBorders>
          </w:tcPr>
          <w:p w14:paraId="34DBF41B" w14:textId="77777777" w:rsidR="006A62DE" w:rsidRPr="00AD055F" w:rsidRDefault="006A62DE" w:rsidP="008501B3">
            <w:pPr>
              <w:spacing w:after="0" w:line="240" w:lineRule="auto"/>
              <w:rPr>
                <w:rFonts w:ascii="Times New Roman" w:eastAsia="Calibri" w:hAnsi="Times New Roman" w:cs="Times New Roman"/>
                <w:sz w:val="24"/>
              </w:rPr>
            </w:pPr>
          </w:p>
        </w:tc>
        <w:tc>
          <w:tcPr>
            <w:tcW w:w="4252" w:type="dxa"/>
            <w:vMerge/>
            <w:tcBorders>
              <w:left w:val="single" w:sz="4" w:space="0" w:color="000000"/>
            </w:tcBorders>
          </w:tcPr>
          <w:p w14:paraId="75308CCB" w14:textId="77777777" w:rsidR="006A62DE" w:rsidRPr="00AD055F" w:rsidRDefault="006A62DE" w:rsidP="008501B3">
            <w:pPr>
              <w:spacing w:after="0" w:line="240" w:lineRule="auto"/>
              <w:jc w:val="both"/>
              <w:rPr>
                <w:rFonts w:ascii="Times New Roman" w:eastAsia="Calibri" w:hAnsi="Times New Roman" w:cs="Times New Roman"/>
                <w:sz w:val="24"/>
                <w:lang w:val="en-US"/>
              </w:rPr>
            </w:pPr>
          </w:p>
        </w:tc>
        <w:tc>
          <w:tcPr>
            <w:tcW w:w="3119" w:type="dxa"/>
            <w:tcBorders>
              <w:top w:val="single" w:sz="4" w:space="0" w:color="000000"/>
              <w:left w:val="single" w:sz="4" w:space="0" w:color="000000"/>
              <w:bottom w:val="single" w:sz="4" w:space="0" w:color="000000"/>
              <w:right w:val="single" w:sz="4" w:space="0" w:color="000000"/>
            </w:tcBorders>
          </w:tcPr>
          <w:p w14:paraId="6296318B" w14:textId="77777777" w:rsidR="006A62DE" w:rsidRPr="007B0357" w:rsidRDefault="006A62DE" w:rsidP="008501B3">
            <w:pPr>
              <w:spacing w:after="0" w:line="240" w:lineRule="auto"/>
              <w:jc w:val="both"/>
              <w:rPr>
                <w:rFonts w:ascii="Times New Roman" w:eastAsia="Calibri" w:hAnsi="Times New Roman" w:cs="Times New Roman"/>
                <w:sz w:val="24"/>
                <w:szCs w:val="24"/>
                <w:lang w:eastAsia="ar-SA"/>
              </w:rPr>
            </w:pPr>
            <w:r>
              <w:rPr>
                <w:rFonts w:ascii="Times New Roman" w:hAnsi="Times New Roman" w:cs="Times New Roman"/>
              </w:rPr>
              <w:t>P</w:t>
            </w:r>
            <w:r w:rsidRPr="007B0357">
              <w:rPr>
                <w:rFonts w:ascii="Times New Roman" w:hAnsi="Times New Roman" w:cs="Times New Roman"/>
              </w:rPr>
              <w:t>amatota projekta ilgtspēja un attīstības iespējas ciema līmenī.</w:t>
            </w:r>
          </w:p>
        </w:tc>
        <w:tc>
          <w:tcPr>
            <w:tcW w:w="567" w:type="dxa"/>
            <w:tcBorders>
              <w:top w:val="single" w:sz="4" w:space="0" w:color="000000"/>
              <w:left w:val="single" w:sz="4" w:space="0" w:color="000000"/>
              <w:bottom w:val="single" w:sz="4" w:space="0" w:color="000000"/>
            </w:tcBorders>
          </w:tcPr>
          <w:p w14:paraId="36F78D9E" w14:textId="77777777" w:rsidR="006A62DE" w:rsidRDefault="006A62DE"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1417" w:type="dxa"/>
            <w:vMerge/>
            <w:tcBorders>
              <w:left w:val="single" w:sz="4" w:space="0" w:color="000000"/>
              <w:right w:val="single" w:sz="4" w:space="0" w:color="000000"/>
            </w:tcBorders>
          </w:tcPr>
          <w:p w14:paraId="5200C45C" w14:textId="77777777" w:rsidR="006A62DE" w:rsidRPr="00AD055F" w:rsidRDefault="006A62DE" w:rsidP="008501B3">
            <w:pPr>
              <w:spacing w:after="0" w:line="240" w:lineRule="auto"/>
              <w:jc w:val="both"/>
              <w:rPr>
                <w:rFonts w:ascii="Times New Roman" w:eastAsia="Calibri" w:hAnsi="Times New Roman" w:cs="Times New Roman"/>
                <w:sz w:val="24"/>
              </w:rPr>
            </w:pPr>
          </w:p>
        </w:tc>
        <w:tc>
          <w:tcPr>
            <w:tcW w:w="993" w:type="dxa"/>
            <w:vMerge/>
            <w:tcBorders>
              <w:left w:val="single" w:sz="4" w:space="0" w:color="000000"/>
              <w:right w:val="single" w:sz="4" w:space="0" w:color="000000"/>
            </w:tcBorders>
          </w:tcPr>
          <w:p w14:paraId="1DA46DF5" w14:textId="77777777" w:rsidR="006A62DE" w:rsidRPr="00AD055F" w:rsidRDefault="006A62DE" w:rsidP="008501B3">
            <w:pPr>
              <w:spacing w:after="0" w:line="240" w:lineRule="auto"/>
              <w:jc w:val="both"/>
              <w:rPr>
                <w:rFonts w:ascii="Times New Roman" w:eastAsia="Calibri" w:hAnsi="Times New Roman" w:cs="Times New Roman"/>
                <w:sz w:val="24"/>
              </w:rPr>
            </w:pPr>
          </w:p>
        </w:tc>
        <w:tc>
          <w:tcPr>
            <w:tcW w:w="2835" w:type="dxa"/>
            <w:vMerge/>
            <w:tcBorders>
              <w:left w:val="single" w:sz="4" w:space="0" w:color="000000"/>
              <w:right w:val="single" w:sz="4" w:space="0" w:color="000000"/>
            </w:tcBorders>
          </w:tcPr>
          <w:p w14:paraId="65EDAF1A" w14:textId="77777777" w:rsidR="006A62DE" w:rsidRPr="00AD055F" w:rsidRDefault="006A62DE" w:rsidP="008501B3">
            <w:pPr>
              <w:spacing w:after="0" w:line="240" w:lineRule="auto"/>
              <w:jc w:val="both"/>
              <w:rPr>
                <w:rFonts w:ascii="Times New Roman" w:eastAsia="Calibri" w:hAnsi="Times New Roman" w:cs="Times New Roman"/>
                <w:sz w:val="24"/>
              </w:rPr>
            </w:pPr>
          </w:p>
        </w:tc>
      </w:tr>
      <w:tr w:rsidR="006A62DE" w:rsidRPr="00AD055F" w14:paraId="47B51A6E" w14:textId="6A6374D3" w:rsidTr="00330D28">
        <w:tc>
          <w:tcPr>
            <w:tcW w:w="1844" w:type="dxa"/>
            <w:vMerge/>
            <w:tcBorders>
              <w:left w:val="single" w:sz="4" w:space="0" w:color="000000"/>
              <w:bottom w:val="single" w:sz="12" w:space="0" w:color="auto"/>
            </w:tcBorders>
          </w:tcPr>
          <w:p w14:paraId="15FC45C2" w14:textId="77777777" w:rsidR="006A62DE" w:rsidRPr="00AD055F" w:rsidRDefault="006A62DE" w:rsidP="008501B3">
            <w:pPr>
              <w:spacing w:after="0" w:line="240" w:lineRule="auto"/>
              <w:rPr>
                <w:rFonts w:ascii="Times New Roman" w:eastAsia="Calibri" w:hAnsi="Times New Roman" w:cs="Times New Roman"/>
                <w:sz w:val="24"/>
              </w:rPr>
            </w:pPr>
          </w:p>
        </w:tc>
        <w:tc>
          <w:tcPr>
            <w:tcW w:w="4252" w:type="dxa"/>
            <w:vMerge/>
            <w:tcBorders>
              <w:left w:val="single" w:sz="4" w:space="0" w:color="000000"/>
              <w:bottom w:val="single" w:sz="12" w:space="0" w:color="auto"/>
            </w:tcBorders>
          </w:tcPr>
          <w:p w14:paraId="0A0CDFF3" w14:textId="77777777" w:rsidR="006A62DE" w:rsidRPr="00AD055F" w:rsidRDefault="006A62DE" w:rsidP="008501B3">
            <w:pPr>
              <w:spacing w:after="0" w:line="240" w:lineRule="auto"/>
              <w:jc w:val="both"/>
              <w:rPr>
                <w:rFonts w:ascii="Times New Roman" w:eastAsia="Calibri" w:hAnsi="Times New Roman" w:cs="Times New Roman"/>
                <w:sz w:val="24"/>
                <w:lang w:val="en-US"/>
              </w:rPr>
            </w:pPr>
          </w:p>
        </w:tc>
        <w:tc>
          <w:tcPr>
            <w:tcW w:w="3119" w:type="dxa"/>
            <w:tcBorders>
              <w:top w:val="single" w:sz="4" w:space="0" w:color="000000"/>
              <w:left w:val="single" w:sz="4" w:space="0" w:color="000000"/>
              <w:bottom w:val="single" w:sz="12" w:space="0" w:color="auto"/>
              <w:right w:val="single" w:sz="4" w:space="0" w:color="000000"/>
            </w:tcBorders>
          </w:tcPr>
          <w:p w14:paraId="2AF827CC" w14:textId="77777777" w:rsidR="006A62DE" w:rsidRPr="007B0357" w:rsidRDefault="006A62DE" w:rsidP="008501B3">
            <w:pPr>
              <w:spacing w:after="0" w:line="240" w:lineRule="auto"/>
              <w:jc w:val="both"/>
              <w:rPr>
                <w:rFonts w:ascii="Times New Roman" w:eastAsia="Calibri" w:hAnsi="Times New Roman" w:cs="Times New Roman"/>
                <w:sz w:val="24"/>
                <w:szCs w:val="24"/>
                <w:lang w:eastAsia="ar-SA"/>
              </w:rPr>
            </w:pPr>
            <w:r w:rsidRPr="007B0357">
              <w:rPr>
                <w:rFonts w:ascii="Times New Roman" w:hAnsi="Times New Roman" w:cs="Times New Roman"/>
              </w:rPr>
              <w:t>Projekta aktivitātes nerada priekšnosacījumu citu pakalpojumu un produktu piedāvājuma attīstībai.</w:t>
            </w:r>
          </w:p>
        </w:tc>
        <w:tc>
          <w:tcPr>
            <w:tcW w:w="567" w:type="dxa"/>
            <w:tcBorders>
              <w:top w:val="single" w:sz="4" w:space="0" w:color="000000"/>
              <w:left w:val="single" w:sz="4" w:space="0" w:color="000000"/>
              <w:bottom w:val="single" w:sz="12" w:space="0" w:color="auto"/>
            </w:tcBorders>
          </w:tcPr>
          <w:p w14:paraId="0D1B91A2" w14:textId="77777777" w:rsidR="006A62DE" w:rsidRPr="00AD055F" w:rsidRDefault="006A62DE"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w:t>
            </w:r>
            <w:r w:rsidRPr="00AD055F">
              <w:rPr>
                <w:rFonts w:ascii="Times New Roman" w:eastAsia="Calibri" w:hAnsi="Times New Roman" w:cs="Times New Roman"/>
                <w:sz w:val="24"/>
                <w:szCs w:val="24"/>
                <w:lang w:eastAsia="ar-SA"/>
              </w:rPr>
              <w:t xml:space="preserve"> </w:t>
            </w:r>
          </w:p>
        </w:tc>
        <w:tc>
          <w:tcPr>
            <w:tcW w:w="1417" w:type="dxa"/>
            <w:vMerge/>
            <w:tcBorders>
              <w:left w:val="single" w:sz="4" w:space="0" w:color="000000"/>
              <w:bottom w:val="single" w:sz="12" w:space="0" w:color="auto"/>
              <w:right w:val="single" w:sz="4" w:space="0" w:color="000000"/>
            </w:tcBorders>
          </w:tcPr>
          <w:p w14:paraId="75AEA321" w14:textId="77777777" w:rsidR="006A62DE" w:rsidRPr="00AD055F" w:rsidRDefault="006A62DE" w:rsidP="008501B3">
            <w:pPr>
              <w:spacing w:after="0" w:line="240" w:lineRule="auto"/>
              <w:jc w:val="both"/>
              <w:rPr>
                <w:rFonts w:ascii="Times New Roman" w:eastAsia="Calibri" w:hAnsi="Times New Roman" w:cs="Times New Roman"/>
                <w:sz w:val="24"/>
              </w:rPr>
            </w:pPr>
          </w:p>
        </w:tc>
        <w:tc>
          <w:tcPr>
            <w:tcW w:w="993" w:type="dxa"/>
            <w:vMerge/>
            <w:tcBorders>
              <w:left w:val="single" w:sz="4" w:space="0" w:color="000000"/>
              <w:bottom w:val="single" w:sz="12" w:space="0" w:color="auto"/>
              <w:right w:val="single" w:sz="4" w:space="0" w:color="000000"/>
            </w:tcBorders>
          </w:tcPr>
          <w:p w14:paraId="5440ED9D" w14:textId="77777777" w:rsidR="006A62DE" w:rsidRPr="00AD055F" w:rsidRDefault="006A62DE" w:rsidP="008501B3">
            <w:pPr>
              <w:spacing w:after="0" w:line="240" w:lineRule="auto"/>
              <w:jc w:val="both"/>
              <w:rPr>
                <w:rFonts w:ascii="Times New Roman" w:eastAsia="Calibri" w:hAnsi="Times New Roman" w:cs="Times New Roman"/>
                <w:sz w:val="24"/>
              </w:rPr>
            </w:pPr>
          </w:p>
        </w:tc>
        <w:tc>
          <w:tcPr>
            <w:tcW w:w="2835" w:type="dxa"/>
            <w:vMerge/>
            <w:tcBorders>
              <w:left w:val="single" w:sz="4" w:space="0" w:color="000000"/>
              <w:bottom w:val="single" w:sz="12" w:space="0" w:color="auto"/>
              <w:right w:val="single" w:sz="4" w:space="0" w:color="000000"/>
            </w:tcBorders>
          </w:tcPr>
          <w:p w14:paraId="0485B093" w14:textId="77777777" w:rsidR="006A62DE" w:rsidRPr="00AD055F" w:rsidRDefault="006A62DE" w:rsidP="008501B3">
            <w:pPr>
              <w:spacing w:after="0" w:line="240" w:lineRule="auto"/>
              <w:jc w:val="both"/>
              <w:rPr>
                <w:rFonts w:ascii="Times New Roman" w:eastAsia="Calibri" w:hAnsi="Times New Roman" w:cs="Times New Roman"/>
                <w:sz w:val="24"/>
              </w:rPr>
            </w:pPr>
          </w:p>
        </w:tc>
      </w:tr>
      <w:tr w:rsidR="006A62DE" w:rsidRPr="00AD055F" w14:paraId="45AFAF1A" w14:textId="17D3BCCA" w:rsidTr="00330D28">
        <w:trPr>
          <w:trHeight w:val="241"/>
        </w:trPr>
        <w:tc>
          <w:tcPr>
            <w:tcW w:w="1844" w:type="dxa"/>
            <w:vMerge w:val="restart"/>
            <w:tcBorders>
              <w:top w:val="single" w:sz="12" w:space="0" w:color="auto"/>
              <w:left w:val="single" w:sz="4" w:space="0" w:color="auto"/>
              <w:bottom w:val="single" w:sz="4" w:space="0" w:color="auto"/>
              <w:right w:val="single" w:sz="4" w:space="0" w:color="auto"/>
            </w:tcBorders>
          </w:tcPr>
          <w:p w14:paraId="09C3C81A" w14:textId="77777777" w:rsidR="006A62DE" w:rsidRDefault="006A62DE" w:rsidP="008501B3">
            <w:pPr>
              <w:spacing w:after="0" w:line="240" w:lineRule="auto"/>
              <w:rPr>
                <w:rFonts w:ascii="Times New Roman" w:eastAsia="Calibri" w:hAnsi="Times New Roman" w:cs="Times New Roman"/>
                <w:sz w:val="24"/>
              </w:rPr>
            </w:pPr>
            <w:r>
              <w:rPr>
                <w:rFonts w:ascii="Times New Roman" w:eastAsia="Calibri" w:hAnsi="Times New Roman" w:cs="Times New Roman"/>
                <w:sz w:val="24"/>
              </w:rPr>
              <w:t>8</w:t>
            </w:r>
            <w:r w:rsidRPr="00AD055F">
              <w:rPr>
                <w:rFonts w:ascii="Times New Roman" w:eastAsia="Calibri" w:hAnsi="Times New Roman" w:cs="Times New Roman"/>
                <w:sz w:val="24"/>
              </w:rPr>
              <w:t xml:space="preserve">. </w:t>
            </w:r>
            <w:r>
              <w:rPr>
                <w:rFonts w:ascii="Times New Roman" w:eastAsia="Calibri" w:hAnsi="Times New Roman" w:cs="Times New Roman"/>
                <w:sz w:val="24"/>
              </w:rPr>
              <w:t>Projekta inovācijas</w:t>
            </w:r>
            <w:r w:rsidRPr="00AD055F">
              <w:rPr>
                <w:rFonts w:ascii="Times New Roman" w:eastAsia="Calibri" w:hAnsi="Times New Roman" w:cs="Times New Roman"/>
                <w:sz w:val="24"/>
              </w:rPr>
              <w:t xml:space="preserve"> </w:t>
            </w:r>
          </w:p>
        </w:tc>
        <w:tc>
          <w:tcPr>
            <w:tcW w:w="4252" w:type="dxa"/>
            <w:vMerge w:val="restart"/>
            <w:tcBorders>
              <w:top w:val="single" w:sz="12" w:space="0" w:color="auto"/>
              <w:left w:val="single" w:sz="4" w:space="0" w:color="auto"/>
              <w:bottom w:val="single" w:sz="4" w:space="0" w:color="auto"/>
              <w:right w:val="single" w:sz="4" w:space="0" w:color="auto"/>
            </w:tcBorders>
          </w:tcPr>
          <w:p w14:paraId="36E054A1" w14:textId="77777777" w:rsidR="006A62DE" w:rsidRPr="00302F8E" w:rsidRDefault="006A62DE" w:rsidP="008501B3">
            <w:pPr>
              <w:spacing w:after="0" w:line="240" w:lineRule="auto"/>
              <w:jc w:val="both"/>
              <w:rPr>
                <w:rFonts w:ascii="Times New Roman" w:eastAsia="Calibri" w:hAnsi="Times New Roman" w:cs="Times New Roman"/>
                <w:sz w:val="24"/>
              </w:rPr>
            </w:pPr>
            <w:r w:rsidRPr="00302F8E">
              <w:rPr>
                <w:rFonts w:ascii="Times New Roman" w:eastAsia="Calibri" w:hAnsi="Times New Roman" w:cs="Times New Roman"/>
                <w:sz w:val="24"/>
              </w:rPr>
              <w:t>Tiks novērtēts, vai projekts ietver radošus un inovatīvus risinājums, vai projektam izpildās, kāda no šīm pazīmēm:</w:t>
            </w:r>
          </w:p>
          <w:p w14:paraId="571B6D64" w14:textId="77777777" w:rsidR="006A62DE" w:rsidRPr="00302F8E" w:rsidRDefault="006A62DE" w:rsidP="008501B3">
            <w:pPr>
              <w:spacing w:after="0" w:line="240" w:lineRule="auto"/>
              <w:jc w:val="both"/>
              <w:rPr>
                <w:rFonts w:ascii="Times New Roman" w:eastAsia="Calibri" w:hAnsi="Times New Roman" w:cs="Times New Roman"/>
                <w:sz w:val="24"/>
              </w:rPr>
            </w:pPr>
            <w:r w:rsidRPr="00302F8E">
              <w:rPr>
                <w:rFonts w:ascii="Times New Roman" w:eastAsia="Calibri" w:hAnsi="Times New Roman" w:cs="Times New Roman"/>
                <w:sz w:val="24"/>
              </w:rPr>
              <w:t>1) oriģinalitāte - netradicionāli risinājumi teritorijas attīstības veicināšanai un identitātes</w:t>
            </w:r>
          </w:p>
          <w:p w14:paraId="52408B6A" w14:textId="77777777" w:rsidR="006A62DE" w:rsidRPr="00302F8E" w:rsidRDefault="006A62DE" w:rsidP="008501B3">
            <w:pPr>
              <w:spacing w:after="0" w:line="240" w:lineRule="auto"/>
              <w:jc w:val="both"/>
              <w:rPr>
                <w:rFonts w:ascii="Times New Roman" w:eastAsia="Calibri" w:hAnsi="Times New Roman" w:cs="Times New Roman"/>
                <w:sz w:val="24"/>
              </w:rPr>
            </w:pPr>
            <w:r w:rsidRPr="00302F8E">
              <w:rPr>
                <w:rFonts w:ascii="Times New Roman" w:eastAsia="Calibri" w:hAnsi="Times New Roman" w:cs="Times New Roman"/>
                <w:sz w:val="24"/>
              </w:rPr>
              <w:t>stiprināšanai, kas ir radīti un īstenoti konkrētajā pašvaldībā vai pārņemti no citām Latvijas</w:t>
            </w:r>
          </w:p>
          <w:p w14:paraId="1131458A" w14:textId="77777777" w:rsidR="006A62DE" w:rsidRPr="00302F8E" w:rsidRDefault="006A62DE" w:rsidP="008501B3">
            <w:pPr>
              <w:spacing w:after="0" w:line="240" w:lineRule="auto"/>
              <w:jc w:val="both"/>
              <w:rPr>
                <w:rFonts w:ascii="Times New Roman" w:eastAsia="Calibri" w:hAnsi="Times New Roman" w:cs="Times New Roman"/>
                <w:sz w:val="24"/>
              </w:rPr>
            </w:pPr>
            <w:r w:rsidRPr="00302F8E">
              <w:rPr>
                <w:rFonts w:ascii="Times New Roman" w:eastAsia="Calibri" w:hAnsi="Times New Roman" w:cs="Times New Roman"/>
                <w:sz w:val="24"/>
              </w:rPr>
              <w:lastRenderedPageBreak/>
              <w:t>pašvaldībām vai ārvalstu prakses, veiksmīgi pielāgojot tos vietējiem apstākļiem;</w:t>
            </w:r>
          </w:p>
          <w:p w14:paraId="2A45856B" w14:textId="77777777" w:rsidR="006A62DE" w:rsidRPr="00302F8E" w:rsidRDefault="006A62DE" w:rsidP="008501B3">
            <w:pPr>
              <w:spacing w:after="0" w:line="240" w:lineRule="auto"/>
              <w:jc w:val="both"/>
              <w:rPr>
                <w:rFonts w:ascii="Times New Roman" w:eastAsia="Calibri" w:hAnsi="Times New Roman" w:cs="Times New Roman"/>
                <w:sz w:val="24"/>
              </w:rPr>
            </w:pPr>
            <w:r w:rsidRPr="00302F8E">
              <w:rPr>
                <w:rFonts w:ascii="Times New Roman" w:eastAsia="Calibri" w:hAnsi="Times New Roman" w:cs="Times New Roman"/>
                <w:sz w:val="24"/>
              </w:rPr>
              <w:t>2) resursu izmantošanas efektivitāte – risinājumi teritoriju attīstībai, kas balstās uz vietējiem</w:t>
            </w:r>
            <w:r>
              <w:rPr>
                <w:rFonts w:ascii="Times New Roman" w:eastAsia="Calibri" w:hAnsi="Times New Roman" w:cs="Times New Roman"/>
                <w:sz w:val="24"/>
              </w:rPr>
              <w:t xml:space="preserve"> </w:t>
            </w:r>
            <w:r w:rsidRPr="00302F8E">
              <w:rPr>
                <w:rFonts w:ascii="Times New Roman" w:eastAsia="Calibri" w:hAnsi="Times New Roman" w:cs="Times New Roman"/>
                <w:sz w:val="24"/>
              </w:rPr>
              <w:t>resursiem un vērtībām un palīdz ilgtermiņā atrisināt konstatētās problēmas bez lieliem</w:t>
            </w:r>
            <w:r>
              <w:rPr>
                <w:rFonts w:ascii="Times New Roman" w:eastAsia="Calibri" w:hAnsi="Times New Roman" w:cs="Times New Roman"/>
                <w:sz w:val="24"/>
              </w:rPr>
              <w:t xml:space="preserve"> </w:t>
            </w:r>
            <w:r w:rsidRPr="00302F8E">
              <w:rPr>
                <w:rFonts w:ascii="Times New Roman" w:eastAsia="Calibri" w:hAnsi="Times New Roman" w:cs="Times New Roman"/>
                <w:sz w:val="24"/>
              </w:rPr>
              <w:t>finanšu resursu ieguldījumiem;</w:t>
            </w:r>
          </w:p>
          <w:p w14:paraId="481C1BE2" w14:textId="77777777" w:rsidR="006A62DE" w:rsidRPr="00302F8E" w:rsidRDefault="006A62DE" w:rsidP="008501B3">
            <w:pPr>
              <w:spacing w:after="0" w:line="240" w:lineRule="auto"/>
              <w:jc w:val="both"/>
              <w:rPr>
                <w:rFonts w:ascii="Times New Roman" w:eastAsia="Calibri" w:hAnsi="Times New Roman" w:cs="Times New Roman"/>
                <w:sz w:val="24"/>
              </w:rPr>
            </w:pPr>
            <w:r w:rsidRPr="00302F8E">
              <w:rPr>
                <w:rFonts w:ascii="Times New Roman" w:eastAsia="Calibri" w:hAnsi="Times New Roman" w:cs="Times New Roman"/>
                <w:sz w:val="24"/>
              </w:rPr>
              <w:t>3) sabiedriskā nozīme (ilgtspēja) – risinājumi, kas atstāj pozitīvu ietekmi uz vietējo sabiedrību,</w:t>
            </w:r>
            <w:r>
              <w:rPr>
                <w:rFonts w:ascii="Times New Roman" w:eastAsia="Calibri" w:hAnsi="Times New Roman" w:cs="Times New Roman"/>
                <w:sz w:val="24"/>
              </w:rPr>
              <w:t xml:space="preserve"> </w:t>
            </w:r>
            <w:r w:rsidRPr="00302F8E">
              <w:rPr>
                <w:rFonts w:ascii="Times New Roman" w:eastAsia="Calibri" w:hAnsi="Times New Roman" w:cs="Times New Roman"/>
                <w:sz w:val="24"/>
              </w:rPr>
              <w:t>aktivizējot vietējos iedzīvotājus;</w:t>
            </w:r>
          </w:p>
          <w:p w14:paraId="796687E9" w14:textId="77777777" w:rsidR="006A62DE" w:rsidRPr="00302F8E" w:rsidRDefault="006A62DE" w:rsidP="008501B3">
            <w:pPr>
              <w:spacing w:after="0" w:line="240" w:lineRule="auto"/>
              <w:jc w:val="both"/>
              <w:rPr>
                <w:rFonts w:ascii="Times New Roman" w:eastAsia="Calibri" w:hAnsi="Times New Roman" w:cs="Times New Roman"/>
                <w:sz w:val="24"/>
              </w:rPr>
            </w:pPr>
            <w:r w:rsidRPr="00302F8E">
              <w:rPr>
                <w:rFonts w:ascii="Times New Roman" w:eastAsia="Calibri" w:hAnsi="Times New Roman" w:cs="Times New Roman"/>
                <w:sz w:val="24"/>
              </w:rPr>
              <w:t>4) atvērtība – risinājumi, kas apliecina pašvaldības atvērtību un atbalstu jaunām idejām un</w:t>
            </w:r>
            <w:r>
              <w:rPr>
                <w:rFonts w:ascii="Times New Roman" w:eastAsia="Calibri" w:hAnsi="Times New Roman" w:cs="Times New Roman"/>
                <w:sz w:val="24"/>
              </w:rPr>
              <w:t xml:space="preserve"> </w:t>
            </w:r>
            <w:r w:rsidRPr="00302F8E">
              <w:rPr>
                <w:rFonts w:ascii="Times New Roman" w:eastAsia="Calibri" w:hAnsi="Times New Roman" w:cs="Times New Roman"/>
                <w:sz w:val="24"/>
              </w:rPr>
              <w:t>starpdisciplinārai pieejai, kā arī toleranci pret citādi dzīvojošiem, domājošiem un</w:t>
            </w:r>
            <w:r>
              <w:rPr>
                <w:rFonts w:ascii="Times New Roman" w:eastAsia="Calibri" w:hAnsi="Times New Roman" w:cs="Times New Roman"/>
                <w:sz w:val="24"/>
              </w:rPr>
              <w:t xml:space="preserve"> </w:t>
            </w:r>
            <w:r w:rsidRPr="00302F8E">
              <w:rPr>
                <w:rFonts w:ascii="Times New Roman" w:eastAsia="Calibri" w:hAnsi="Times New Roman" w:cs="Times New Roman"/>
                <w:sz w:val="24"/>
              </w:rPr>
              <w:t>strādājošiem;</w:t>
            </w:r>
          </w:p>
          <w:p w14:paraId="6D78FB8A" w14:textId="77777777" w:rsidR="006A62DE" w:rsidRPr="00302F8E" w:rsidRDefault="006A62DE" w:rsidP="008501B3">
            <w:pPr>
              <w:spacing w:after="0" w:line="240" w:lineRule="auto"/>
              <w:jc w:val="both"/>
              <w:rPr>
                <w:rFonts w:ascii="Times New Roman" w:eastAsia="Calibri" w:hAnsi="Times New Roman" w:cs="Times New Roman"/>
                <w:sz w:val="24"/>
              </w:rPr>
            </w:pPr>
            <w:r w:rsidRPr="00302F8E">
              <w:rPr>
                <w:rFonts w:ascii="Times New Roman" w:eastAsia="Calibri" w:hAnsi="Times New Roman" w:cs="Times New Roman"/>
                <w:sz w:val="24"/>
              </w:rPr>
              <w:t>5) partnerība – risinājumi, kas veicinājuši sadarbību un dažādu nozaru / jomu kopdarbu un</w:t>
            </w:r>
            <w:r>
              <w:rPr>
                <w:rFonts w:ascii="Times New Roman" w:eastAsia="Calibri" w:hAnsi="Times New Roman" w:cs="Times New Roman"/>
                <w:sz w:val="24"/>
              </w:rPr>
              <w:t xml:space="preserve"> </w:t>
            </w:r>
            <w:r w:rsidRPr="00302F8E">
              <w:rPr>
                <w:rFonts w:ascii="Times New Roman" w:eastAsia="Calibri" w:hAnsi="Times New Roman" w:cs="Times New Roman"/>
                <w:sz w:val="24"/>
              </w:rPr>
              <w:t>mijiedarbi teritorijas attīstības jautājumu risināšanā.</w:t>
            </w:r>
          </w:p>
        </w:tc>
        <w:tc>
          <w:tcPr>
            <w:tcW w:w="3119" w:type="dxa"/>
            <w:tcBorders>
              <w:top w:val="single" w:sz="12" w:space="0" w:color="auto"/>
              <w:left w:val="single" w:sz="4" w:space="0" w:color="auto"/>
              <w:bottom w:val="single" w:sz="4" w:space="0" w:color="auto"/>
              <w:right w:val="single" w:sz="4" w:space="0" w:color="auto"/>
            </w:tcBorders>
          </w:tcPr>
          <w:p w14:paraId="5556CDC0" w14:textId="77777777" w:rsidR="006A62DE" w:rsidRDefault="006A62DE" w:rsidP="008501B3">
            <w:pPr>
              <w:spacing w:after="0" w:line="240" w:lineRule="auto"/>
              <w:jc w:val="both"/>
              <w:rPr>
                <w:rFonts w:ascii="Times New Roman" w:eastAsia="Calibri" w:hAnsi="Times New Roman" w:cs="Times New Roman"/>
                <w:sz w:val="24"/>
              </w:rPr>
            </w:pPr>
            <w:r w:rsidRPr="00C90AA2">
              <w:rPr>
                <w:rFonts w:ascii="Times New Roman" w:eastAsia="Calibri" w:hAnsi="Times New Roman" w:cs="Times New Roman"/>
                <w:sz w:val="24"/>
              </w:rPr>
              <w:lastRenderedPageBreak/>
              <w:t>Projekta inovācija un radošums reģiona/valsts līmenī</w:t>
            </w:r>
          </w:p>
        </w:tc>
        <w:tc>
          <w:tcPr>
            <w:tcW w:w="567" w:type="dxa"/>
            <w:tcBorders>
              <w:top w:val="single" w:sz="12" w:space="0" w:color="auto"/>
              <w:left w:val="single" w:sz="4" w:space="0" w:color="auto"/>
              <w:bottom w:val="single" w:sz="4" w:space="0" w:color="auto"/>
              <w:right w:val="single" w:sz="4" w:space="0" w:color="auto"/>
            </w:tcBorders>
          </w:tcPr>
          <w:p w14:paraId="7E2018E3" w14:textId="77777777" w:rsidR="006A62DE" w:rsidRDefault="006A62DE"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3</w:t>
            </w:r>
          </w:p>
        </w:tc>
        <w:tc>
          <w:tcPr>
            <w:tcW w:w="1417" w:type="dxa"/>
            <w:vMerge w:val="restart"/>
            <w:tcBorders>
              <w:top w:val="single" w:sz="12" w:space="0" w:color="auto"/>
              <w:left w:val="single" w:sz="4" w:space="0" w:color="auto"/>
              <w:bottom w:val="single" w:sz="4" w:space="0" w:color="auto"/>
              <w:right w:val="single" w:sz="4" w:space="0" w:color="auto"/>
            </w:tcBorders>
          </w:tcPr>
          <w:p w14:paraId="13F1FE26" w14:textId="78C555A4" w:rsidR="006A62DE" w:rsidRPr="00AD055F" w:rsidRDefault="006A62DE" w:rsidP="008501B3">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B.</w:t>
            </w:r>
            <w:r w:rsidR="005F6067">
              <w:rPr>
                <w:rFonts w:ascii="Times New Roman" w:eastAsia="Calibri" w:hAnsi="Times New Roman" w:cs="Times New Roman"/>
                <w:sz w:val="24"/>
              </w:rPr>
              <w:t xml:space="preserve">5, B.5.1. </w:t>
            </w:r>
          </w:p>
        </w:tc>
        <w:tc>
          <w:tcPr>
            <w:tcW w:w="993" w:type="dxa"/>
            <w:vMerge w:val="restart"/>
            <w:tcBorders>
              <w:top w:val="single" w:sz="12" w:space="0" w:color="auto"/>
              <w:left w:val="single" w:sz="4" w:space="0" w:color="auto"/>
              <w:bottom w:val="single" w:sz="4" w:space="0" w:color="auto"/>
              <w:right w:val="single" w:sz="4" w:space="0" w:color="auto"/>
            </w:tcBorders>
          </w:tcPr>
          <w:p w14:paraId="47FCC803" w14:textId="77777777" w:rsidR="006A62DE" w:rsidRDefault="006A62DE" w:rsidP="008501B3">
            <w:pPr>
              <w:spacing w:after="0" w:line="240" w:lineRule="auto"/>
              <w:jc w:val="both"/>
              <w:rPr>
                <w:rFonts w:ascii="Times New Roman" w:eastAsia="Calibri" w:hAnsi="Times New Roman" w:cs="Times New Roman"/>
                <w:sz w:val="24"/>
              </w:rPr>
            </w:pPr>
          </w:p>
        </w:tc>
        <w:tc>
          <w:tcPr>
            <w:tcW w:w="2835" w:type="dxa"/>
            <w:vMerge w:val="restart"/>
            <w:tcBorders>
              <w:top w:val="single" w:sz="12" w:space="0" w:color="auto"/>
              <w:left w:val="single" w:sz="4" w:space="0" w:color="auto"/>
              <w:bottom w:val="single" w:sz="4" w:space="0" w:color="auto"/>
              <w:right w:val="single" w:sz="4" w:space="0" w:color="auto"/>
            </w:tcBorders>
          </w:tcPr>
          <w:p w14:paraId="30FE4C81" w14:textId="77777777" w:rsidR="006A62DE" w:rsidRDefault="006A62DE" w:rsidP="008501B3">
            <w:pPr>
              <w:spacing w:after="0" w:line="240" w:lineRule="auto"/>
              <w:jc w:val="both"/>
              <w:rPr>
                <w:rFonts w:ascii="Times New Roman" w:eastAsia="Calibri" w:hAnsi="Times New Roman" w:cs="Times New Roman"/>
                <w:sz w:val="24"/>
              </w:rPr>
            </w:pPr>
          </w:p>
        </w:tc>
      </w:tr>
      <w:tr w:rsidR="006A62DE" w:rsidRPr="00AD055F" w14:paraId="18941B67" w14:textId="26C9B068" w:rsidTr="00330D28">
        <w:trPr>
          <w:trHeight w:val="676"/>
        </w:trPr>
        <w:tc>
          <w:tcPr>
            <w:tcW w:w="1844" w:type="dxa"/>
            <w:vMerge/>
            <w:tcBorders>
              <w:top w:val="single" w:sz="4" w:space="0" w:color="auto"/>
              <w:left w:val="single" w:sz="4" w:space="0" w:color="000000"/>
            </w:tcBorders>
          </w:tcPr>
          <w:p w14:paraId="7FDD543B" w14:textId="77777777" w:rsidR="006A62DE" w:rsidRPr="00AD055F" w:rsidRDefault="006A62DE" w:rsidP="008501B3">
            <w:pPr>
              <w:spacing w:after="0" w:line="240" w:lineRule="auto"/>
              <w:rPr>
                <w:rFonts w:ascii="Times New Roman" w:eastAsia="Calibri" w:hAnsi="Times New Roman" w:cs="Times New Roman"/>
                <w:sz w:val="24"/>
              </w:rPr>
            </w:pPr>
          </w:p>
        </w:tc>
        <w:tc>
          <w:tcPr>
            <w:tcW w:w="4252" w:type="dxa"/>
            <w:vMerge/>
            <w:tcBorders>
              <w:top w:val="single" w:sz="4" w:space="0" w:color="auto"/>
              <w:left w:val="single" w:sz="4" w:space="0" w:color="000000"/>
              <w:right w:val="single" w:sz="4" w:space="0" w:color="auto"/>
            </w:tcBorders>
          </w:tcPr>
          <w:p w14:paraId="68F548D4" w14:textId="77777777" w:rsidR="006A62DE" w:rsidRPr="00AD055F" w:rsidRDefault="006A62DE" w:rsidP="008501B3">
            <w:pPr>
              <w:spacing w:after="0" w:line="240" w:lineRule="auto"/>
              <w:jc w:val="both"/>
              <w:rPr>
                <w:rFonts w:ascii="Times New Roman" w:eastAsia="Calibri" w:hAnsi="Times New Roman" w:cs="Times New Roman"/>
                <w:sz w:val="24"/>
              </w:rPr>
            </w:pPr>
          </w:p>
        </w:tc>
        <w:tc>
          <w:tcPr>
            <w:tcW w:w="3119" w:type="dxa"/>
            <w:tcBorders>
              <w:top w:val="single" w:sz="4" w:space="0" w:color="auto"/>
              <w:left w:val="single" w:sz="4" w:space="0" w:color="auto"/>
              <w:bottom w:val="single" w:sz="4" w:space="0" w:color="auto"/>
              <w:right w:val="single" w:sz="4" w:space="0" w:color="auto"/>
            </w:tcBorders>
          </w:tcPr>
          <w:p w14:paraId="24F7CE59" w14:textId="77777777" w:rsidR="006A62DE" w:rsidRPr="00AD055F" w:rsidRDefault="006A62DE"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rPr>
              <w:t>Inovācija un radošums Jelgavas novada teritorijā</w:t>
            </w:r>
            <w:r w:rsidRPr="00AD055F">
              <w:rPr>
                <w:rFonts w:ascii="Times New Roman" w:eastAsia="Calibri" w:hAnsi="Times New Roman" w:cs="Times New Roman"/>
                <w:sz w:val="24"/>
              </w:rPr>
              <w:t xml:space="preserve"> </w:t>
            </w:r>
          </w:p>
        </w:tc>
        <w:tc>
          <w:tcPr>
            <w:tcW w:w="567" w:type="dxa"/>
            <w:tcBorders>
              <w:top w:val="single" w:sz="4" w:space="0" w:color="auto"/>
              <w:left w:val="single" w:sz="4" w:space="0" w:color="auto"/>
              <w:bottom w:val="single" w:sz="4" w:space="0" w:color="auto"/>
              <w:right w:val="single" w:sz="4" w:space="0" w:color="000000"/>
            </w:tcBorders>
          </w:tcPr>
          <w:p w14:paraId="51B4044C" w14:textId="77777777" w:rsidR="006A62DE" w:rsidRDefault="006A62DE"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p w14:paraId="0215BAE5" w14:textId="77777777" w:rsidR="006A62DE" w:rsidRDefault="006A62DE" w:rsidP="008501B3">
            <w:pPr>
              <w:spacing w:after="0" w:line="240" w:lineRule="auto"/>
              <w:jc w:val="both"/>
              <w:rPr>
                <w:rFonts w:ascii="Times New Roman" w:eastAsia="Calibri" w:hAnsi="Times New Roman" w:cs="Times New Roman"/>
                <w:sz w:val="24"/>
                <w:szCs w:val="24"/>
                <w:lang w:eastAsia="ar-SA"/>
              </w:rPr>
            </w:pPr>
          </w:p>
          <w:p w14:paraId="16AF8A28" w14:textId="77777777" w:rsidR="006A62DE" w:rsidRPr="00AD055F" w:rsidRDefault="006A62DE" w:rsidP="008501B3">
            <w:pPr>
              <w:spacing w:after="0" w:line="240" w:lineRule="auto"/>
              <w:jc w:val="both"/>
              <w:rPr>
                <w:rFonts w:ascii="Times New Roman" w:eastAsia="Calibri" w:hAnsi="Times New Roman" w:cs="Times New Roman"/>
                <w:sz w:val="24"/>
                <w:szCs w:val="24"/>
                <w:lang w:eastAsia="ar-SA"/>
              </w:rPr>
            </w:pPr>
          </w:p>
        </w:tc>
        <w:tc>
          <w:tcPr>
            <w:tcW w:w="1417" w:type="dxa"/>
            <w:vMerge/>
            <w:tcBorders>
              <w:top w:val="single" w:sz="4" w:space="0" w:color="auto"/>
              <w:left w:val="single" w:sz="4" w:space="0" w:color="000000"/>
              <w:right w:val="single" w:sz="4" w:space="0" w:color="000000"/>
            </w:tcBorders>
          </w:tcPr>
          <w:p w14:paraId="6753E564" w14:textId="77777777" w:rsidR="006A62DE" w:rsidRPr="00AD055F" w:rsidRDefault="006A62DE" w:rsidP="008501B3">
            <w:pPr>
              <w:spacing w:after="0" w:line="240" w:lineRule="auto"/>
              <w:jc w:val="both"/>
              <w:rPr>
                <w:rFonts w:ascii="Times New Roman" w:eastAsia="Calibri" w:hAnsi="Times New Roman" w:cs="Times New Roman"/>
                <w:sz w:val="24"/>
              </w:rPr>
            </w:pPr>
          </w:p>
        </w:tc>
        <w:tc>
          <w:tcPr>
            <w:tcW w:w="993" w:type="dxa"/>
            <w:vMerge/>
            <w:tcBorders>
              <w:top w:val="single" w:sz="4" w:space="0" w:color="auto"/>
              <w:left w:val="single" w:sz="4" w:space="0" w:color="000000"/>
              <w:right w:val="single" w:sz="4" w:space="0" w:color="000000"/>
            </w:tcBorders>
          </w:tcPr>
          <w:p w14:paraId="4385761E" w14:textId="77777777" w:rsidR="006A62DE" w:rsidRPr="00AD055F" w:rsidRDefault="006A62DE" w:rsidP="008501B3">
            <w:pPr>
              <w:spacing w:after="0" w:line="240" w:lineRule="auto"/>
              <w:jc w:val="both"/>
              <w:rPr>
                <w:rFonts w:ascii="Times New Roman" w:eastAsia="Calibri" w:hAnsi="Times New Roman" w:cs="Times New Roman"/>
                <w:sz w:val="24"/>
              </w:rPr>
            </w:pPr>
          </w:p>
        </w:tc>
        <w:tc>
          <w:tcPr>
            <w:tcW w:w="2835" w:type="dxa"/>
            <w:vMerge/>
            <w:tcBorders>
              <w:top w:val="single" w:sz="4" w:space="0" w:color="auto"/>
              <w:left w:val="single" w:sz="4" w:space="0" w:color="000000"/>
              <w:right w:val="single" w:sz="4" w:space="0" w:color="000000"/>
            </w:tcBorders>
          </w:tcPr>
          <w:p w14:paraId="22813A75" w14:textId="77777777" w:rsidR="006A62DE" w:rsidRPr="00AD055F" w:rsidRDefault="006A62DE" w:rsidP="008501B3">
            <w:pPr>
              <w:spacing w:after="0" w:line="240" w:lineRule="auto"/>
              <w:jc w:val="both"/>
              <w:rPr>
                <w:rFonts w:ascii="Times New Roman" w:eastAsia="Calibri" w:hAnsi="Times New Roman" w:cs="Times New Roman"/>
                <w:sz w:val="24"/>
              </w:rPr>
            </w:pPr>
          </w:p>
        </w:tc>
      </w:tr>
      <w:tr w:rsidR="006A62DE" w:rsidRPr="00AD055F" w14:paraId="25545526" w14:textId="52AC6894" w:rsidTr="00330D28">
        <w:tc>
          <w:tcPr>
            <w:tcW w:w="1844" w:type="dxa"/>
            <w:vMerge/>
            <w:tcBorders>
              <w:left w:val="single" w:sz="4" w:space="0" w:color="000000"/>
            </w:tcBorders>
          </w:tcPr>
          <w:p w14:paraId="04EBEB61" w14:textId="77777777" w:rsidR="006A62DE" w:rsidRPr="00AD055F" w:rsidRDefault="006A62DE" w:rsidP="008501B3">
            <w:pPr>
              <w:spacing w:after="0" w:line="240" w:lineRule="auto"/>
              <w:rPr>
                <w:rFonts w:ascii="Times New Roman" w:eastAsia="Calibri" w:hAnsi="Times New Roman" w:cs="Times New Roman"/>
                <w:sz w:val="24"/>
              </w:rPr>
            </w:pPr>
          </w:p>
        </w:tc>
        <w:tc>
          <w:tcPr>
            <w:tcW w:w="4252" w:type="dxa"/>
            <w:vMerge/>
            <w:tcBorders>
              <w:left w:val="single" w:sz="4" w:space="0" w:color="000000"/>
            </w:tcBorders>
          </w:tcPr>
          <w:p w14:paraId="69B19B1D" w14:textId="77777777" w:rsidR="006A62DE" w:rsidRPr="00AD055F" w:rsidRDefault="006A62DE" w:rsidP="008501B3">
            <w:pPr>
              <w:spacing w:after="0" w:line="240" w:lineRule="auto"/>
              <w:jc w:val="both"/>
              <w:rPr>
                <w:rFonts w:ascii="Times New Roman" w:eastAsia="Calibri" w:hAnsi="Times New Roman" w:cs="Times New Roman"/>
                <w:sz w:val="24"/>
              </w:rPr>
            </w:pPr>
          </w:p>
        </w:tc>
        <w:tc>
          <w:tcPr>
            <w:tcW w:w="3119" w:type="dxa"/>
            <w:tcBorders>
              <w:top w:val="single" w:sz="4" w:space="0" w:color="auto"/>
              <w:left w:val="single" w:sz="4" w:space="0" w:color="000000"/>
              <w:bottom w:val="single" w:sz="4" w:space="0" w:color="000000"/>
              <w:right w:val="single" w:sz="4" w:space="0" w:color="000000"/>
            </w:tcBorders>
          </w:tcPr>
          <w:p w14:paraId="5D988E2F" w14:textId="77777777" w:rsidR="006A62DE" w:rsidRPr="00AD055F" w:rsidRDefault="006A62DE"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rPr>
              <w:t xml:space="preserve">Projekta risinājumu jauninājums pagasta/ciema līmenī </w:t>
            </w:r>
          </w:p>
        </w:tc>
        <w:tc>
          <w:tcPr>
            <w:tcW w:w="567" w:type="dxa"/>
            <w:tcBorders>
              <w:top w:val="single" w:sz="4" w:space="0" w:color="auto"/>
              <w:left w:val="single" w:sz="4" w:space="0" w:color="000000"/>
              <w:bottom w:val="single" w:sz="4" w:space="0" w:color="000000"/>
            </w:tcBorders>
          </w:tcPr>
          <w:p w14:paraId="40939B6F" w14:textId="77777777" w:rsidR="006A62DE" w:rsidRPr="00AD055F" w:rsidRDefault="006A62DE"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1417" w:type="dxa"/>
            <w:vMerge/>
            <w:tcBorders>
              <w:left w:val="single" w:sz="4" w:space="0" w:color="000000"/>
              <w:right w:val="single" w:sz="4" w:space="0" w:color="000000"/>
            </w:tcBorders>
          </w:tcPr>
          <w:p w14:paraId="79BEBC8D" w14:textId="77777777" w:rsidR="006A62DE" w:rsidRPr="00AD055F" w:rsidRDefault="006A62DE" w:rsidP="008501B3">
            <w:pPr>
              <w:spacing w:after="0" w:line="240" w:lineRule="auto"/>
              <w:jc w:val="both"/>
              <w:rPr>
                <w:rFonts w:ascii="Times New Roman" w:eastAsia="Calibri" w:hAnsi="Times New Roman" w:cs="Times New Roman"/>
                <w:sz w:val="24"/>
              </w:rPr>
            </w:pPr>
          </w:p>
        </w:tc>
        <w:tc>
          <w:tcPr>
            <w:tcW w:w="993" w:type="dxa"/>
            <w:vMerge/>
            <w:tcBorders>
              <w:left w:val="single" w:sz="4" w:space="0" w:color="000000"/>
              <w:right w:val="single" w:sz="4" w:space="0" w:color="000000"/>
            </w:tcBorders>
          </w:tcPr>
          <w:p w14:paraId="1ADDB1C8" w14:textId="77777777" w:rsidR="006A62DE" w:rsidRPr="00AD055F" w:rsidRDefault="006A62DE" w:rsidP="008501B3">
            <w:pPr>
              <w:spacing w:after="0" w:line="240" w:lineRule="auto"/>
              <w:jc w:val="both"/>
              <w:rPr>
                <w:rFonts w:ascii="Times New Roman" w:eastAsia="Calibri" w:hAnsi="Times New Roman" w:cs="Times New Roman"/>
                <w:sz w:val="24"/>
              </w:rPr>
            </w:pPr>
          </w:p>
        </w:tc>
        <w:tc>
          <w:tcPr>
            <w:tcW w:w="2835" w:type="dxa"/>
            <w:vMerge/>
            <w:tcBorders>
              <w:left w:val="single" w:sz="4" w:space="0" w:color="000000"/>
              <w:right w:val="single" w:sz="4" w:space="0" w:color="000000"/>
            </w:tcBorders>
          </w:tcPr>
          <w:p w14:paraId="3B34D9F2" w14:textId="77777777" w:rsidR="006A62DE" w:rsidRPr="00AD055F" w:rsidRDefault="006A62DE" w:rsidP="008501B3">
            <w:pPr>
              <w:spacing w:after="0" w:line="240" w:lineRule="auto"/>
              <w:jc w:val="both"/>
              <w:rPr>
                <w:rFonts w:ascii="Times New Roman" w:eastAsia="Calibri" w:hAnsi="Times New Roman" w:cs="Times New Roman"/>
                <w:sz w:val="24"/>
              </w:rPr>
            </w:pPr>
          </w:p>
        </w:tc>
      </w:tr>
      <w:tr w:rsidR="006A62DE" w:rsidRPr="00AD055F" w14:paraId="21BE58C1" w14:textId="7599ED21" w:rsidTr="00330D28">
        <w:tc>
          <w:tcPr>
            <w:tcW w:w="1844" w:type="dxa"/>
            <w:vMerge/>
            <w:tcBorders>
              <w:left w:val="single" w:sz="4" w:space="0" w:color="000000"/>
            </w:tcBorders>
          </w:tcPr>
          <w:p w14:paraId="2F536A3F" w14:textId="77777777" w:rsidR="006A62DE" w:rsidRPr="00AD055F" w:rsidRDefault="006A62DE" w:rsidP="008501B3">
            <w:pPr>
              <w:spacing w:after="0" w:line="240" w:lineRule="auto"/>
              <w:rPr>
                <w:rFonts w:ascii="Times New Roman" w:eastAsia="Calibri" w:hAnsi="Times New Roman" w:cs="Times New Roman"/>
                <w:sz w:val="24"/>
              </w:rPr>
            </w:pPr>
          </w:p>
        </w:tc>
        <w:tc>
          <w:tcPr>
            <w:tcW w:w="4252" w:type="dxa"/>
            <w:vMerge/>
            <w:tcBorders>
              <w:left w:val="single" w:sz="4" w:space="0" w:color="000000"/>
            </w:tcBorders>
          </w:tcPr>
          <w:p w14:paraId="2E1FCBC1" w14:textId="77777777" w:rsidR="006A62DE" w:rsidRPr="00AD055F" w:rsidRDefault="006A62DE" w:rsidP="008501B3">
            <w:pPr>
              <w:spacing w:after="0" w:line="240" w:lineRule="auto"/>
              <w:jc w:val="both"/>
              <w:rPr>
                <w:rFonts w:ascii="Times New Roman" w:eastAsia="Calibri" w:hAnsi="Times New Roman" w:cs="Times New Roman"/>
                <w:sz w:val="24"/>
              </w:rPr>
            </w:pPr>
          </w:p>
        </w:tc>
        <w:tc>
          <w:tcPr>
            <w:tcW w:w="3119" w:type="dxa"/>
            <w:tcBorders>
              <w:top w:val="single" w:sz="4" w:space="0" w:color="auto"/>
              <w:left w:val="single" w:sz="4" w:space="0" w:color="000000"/>
              <w:bottom w:val="single" w:sz="4" w:space="0" w:color="000000"/>
              <w:right w:val="single" w:sz="4" w:space="0" w:color="000000"/>
            </w:tcBorders>
          </w:tcPr>
          <w:p w14:paraId="14D86EED" w14:textId="77777777" w:rsidR="006A62DE" w:rsidRDefault="006A62DE" w:rsidP="008501B3">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 xml:space="preserve">Projekta risinājumi neiekļauj  jauninājumus </w:t>
            </w:r>
          </w:p>
        </w:tc>
        <w:tc>
          <w:tcPr>
            <w:tcW w:w="567" w:type="dxa"/>
            <w:tcBorders>
              <w:top w:val="single" w:sz="4" w:space="0" w:color="auto"/>
              <w:left w:val="single" w:sz="4" w:space="0" w:color="000000"/>
              <w:bottom w:val="single" w:sz="4" w:space="0" w:color="000000"/>
            </w:tcBorders>
          </w:tcPr>
          <w:p w14:paraId="4E243C55" w14:textId="77777777" w:rsidR="006A62DE" w:rsidRDefault="006A62DE"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w:t>
            </w:r>
          </w:p>
        </w:tc>
        <w:tc>
          <w:tcPr>
            <w:tcW w:w="1417" w:type="dxa"/>
            <w:vMerge/>
            <w:tcBorders>
              <w:left w:val="single" w:sz="4" w:space="0" w:color="000000"/>
              <w:right w:val="single" w:sz="4" w:space="0" w:color="000000"/>
            </w:tcBorders>
          </w:tcPr>
          <w:p w14:paraId="5F2B7898" w14:textId="77777777" w:rsidR="006A62DE" w:rsidRPr="00AD055F" w:rsidRDefault="006A62DE" w:rsidP="008501B3">
            <w:pPr>
              <w:spacing w:after="0" w:line="240" w:lineRule="auto"/>
              <w:jc w:val="both"/>
              <w:rPr>
                <w:rFonts w:ascii="Times New Roman" w:eastAsia="Calibri" w:hAnsi="Times New Roman" w:cs="Times New Roman"/>
                <w:sz w:val="24"/>
              </w:rPr>
            </w:pPr>
          </w:p>
        </w:tc>
        <w:tc>
          <w:tcPr>
            <w:tcW w:w="993" w:type="dxa"/>
            <w:vMerge/>
            <w:tcBorders>
              <w:left w:val="single" w:sz="4" w:space="0" w:color="000000"/>
              <w:right w:val="single" w:sz="4" w:space="0" w:color="000000"/>
            </w:tcBorders>
          </w:tcPr>
          <w:p w14:paraId="233BCEFD" w14:textId="77777777" w:rsidR="006A62DE" w:rsidRPr="00AD055F" w:rsidRDefault="006A62DE" w:rsidP="008501B3">
            <w:pPr>
              <w:spacing w:after="0" w:line="240" w:lineRule="auto"/>
              <w:jc w:val="both"/>
              <w:rPr>
                <w:rFonts w:ascii="Times New Roman" w:eastAsia="Calibri" w:hAnsi="Times New Roman" w:cs="Times New Roman"/>
                <w:sz w:val="24"/>
              </w:rPr>
            </w:pPr>
          </w:p>
        </w:tc>
        <w:tc>
          <w:tcPr>
            <w:tcW w:w="2835" w:type="dxa"/>
            <w:vMerge/>
            <w:tcBorders>
              <w:left w:val="single" w:sz="4" w:space="0" w:color="000000"/>
              <w:right w:val="single" w:sz="4" w:space="0" w:color="000000"/>
            </w:tcBorders>
          </w:tcPr>
          <w:p w14:paraId="2D2B117C" w14:textId="77777777" w:rsidR="006A62DE" w:rsidRPr="00AD055F" w:rsidRDefault="006A62DE" w:rsidP="008501B3">
            <w:pPr>
              <w:spacing w:after="0" w:line="240" w:lineRule="auto"/>
              <w:jc w:val="both"/>
              <w:rPr>
                <w:rFonts w:ascii="Times New Roman" w:eastAsia="Calibri" w:hAnsi="Times New Roman" w:cs="Times New Roman"/>
                <w:sz w:val="24"/>
              </w:rPr>
            </w:pPr>
          </w:p>
        </w:tc>
      </w:tr>
      <w:tr w:rsidR="006A62DE" w:rsidRPr="00AD055F" w14:paraId="7DD74C0B" w14:textId="684A9DAF" w:rsidTr="00330D28">
        <w:tc>
          <w:tcPr>
            <w:tcW w:w="1844" w:type="dxa"/>
            <w:vMerge/>
            <w:tcBorders>
              <w:left w:val="single" w:sz="4" w:space="0" w:color="000000"/>
              <w:bottom w:val="single" w:sz="12" w:space="0" w:color="auto"/>
            </w:tcBorders>
          </w:tcPr>
          <w:p w14:paraId="1E5FAF6B" w14:textId="77777777" w:rsidR="006A62DE" w:rsidRPr="00AD055F" w:rsidRDefault="006A62DE" w:rsidP="008501B3">
            <w:pPr>
              <w:spacing w:after="0" w:line="240" w:lineRule="auto"/>
              <w:rPr>
                <w:rFonts w:ascii="Times New Roman" w:eastAsia="Calibri" w:hAnsi="Times New Roman" w:cs="Times New Roman"/>
                <w:sz w:val="24"/>
              </w:rPr>
            </w:pPr>
          </w:p>
        </w:tc>
        <w:tc>
          <w:tcPr>
            <w:tcW w:w="4252" w:type="dxa"/>
            <w:vMerge/>
            <w:tcBorders>
              <w:left w:val="single" w:sz="4" w:space="0" w:color="000000"/>
              <w:bottom w:val="single" w:sz="12" w:space="0" w:color="auto"/>
            </w:tcBorders>
          </w:tcPr>
          <w:p w14:paraId="57D96467" w14:textId="77777777" w:rsidR="006A62DE" w:rsidRPr="00AD055F" w:rsidRDefault="006A62DE" w:rsidP="008501B3">
            <w:pPr>
              <w:spacing w:after="0" w:line="240" w:lineRule="auto"/>
              <w:jc w:val="both"/>
              <w:rPr>
                <w:rFonts w:ascii="Times New Roman" w:eastAsia="Calibri" w:hAnsi="Times New Roman" w:cs="Times New Roman"/>
                <w:sz w:val="24"/>
              </w:rPr>
            </w:pPr>
          </w:p>
        </w:tc>
        <w:tc>
          <w:tcPr>
            <w:tcW w:w="3119" w:type="dxa"/>
            <w:tcBorders>
              <w:top w:val="single" w:sz="4" w:space="0" w:color="auto"/>
              <w:left w:val="single" w:sz="4" w:space="0" w:color="000000"/>
              <w:bottom w:val="single" w:sz="12" w:space="0" w:color="auto"/>
              <w:right w:val="single" w:sz="4" w:space="0" w:color="000000"/>
            </w:tcBorders>
          </w:tcPr>
          <w:p w14:paraId="49ED96AA" w14:textId="77777777" w:rsidR="006A62DE" w:rsidRDefault="006A62DE" w:rsidP="008501B3">
            <w:pPr>
              <w:spacing w:after="0" w:line="240" w:lineRule="auto"/>
              <w:jc w:val="both"/>
              <w:rPr>
                <w:rFonts w:ascii="Times New Roman" w:eastAsia="Calibri" w:hAnsi="Times New Roman" w:cs="Times New Roman"/>
                <w:sz w:val="24"/>
              </w:rPr>
            </w:pPr>
          </w:p>
        </w:tc>
        <w:tc>
          <w:tcPr>
            <w:tcW w:w="567" w:type="dxa"/>
            <w:tcBorders>
              <w:top w:val="single" w:sz="4" w:space="0" w:color="auto"/>
              <w:left w:val="single" w:sz="4" w:space="0" w:color="000000"/>
              <w:bottom w:val="single" w:sz="12" w:space="0" w:color="auto"/>
            </w:tcBorders>
          </w:tcPr>
          <w:p w14:paraId="3AB9CA08" w14:textId="77777777" w:rsidR="006A62DE" w:rsidRDefault="006A62DE" w:rsidP="008501B3">
            <w:pPr>
              <w:spacing w:after="0" w:line="240" w:lineRule="auto"/>
              <w:jc w:val="both"/>
              <w:rPr>
                <w:rFonts w:ascii="Times New Roman" w:eastAsia="Calibri" w:hAnsi="Times New Roman" w:cs="Times New Roman"/>
                <w:sz w:val="24"/>
                <w:szCs w:val="24"/>
                <w:lang w:eastAsia="ar-SA"/>
              </w:rPr>
            </w:pPr>
          </w:p>
        </w:tc>
        <w:tc>
          <w:tcPr>
            <w:tcW w:w="1417" w:type="dxa"/>
            <w:vMerge/>
            <w:tcBorders>
              <w:left w:val="single" w:sz="4" w:space="0" w:color="000000"/>
              <w:bottom w:val="single" w:sz="12" w:space="0" w:color="auto"/>
              <w:right w:val="single" w:sz="4" w:space="0" w:color="000000"/>
            </w:tcBorders>
          </w:tcPr>
          <w:p w14:paraId="04885952" w14:textId="77777777" w:rsidR="006A62DE" w:rsidRPr="00AD055F" w:rsidRDefault="006A62DE" w:rsidP="008501B3">
            <w:pPr>
              <w:spacing w:after="0" w:line="240" w:lineRule="auto"/>
              <w:jc w:val="both"/>
              <w:rPr>
                <w:rFonts w:ascii="Times New Roman" w:eastAsia="Calibri" w:hAnsi="Times New Roman" w:cs="Times New Roman"/>
                <w:sz w:val="24"/>
              </w:rPr>
            </w:pPr>
          </w:p>
        </w:tc>
        <w:tc>
          <w:tcPr>
            <w:tcW w:w="993" w:type="dxa"/>
            <w:vMerge/>
            <w:tcBorders>
              <w:left w:val="single" w:sz="4" w:space="0" w:color="000000"/>
              <w:bottom w:val="single" w:sz="12" w:space="0" w:color="auto"/>
              <w:right w:val="single" w:sz="4" w:space="0" w:color="000000"/>
            </w:tcBorders>
          </w:tcPr>
          <w:p w14:paraId="06AE8269" w14:textId="77777777" w:rsidR="006A62DE" w:rsidRPr="00AD055F" w:rsidRDefault="006A62DE" w:rsidP="008501B3">
            <w:pPr>
              <w:spacing w:after="0" w:line="240" w:lineRule="auto"/>
              <w:jc w:val="both"/>
              <w:rPr>
                <w:rFonts w:ascii="Times New Roman" w:eastAsia="Calibri" w:hAnsi="Times New Roman" w:cs="Times New Roman"/>
                <w:sz w:val="24"/>
              </w:rPr>
            </w:pPr>
          </w:p>
        </w:tc>
        <w:tc>
          <w:tcPr>
            <w:tcW w:w="2835" w:type="dxa"/>
            <w:vMerge/>
            <w:tcBorders>
              <w:left w:val="single" w:sz="4" w:space="0" w:color="000000"/>
              <w:bottom w:val="single" w:sz="12" w:space="0" w:color="auto"/>
              <w:right w:val="single" w:sz="4" w:space="0" w:color="000000"/>
            </w:tcBorders>
          </w:tcPr>
          <w:p w14:paraId="11902209" w14:textId="77777777" w:rsidR="006A62DE" w:rsidRPr="00AD055F" w:rsidRDefault="006A62DE" w:rsidP="008501B3">
            <w:pPr>
              <w:spacing w:after="0" w:line="240" w:lineRule="auto"/>
              <w:jc w:val="both"/>
              <w:rPr>
                <w:rFonts w:ascii="Times New Roman" w:eastAsia="Calibri" w:hAnsi="Times New Roman" w:cs="Times New Roman"/>
                <w:sz w:val="24"/>
              </w:rPr>
            </w:pPr>
          </w:p>
        </w:tc>
      </w:tr>
    </w:tbl>
    <w:p w14:paraId="0594852B" w14:textId="3AAAA392" w:rsidR="00603CAF" w:rsidRPr="007C2719" w:rsidRDefault="00603CAF" w:rsidP="00603CAF">
      <w:pPr>
        <w:rPr>
          <w:rFonts w:ascii="Times New Roman" w:hAnsi="Times New Roman" w:cs="Times New Roman"/>
          <w:b/>
          <w:bCs/>
          <w:sz w:val="24"/>
          <w:szCs w:val="24"/>
        </w:rPr>
      </w:pPr>
      <w:r w:rsidRPr="007C2719">
        <w:rPr>
          <w:rFonts w:ascii="Times New Roman" w:hAnsi="Times New Roman" w:cs="Times New Roman"/>
          <w:b/>
          <w:bCs/>
          <w:sz w:val="24"/>
          <w:szCs w:val="24"/>
        </w:rPr>
        <w:t xml:space="preserve">Minimālais punktu skaits pozitīva lēmuma saņemšanai ir 9 punkti, projekti, kuri iegūst zemāku vērtējumu tiek vērtēti kā “Neatbilstoši stratēģijai”. </w:t>
      </w:r>
    </w:p>
    <w:p w14:paraId="465EF777" w14:textId="77777777" w:rsidR="00BB0F63" w:rsidRDefault="00BB0F63"/>
    <w:sectPr w:rsidR="00BB0F63" w:rsidSect="00495B72">
      <w:headerReference w:type="default" r:id="rId6"/>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B20CA" w14:textId="77777777" w:rsidR="007F05D1" w:rsidRDefault="007F05D1" w:rsidP="0034161C">
      <w:pPr>
        <w:spacing w:after="0" w:line="240" w:lineRule="auto"/>
      </w:pPr>
      <w:r>
        <w:separator/>
      </w:r>
    </w:p>
  </w:endnote>
  <w:endnote w:type="continuationSeparator" w:id="0">
    <w:p w14:paraId="5D894723" w14:textId="77777777" w:rsidR="007F05D1" w:rsidRDefault="007F05D1" w:rsidP="00341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BCCB9" w14:textId="77777777" w:rsidR="007F05D1" w:rsidRDefault="007F05D1" w:rsidP="0034161C">
      <w:pPr>
        <w:spacing w:after="0" w:line="240" w:lineRule="auto"/>
      </w:pPr>
      <w:r>
        <w:separator/>
      </w:r>
    </w:p>
  </w:footnote>
  <w:footnote w:type="continuationSeparator" w:id="0">
    <w:p w14:paraId="535D207A" w14:textId="77777777" w:rsidR="007F05D1" w:rsidRDefault="007F05D1" w:rsidP="003416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5EAB6" w14:textId="6409F5F1" w:rsidR="0034161C" w:rsidRDefault="0034161C">
    <w:pPr>
      <w:pStyle w:val="Header"/>
    </w:pPr>
    <w:r>
      <w:rPr>
        <w:noProof/>
      </w:rPr>
      <w:drawing>
        <wp:anchor distT="0" distB="0" distL="114300" distR="114300" simplePos="0" relativeHeight="251659264" behindDoc="0" locked="0" layoutInCell="1" allowOverlap="1" wp14:anchorId="0CE208BC" wp14:editId="37F747DB">
          <wp:simplePos x="0" y="0"/>
          <wp:positionH relativeFrom="column">
            <wp:posOffset>3688080</wp:posOffset>
          </wp:positionH>
          <wp:positionV relativeFrom="paragraph">
            <wp:posOffset>-55880</wp:posOffset>
          </wp:positionV>
          <wp:extent cx="486410" cy="620395"/>
          <wp:effectExtent l="0" t="0" r="8890" b="8255"/>
          <wp:wrapNone/>
          <wp:docPr id="9606559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6410" cy="62039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7E27B7FD" wp14:editId="1044BC44">
          <wp:simplePos x="0" y="0"/>
          <wp:positionH relativeFrom="column">
            <wp:posOffset>5238750</wp:posOffset>
          </wp:positionH>
          <wp:positionV relativeFrom="paragraph">
            <wp:posOffset>39370</wp:posOffset>
          </wp:positionV>
          <wp:extent cx="1250950" cy="422275"/>
          <wp:effectExtent l="0" t="0" r="6350" b="0"/>
          <wp:wrapNone/>
          <wp:docPr id="15593868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0950" cy="4222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72458A7C" wp14:editId="527FEA1A">
          <wp:simplePos x="0" y="0"/>
          <wp:positionH relativeFrom="column">
            <wp:posOffset>2028825</wp:posOffset>
          </wp:positionH>
          <wp:positionV relativeFrom="paragraph">
            <wp:posOffset>-103505</wp:posOffset>
          </wp:positionV>
          <wp:extent cx="654050" cy="668474"/>
          <wp:effectExtent l="0" t="0" r="0" b="0"/>
          <wp:wrapNone/>
          <wp:docPr id="7611892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54050" cy="668474"/>
                  </a:xfrm>
                  <a:prstGeom prst="rect">
                    <a:avLst/>
                  </a:prstGeom>
                  <a:noFill/>
                </pic:spPr>
              </pic:pic>
            </a:graphicData>
          </a:graphic>
          <wp14:sizeRelH relativeFrom="margin">
            <wp14:pctWidth>0</wp14:pctWidth>
          </wp14:sizeRelH>
          <wp14:sizeRelV relativeFrom="margin">
            <wp14:pctHeight>0</wp14:pctHeight>
          </wp14:sizeRelV>
        </wp:anchor>
      </w:drawing>
    </w:r>
  </w:p>
  <w:p w14:paraId="6579221E" w14:textId="77777777" w:rsidR="0034161C" w:rsidRDefault="003416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61C"/>
    <w:rsid w:val="000706DA"/>
    <w:rsid w:val="00074377"/>
    <w:rsid w:val="0016457A"/>
    <w:rsid w:val="001F348D"/>
    <w:rsid w:val="0027795B"/>
    <w:rsid w:val="002F1A26"/>
    <w:rsid w:val="00330D28"/>
    <w:rsid w:val="0034161C"/>
    <w:rsid w:val="00495B72"/>
    <w:rsid w:val="005D4C2E"/>
    <w:rsid w:val="005F6067"/>
    <w:rsid w:val="00603CAF"/>
    <w:rsid w:val="006A62DE"/>
    <w:rsid w:val="007F05D1"/>
    <w:rsid w:val="007F2001"/>
    <w:rsid w:val="00826038"/>
    <w:rsid w:val="009A5835"/>
    <w:rsid w:val="00AA4B31"/>
    <w:rsid w:val="00BB0F63"/>
    <w:rsid w:val="00C74F43"/>
    <w:rsid w:val="00D70F69"/>
    <w:rsid w:val="00DB5F28"/>
    <w:rsid w:val="00E574D0"/>
    <w:rsid w:val="00E75229"/>
    <w:rsid w:val="00F708E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28B30"/>
  <w15:chartTrackingRefBased/>
  <w15:docId w15:val="{A2BD3096-4EC1-4945-A093-72B6EF93A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6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161C"/>
    <w:pPr>
      <w:tabs>
        <w:tab w:val="center" w:pos="4153"/>
        <w:tab w:val="right" w:pos="8306"/>
      </w:tabs>
      <w:spacing w:after="0" w:line="240" w:lineRule="auto"/>
    </w:pPr>
  </w:style>
  <w:style w:type="character" w:customStyle="1" w:styleId="HeaderChar">
    <w:name w:val="Header Char"/>
    <w:basedOn w:val="DefaultParagraphFont"/>
    <w:link w:val="Header"/>
    <w:uiPriority w:val="99"/>
    <w:rsid w:val="0034161C"/>
  </w:style>
  <w:style w:type="paragraph" w:styleId="Footer">
    <w:name w:val="footer"/>
    <w:basedOn w:val="Normal"/>
    <w:link w:val="FooterChar"/>
    <w:uiPriority w:val="99"/>
    <w:unhideWhenUsed/>
    <w:rsid w:val="0034161C"/>
    <w:pPr>
      <w:tabs>
        <w:tab w:val="center" w:pos="4153"/>
        <w:tab w:val="right" w:pos="8306"/>
      </w:tabs>
      <w:spacing w:after="0" w:line="240" w:lineRule="auto"/>
    </w:pPr>
  </w:style>
  <w:style w:type="character" w:customStyle="1" w:styleId="FooterChar">
    <w:name w:val="Footer Char"/>
    <w:basedOn w:val="DefaultParagraphFont"/>
    <w:link w:val="Footer"/>
    <w:uiPriority w:val="99"/>
    <w:rsid w:val="003416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3394</Words>
  <Characters>1936</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Švānberga</dc:creator>
  <cp:keywords/>
  <dc:description/>
  <cp:lastModifiedBy>Guna Zēģele</cp:lastModifiedBy>
  <cp:revision>2</cp:revision>
  <cp:lastPrinted>2024-03-01T15:16:00Z</cp:lastPrinted>
  <dcterms:created xsi:type="dcterms:W3CDTF">2024-03-06T15:55:00Z</dcterms:created>
  <dcterms:modified xsi:type="dcterms:W3CDTF">2024-03-06T15:55:00Z</dcterms:modified>
</cp:coreProperties>
</file>