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CD2" w:rsidRPr="00D366B6" w:rsidRDefault="00574CD2" w:rsidP="00574CD2">
      <w:pPr>
        <w:shd w:val="clear" w:color="auto" w:fill="FFFFFF"/>
        <w:spacing w:before="130" w:after="0" w:line="260" w:lineRule="exact"/>
        <w:ind w:firstLine="539"/>
        <w:jc w:val="right"/>
        <w:rPr>
          <w:rFonts w:ascii="Cambria" w:eastAsia="Times New Roman" w:hAnsi="Cambria"/>
          <w:sz w:val="19"/>
          <w:szCs w:val="28"/>
          <w:lang w:eastAsia="lv-LV"/>
        </w:rPr>
      </w:pPr>
      <w:bookmarkStart w:id="0" w:name="_GoBack"/>
      <w:bookmarkEnd w:id="0"/>
      <w:r w:rsidRPr="00D366B6">
        <w:rPr>
          <w:rFonts w:ascii="Cambria" w:eastAsia="Times New Roman" w:hAnsi="Cambria"/>
          <w:sz w:val="19"/>
          <w:szCs w:val="28"/>
          <w:lang w:eastAsia="lv-LV"/>
        </w:rPr>
        <w:t>8. pielikums</w:t>
      </w:r>
      <w:r>
        <w:rPr>
          <w:rFonts w:ascii="Cambria" w:eastAsia="Times New Roman" w:hAnsi="Cambria"/>
          <w:sz w:val="19"/>
          <w:szCs w:val="28"/>
          <w:lang w:eastAsia="lv-LV"/>
        </w:rPr>
        <w:br/>
      </w:r>
      <w:r w:rsidRPr="00D366B6">
        <w:rPr>
          <w:rFonts w:ascii="Cambria" w:eastAsia="Times New Roman" w:hAnsi="Cambria"/>
          <w:sz w:val="19"/>
          <w:szCs w:val="28"/>
          <w:lang w:eastAsia="lv-LV"/>
        </w:rPr>
        <w:t>Ministru kabineta</w:t>
      </w:r>
      <w:r>
        <w:rPr>
          <w:rFonts w:ascii="Cambria" w:eastAsia="Times New Roman" w:hAnsi="Cambria"/>
          <w:sz w:val="19"/>
          <w:szCs w:val="28"/>
          <w:lang w:eastAsia="lv-LV"/>
        </w:rPr>
        <w:br/>
      </w:r>
      <w:r w:rsidRPr="00D366B6">
        <w:rPr>
          <w:rFonts w:ascii="Cambria" w:eastAsia="Times New Roman" w:hAnsi="Cambria"/>
          <w:sz w:val="19"/>
          <w:szCs w:val="28"/>
          <w:lang w:eastAsia="lv-LV"/>
        </w:rPr>
        <w:t>2015. gada 10. marta</w:t>
      </w:r>
      <w:r>
        <w:rPr>
          <w:rFonts w:ascii="Cambria" w:eastAsia="Times New Roman" w:hAnsi="Cambria"/>
          <w:sz w:val="19"/>
          <w:szCs w:val="28"/>
          <w:lang w:eastAsia="lv-LV"/>
        </w:rPr>
        <w:br/>
      </w:r>
      <w:r w:rsidRPr="00D366B6">
        <w:rPr>
          <w:rFonts w:ascii="Cambria" w:eastAsia="Times New Roman" w:hAnsi="Cambria"/>
          <w:sz w:val="19"/>
          <w:szCs w:val="28"/>
          <w:lang w:eastAsia="lv-LV"/>
        </w:rPr>
        <w:t>noteikumiem Nr. 126</w:t>
      </w:r>
    </w:p>
    <w:p w:rsidR="00574CD2" w:rsidRPr="00574CD2" w:rsidRDefault="00574CD2" w:rsidP="00574CD2">
      <w:pPr>
        <w:spacing w:after="0" w:line="260" w:lineRule="exact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 w:rsidRPr="00574CD2">
        <w:rPr>
          <w:rFonts w:ascii="Times New Roman" w:hAnsi="Times New Roman"/>
          <w:i/>
          <w:sz w:val="20"/>
          <w:szCs w:val="20"/>
        </w:rPr>
        <w:t>(Pielikums MK 14.03.2017. noteikumu Nr. 147 redakcijā)</w:t>
      </w:r>
    </w:p>
    <w:p w:rsidR="00574CD2" w:rsidRPr="00D366B6" w:rsidRDefault="00574CD2" w:rsidP="00574CD2">
      <w:pPr>
        <w:spacing w:after="0" w:line="260" w:lineRule="exact"/>
        <w:jc w:val="right"/>
        <w:rPr>
          <w:rFonts w:ascii="Cambria" w:eastAsia="Times New Roman" w:hAnsi="Cambria"/>
          <w:sz w:val="19"/>
          <w:szCs w:val="28"/>
          <w:lang w:eastAsia="lv-LV"/>
        </w:rPr>
      </w:pPr>
    </w:p>
    <w:p w:rsidR="00574CD2" w:rsidRPr="00574CD2" w:rsidRDefault="00574CD2" w:rsidP="00574CD2">
      <w:pPr>
        <w:keepNext/>
        <w:spacing w:after="0" w:line="260" w:lineRule="exact"/>
        <w:jc w:val="center"/>
        <w:outlineLvl w:val="4"/>
        <w:rPr>
          <w:rFonts w:ascii="Cambria" w:eastAsia="Times New Roman" w:hAnsi="Cambria"/>
          <w:b/>
          <w:iCs/>
          <w:sz w:val="24"/>
          <w:szCs w:val="24"/>
        </w:rPr>
      </w:pPr>
      <w:bookmarkStart w:id="1" w:name="_Toc412143957"/>
      <w:bookmarkStart w:id="2" w:name="_Ref400228222"/>
      <w:bookmarkStart w:id="3" w:name="_Toc408925664"/>
      <w:r w:rsidRPr="00574CD2">
        <w:rPr>
          <w:rFonts w:ascii="Cambria" w:eastAsia="Times New Roman" w:hAnsi="Cambria"/>
          <w:b/>
          <w:iCs/>
          <w:sz w:val="24"/>
          <w:szCs w:val="24"/>
        </w:rPr>
        <w:t>Iesniegums platības iekļaušanai kaņepju THC monitoringā</w:t>
      </w:r>
      <w:bookmarkEnd w:id="1"/>
      <w:r w:rsidRPr="00574CD2">
        <w:rPr>
          <w:rFonts w:ascii="Cambria" w:eastAsia="Times New Roman" w:hAnsi="Cambria"/>
          <w:b/>
          <w:iCs/>
          <w:sz w:val="24"/>
          <w:szCs w:val="24"/>
        </w:rPr>
        <w:t xml:space="preserve"> </w:t>
      </w:r>
      <w:bookmarkEnd w:id="2"/>
      <w:bookmarkEnd w:id="3"/>
    </w:p>
    <w:p w:rsidR="00574CD2" w:rsidRPr="00D366B6" w:rsidRDefault="00574CD2" w:rsidP="00574CD2">
      <w:pPr>
        <w:spacing w:after="0" w:line="260" w:lineRule="exact"/>
        <w:jc w:val="center"/>
        <w:rPr>
          <w:rFonts w:ascii="Cambria" w:eastAsia="Times New Roman" w:hAnsi="Cambria"/>
          <w:bCs/>
          <w:iCs/>
          <w:sz w:val="19"/>
          <w:szCs w:val="24"/>
          <w:lang w:eastAsia="lv-LV"/>
        </w:rPr>
      </w:pPr>
      <w:r w:rsidRPr="00D366B6">
        <w:rPr>
          <w:rFonts w:ascii="Cambria" w:eastAsia="Times New Roman" w:hAnsi="Cambria"/>
          <w:bCs/>
          <w:iCs/>
          <w:sz w:val="19"/>
          <w:szCs w:val="24"/>
          <w:lang w:eastAsia="lv-LV"/>
        </w:rPr>
        <w:t>(</w:t>
      </w:r>
      <w:r w:rsidRPr="00D366B6">
        <w:rPr>
          <w:rFonts w:ascii="Cambria" w:eastAsia="Times New Roman" w:hAnsi="Cambria"/>
          <w:bCs/>
          <w:i/>
          <w:iCs/>
          <w:sz w:val="19"/>
          <w:szCs w:val="24"/>
          <w:lang w:eastAsia="lv-LV"/>
        </w:rPr>
        <w:t>Aizpildīt drukātiem burtiem</w:t>
      </w:r>
      <w:r w:rsidRPr="00D366B6">
        <w:rPr>
          <w:rFonts w:ascii="Cambria" w:eastAsia="Times New Roman" w:hAnsi="Cambria"/>
          <w:bCs/>
          <w:iCs/>
          <w:sz w:val="19"/>
          <w:szCs w:val="24"/>
          <w:lang w:eastAsia="lv-LV"/>
        </w:rPr>
        <w:t>)</w:t>
      </w:r>
    </w:p>
    <w:p w:rsidR="00574CD2" w:rsidRPr="00D366B6" w:rsidRDefault="00574CD2" w:rsidP="00574CD2">
      <w:pPr>
        <w:spacing w:after="0" w:line="260" w:lineRule="exact"/>
        <w:jc w:val="both"/>
        <w:rPr>
          <w:rFonts w:ascii="Cambria" w:eastAsia="Times New Roman" w:hAnsi="Cambria"/>
          <w:bCs/>
          <w:iCs/>
          <w:sz w:val="19"/>
          <w:szCs w:val="24"/>
          <w:lang w:eastAsia="lv-LV"/>
        </w:rPr>
      </w:pPr>
    </w:p>
    <w:p w:rsidR="00574CD2" w:rsidRPr="00D366B6" w:rsidRDefault="00574CD2" w:rsidP="00574CD2">
      <w:pPr>
        <w:spacing w:after="0" w:line="260" w:lineRule="exact"/>
        <w:jc w:val="both"/>
        <w:rPr>
          <w:rFonts w:ascii="Cambria" w:eastAsia="Times New Roman" w:hAnsi="Cambria"/>
          <w:bCs/>
          <w:iCs/>
          <w:sz w:val="19"/>
          <w:szCs w:val="24"/>
          <w:lang w:eastAsia="lv-LV"/>
        </w:rPr>
      </w:pPr>
      <w:r w:rsidRPr="00D366B6">
        <w:rPr>
          <w:rFonts w:ascii="Cambria" w:eastAsia="Times New Roman" w:hAnsi="Cambria"/>
          <w:bCs/>
          <w:iCs/>
          <w:sz w:val="19"/>
          <w:szCs w:val="24"/>
          <w:lang w:eastAsia="lv-LV"/>
        </w:rPr>
        <w:t>I. Informācija par klientu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82"/>
        <w:gridCol w:w="297"/>
        <w:gridCol w:w="297"/>
        <w:gridCol w:w="298"/>
        <w:gridCol w:w="297"/>
        <w:gridCol w:w="297"/>
        <w:gridCol w:w="296"/>
        <w:gridCol w:w="297"/>
        <w:gridCol w:w="296"/>
        <w:gridCol w:w="297"/>
        <w:gridCol w:w="296"/>
        <w:gridCol w:w="297"/>
        <w:gridCol w:w="296"/>
        <w:gridCol w:w="297"/>
        <w:gridCol w:w="296"/>
        <w:gridCol w:w="297"/>
        <w:gridCol w:w="296"/>
        <w:gridCol w:w="297"/>
        <w:gridCol w:w="296"/>
        <w:gridCol w:w="297"/>
        <w:gridCol w:w="296"/>
        <w:gridCol w:w="297"/>
        <w:gridCol w:w="296"/>
        <w:gridCol w:w="297"/>
        <w:gridCol w:w="296"/>
        <w:gridCol w:w="297"/>
      </w:tblGrid>
      <w:tr w:rsidR="00574CD2" w:rsidRPr="007B05F5" w:rsidTr="00362F7D">
        <w:tc>
          <w:tcPr>
            <w:tcW w:w="921" w:type="dxa"/>
            <w:vAlign w:val="center"/>
            <w:hideMark/>
          </w:tcPr>
          <w:p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Vārds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</w:tr>
    </w:tbl>
    <w:p w:rsidR="00574CD2" w:rsidRPr="00D366B6" w:rsidRDefault="00574CD2" w:rsidP="00574CD2">
      <w:pPr>
        <w:spacing w:after="0" w:line="260" w:lineRule="exact"/>
        <w:jc w:val="both"/>
        <w:rPr>
          <w:rFonts w:ascii="Cambria" w:eastAsia="Times New Roman" w:hAnsi="Cambria"/>
          <w:bCs/>
          <w:iCs/>
          <w:sz w:val="19"/>
          <w:szCs w:val="16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8"/>
        <w:gridCol w:w="285"/>
        <w:gridCol w:w="285"/>
        <w:gridCol w:w="285"/>
        <w:gridCol w:w="286"/>
        <w:gridCol w:w="285"/>
        <w:gridCol w:w="285"/>
        <w:gridCol w:w="286"/>
        <w:gridCol w:w="285"/>
        <w:gridCol w:w="286"/>
        <w:gridCol w:w="287"/>
        <w:gridCol w:w="286"/>
        <w:gridCol w:w="286"/>
        <w:gridCol w:w="287"/>
        <w:gridCol w:w="286"/>
        <w:gridCol w:w="286"/>
        <w:gridCol w:w="287"/>
        <w:gridCol w:w="286"/>
        <w:gridCol w:w="286"/>
        <w:gridCol w:w="287"/>
        <w:gridCol w:w="286"/>
        <w:gridCol w:w="286"/>
        <w:gridCol w:w="287"/>
        <w:gridCol w:w="286"/>
        <w:gridCol w:w="286"/>
        <w:gridCol w:w="287"/>
      </w:tblGrid>
      <w:tr w:rsidR="00574CD2" w:rsidRPr="007B05F5" w:rsidTr="00362F7D">
        <w:tc>
          <w:tcPr>
            <w:tcW w:w="1200" w:type="dxa"/>
            <w:hideMark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Uzvārds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</w:tr>
    </w:tbl>
    <w:p w:rsidR="00574CD2" w:rsidRPr="00D366B6" w:rsidRDefault="00574CD2" w:rsidP="00574CD2">
      <w:pPr>
        <w:spacing w:after="0" w:line="260" w:lineRule="exact"/>
        <w:jc w:val="both"/>
        <w:rPr>
          <w:rFonts w:ascii="Cambria" w:eastAsia="Times New Roman" w:hAnsi="Cambria"/>
          <w:bCs/>
          <w:iCs/>
          <w:sz w:val="19"/>
          <w:szCs w:val="24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2"/>
        <w:gridCol w:w="297"/>
        <w:gridCol w:w="297"/>
        <w:gridCol w:w="298"/>
        <w:gridCol w:w="297"/>
        <w:gridCol w:w="298"/>
        <w:gridCol w:w="297"/>
        <w:gridCol w:w="299"/>
        <w:gridCol w:w="299"/>
        <w:gridCol w:w="300"/>
        <w:gridCol w:w="299"/>
        <w:gridCol w:w="300"/>
        <w:gridCol w:w="299"/>
        <w:gridCol w:w="300"/>
        <w:gridCol w:w="299"/>
        <w:gridCol w:w="300"/>
        <w:gridCol w:w="299"/>
        <w:gridCol w:w="300"/>
        <w:gridCol w:w="299"/>
        <w:gridCol w:w="300"/>
        <w:gridCol w:w="299"/>
      </w:tblGrid>
      <w:tr w:rsidR="00574CD2" w:rsidRPr="007B05F5" w:rsidTr="00362F7D">
        <w:tc>
          <w:tcPr>
            <w:tcW w:w="2310" w:type="dxa"/>
            <w:vAlign w:val="center"/>
            <w:hideMark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Firma (nosaukums)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</w:tr>
    </w:tbl>
    <w:p w:rsidR="00574CD2" w:rsidRPr="00D366B6" w:rsidRDefault="00574CD2" w:rsidP="00574CD2">
      <w:pPr>
        <w:spacing w:after="0" w:line="260" w:lineRule="exact"/>
        <w:jc w:val="both"/>
        <w:rPr>
          <w:rFonts w:ascii="Cambria" w:eastAsia="Times New Roman" w:hAnsi="Cambria"/>
          <w:bCs/>
          <w:iCs/>
          <w:sz w:val="19"/>
          <w:szCs w:val="24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18"/>
        <w:gridCol w:w="362"/>
        <w:gridCol w:w="362"/>
        <w:gridCol w:w="365"/>
        <w:gridCol w:w="364"/>
        <w:gridCol w:w="370"/>
        <w:gridCol w:w="364"/>
        <w:gridCol w:w="366"/>
        <w:gridCol w:w="365"/>
        <w:gridCol w:w="366"/>
        <w:gridCol w:w="365"/>
        <w:gridCol w:w="366"/>
        <w:gridCol w:w="365"/>
      </w:tblGrid>
      <w:tr w:rsidR="00574CD2" w:rsidRPr="007B05F5" w:rsidTr="00362F7D">
        <w:tc>
          <w:tcPr>
            <w:tcW w:w="3190" w:type="dxa"/>
            <w:vAlign w:val="center"/>
            <w:hideMark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Personas kods/reģistrācijas Nr.</w:t>
            </w: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</w:tr>
    </w:tbl>
    <w:p w:rsidR="00574CD2" w:rsidRPr="00D366B6" w:rsidRDefault="00574CD2" w:rsidP="00574CD2">
      <w:pPr>
        <w:spacing w:after="0" w:line="260" w:lineRule="exact"/>
        <w:jc w:val="both"/>
        <w:rPr>
          <w:rFonts w:ascii="Cambria" w:eastAsia="Times New Roman" w:hAnsi="Cambria"/>
          <w:bCs/>
          <w:iCs/>
          <w:sz w:val="19"/>
          <w:szCs w:val="24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885"/>
        <w:gridCol w:w="302"/>
        <w:gridCol w:w="302"/>
        <w:gridCol w:w="301"/>
        <w:gridCol w:w="302"/>
        <w:gridCol w:w="301"/>
        <w:gridCol w:w="302"/>
        <w:gridCol w:w="301"/>
        <w:gridCol w:w="302"/>
      </w:tblGrid>
      <w:tr w:rsidR="00574CD2" w:rsidRPr="007B05F5" w:rsidTr="00362F7D">
        <w:tc>
          <w:tcPr>
            <w:tcW w:w="5529" w:type="dxa"/>
            <w:vAlign w:val="center"/>
            <w:hideMark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LAD klienta reģistrācijas numurs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</w:tr>
    </w:tbl>
    <w:p w:rsidR="00574CD2" w:rsidRPr="00D366B6" w:rsidRDefault="00574CD2" w:rsidP="00574CD2">
      <w:pPr>
        <w:spacing w:after="0" w:line="260" w:lineRule="exact"/>
        <w:jc w:val="both"/>
        <w:rPr>
          <w:rFonts w:ascii="Cambria" w:eastAsia="Times New Roman" w:hAnsi="Cambria"/>
          <w:bCs/>
          <w:iCs/>
          <w:sz w:val="19"/>
          <w:szCs w:val="24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4"/>
        <w:gridCol w:w="7202"/>
      </w:tblGrid>
      <w:tr w:rsidR="00574CD2" w:rsidRPr="007B05F5" w:rsidTr="00362F7D">
        <w:tc>
          <w:tcPr>
            <w:tcW w:w="1153" w:type="dxa"/>
            <w:hideMark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 xml:space="preserve">Adrese </w:t>
            </w:r>
          </w:p>
        </w:tc>
        <w:tc>
          <w:tcPr>
            <w:tcW w:w="7918" w:type="dxa"/>
            <w:tcBorders>
              <w:bottom w:val="single" w:sz="4" w:space="0" w:color="auto"/>
            </w:tcBorders>
            <w:hideMark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  </w:t>
            </w:r>
          </w:p>
        </w:tc>
      </w:tr>
    </w:tbl>
    <w:p w:rsidR="00574CD2" w:rsidRPr="00D366B6" w:rsidRDefault="00574CD2" w:rsidP="00574CD2">
      <w:pPr>
        <w:spacing w:after="0" w:line="260" w:lineRule="exact"/>
        <w:jc w:val="both"/>
        <w:rPr>
          <w:rFonts w:ascii="Cambria" w:eastAsia="Times New Roman" w:hAnsi="Cambria"/>
          <w:bCs/>
          <w:iCs/>
          <w:sz w:val="19"/>
          <w:szCs w:val="24"/>
          <w:lang w:eastAsia="lv-LV"/>
        </w:rPr>
      </w:pPr>
    </w:p>
    <w:p w:rsidR="00574CD2" w:rsidRPr="00D366B6" w:rsidRDefault="00574CD2" w:rsidP="00574CD2">
      <w:pPr>
        <w:spacing w:after="0" w:line="260" w:lineRule="exact"/>
        <w:jc w:val="both"/>
        <w:rPr>
          <w:rFonts w:ascii="Cambria" w:eastAsia="Times New Roman" w:hAnsi="Cambria"/>
          <w:bCs/>
          <w:iCs/>
          <w:sz w:val="19"/>
          <w:szCs w:val="24"/>
          <w:lang w:eastAsia="lv-LV"/>
        </w:rPr>
      </w:pPr>
      <w:r w:rsidRPr="00D366B6">
        <w:rPr>
          <w:rFonts w:ascii="Cambria" w:eastAsia="Times New Roman" w:hAnsi="Cambria"/>
          <w:bCs/>
          <w:iCs/>
          <w:sz w:val="19"/>
          <w:szCs w:val="24"/>
          <w:lang w:eastAsia="lv-LV"/>
        </w:rPr>
        <w:t>II. Kontaktinformācija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6"/>
        <w:gridCol w:w="262"/>
        <w:gridCol w:w="261"/>
        <w:gridCol w:w="261"/>
        <w:gridCol w:w="261"/>
        <w:gridCol w:w="261"/>
        <w:gridCol w:w="261"/>
        <w:gridCol w:w="261"/>
        <w:gridCol w:w="261"/>
        <w:gridCol w:w="186"/>
        <w:gridCol w:w="2199"/>
        <w:gridCol w:w="261"/>
        <w:gridCol w:w="261"/>
        <w:gridCol w:w="261"/>
        <w:gridCol w:w="261"/>
        <w:gridCol w:w="261"/>
        <w:gridCol w:w="261"/>
        <w:gridCol w:w="261"/>
        <w:gridCol w:w="261"/>
      </w:tblGrid>
      <w:tr w:rsidR="00574CD2" w:rsidRPr="007B05F5" w:rsidTr="00362F7D">
        <w:tc>
          <w:tcPr>
            <w:tcW w:w="1880" w:type="dxa"/>
            <w:vAlign w:val="center"/>
            <w:hideMark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Tālruņa numurs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03" w:type="dxa"/>
            <w:tcBorders>
              <w:left w:val="single" w:sz="4" w:space="0" w:color="auto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410" w:type="dxa"/>
            <w:hideMark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Mobilā tālruņa numurs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</w:tr>
    </w:tbl>
    <w:p w:rsidR="00574CD2" w:rsidRPr="00D366B6" w:rsidRDefault="00574CD2" w:rsidP="00574CD2">
      <w:pPr>
        <w:spacing w:after="0" w:line="260" w:lineRule="exact"/>
        <w:jc w:val="both"/>
        <w:rPr>
          <w:rFonts w:ascii="Cambria" w:eastAsia="Times New Roman" w:hAnsi="Cambria"/>
          <w:bCs/>
          <w:iCs/>
          <w:sz w:val="19"/>
          <w:szCs w:val="24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4"/>
        <w:gridCol w:w="6852"/>
      </w:tblGrid>
      <w:tr w:rsidR="00574CD2" w:rsidRPr="007B05F5" w:rsidTr="00362F7D">
        <w:tc>
          <w:tcPr>
            <w:tcW w:w="1540" w:type="dxa"/>
            <w:hideMark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 xml:space="preserve">E-pasta adrese </w:t>
            </w:r>
          </w:p>
        </w:tc>
        <w:tc>
          <w:tcPr>
            <w:tcW w:w="7531" w:type="dxa"/>
            <w:tcBorders>
              <w:bottom w:val="single" w:sz="4" w:space="0" w:color="auto"/>
            </w:tcBorders>
            <w:hideMark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 </w:t>
            </w:r>
          </w:p>
        </w:tc>
      </w:tr>
    </w:tbl>
    <w:p w:rsidR="00574CD2" w:rsidRPr="00D366B6" w:rsidRDefault="00574CD2" w:rsidP="00574CD2">
      <w:pPr>
        <w:spacing w:after="0" w:line="260" w:lineRule="exact"/>
        <w:jc w:val="both"/>
        <w:rPr>
          <w:rFonts w:ascii="Cambria" w:eastAsia="Times New Roman" w:hAnsi="Cambria"/>
          <w:bCs/>
          <w:iCs/>
          <w:sz w:val="19"/>
          <w:szCs w:val="24"/>
          <w:lang w:eastAsia="lv-LV"/>
        </w:rPr>
      </w:pPr>
    </w:p>
    <w:p w:rsidR="00574CD2" w:rsidRPr="00D366B6" w:rsidRDefault="00574CD2" w:rsidP="00574CD2">
      <w:pPr>
        <w:spacing w:after="0" w:line="260" w:lineRule="exact"/>
        <w:jc w:val="both"/>
        <w:rPr>
          <w:rFonts w:ascii="Cambria" w:eastAsia="Times New Roman" w:hAnsi="Cambria"/>
          <w:bCs/>
          <w:iCs/>
          <w:sz w:val="19"/>
          <w:szCs w:val="24"/>
          <w:lang w:eastAsia="lv-LV"/>
        </w:rPr>
      </w:pPr>
      <w:r w:rsidRPr="00D366B6">
        <w:rPr>
          <w:rFonts w:ascii="Cambria" w:eastAsia="Times New Roman" w:hAnsi="Cambria"/>
          <w:bCs/>
          <w:iCs/>
          <w:sz w:val="19"/>
          <w:szCs w:val="24"/>
          <w:lang w:eastAsia="lv-LV"/>
        </w:rPr>
        <w:t xml:space="preserve">III. Informācija par platību 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556"/>
        <w:gridCol w:w="291"/>
        <w:gridCol w:w="290"/>
        <w:gridCol w:w="290"/>
        <w:gridCol w:w="290"/>
        <w:gridCol w:w="291"/>
        <w:gridCol w:w="290"/>
      </w:tblGrid>
      <w:tr w:rsidR="00574CD2" w:rsidRPr="007B05F5" w:rsidTr="00362F7D">
        <w:tc>
          <w:tcPr>
            <w:tcW w:w="6723" w:type="dxa"/>
            <w:vAlign w:val="center"/>
            <w:hideMark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 xml:space="preserve">Kaņepju platība (ha), kas pieteikta vienotajam platības 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</w:tr>
    </w:tbl>
    <w:p w:rsidR="00574CD2" w:rsidRPr="00D366B6" w:rsidRDefault="00574CD2" w:rsidP="00574CD2">
      <w:pPr>
        <w:spacing w:after="0" w:line="260" w:lineRule="exact"/>
        <w:jc w:val="both"/>
        <w:rPr>
          <w:rFonts w:ascii="Cambria" w:eastAsia="Times New Roman" w:hAnsi="Cambria"/>
          <w:bCs/>
          <w:iCs/>
          <w:sz w:val="19"/>
          <w:szCs w:val="24"/>
          <w:lang w:eastAsia="lv-LV"/>
        </w:rPr>
      </w:pPr>
      <w:r w:rsidRPr="00D366B6">
        <w:rPr>
          <w:rFonts w:ascii="Cambria" w:eastAsia="Times New Roman" w:hAnsi="Cambria"/>
          <w:bCs/>
          <w:iCs/>
          <w:sz w:val="19"/>
          <w:szCs w:val="24"/>
          <w:lang w:eastAsia="lv-LV"/>
        </w:rPr>
        <w:t>maksājumam (ņemot vērā papildinājumus un labojumus)</w:t>
      </w:r>
    </w:p>
    <w:p w:rsidR="00574CD2" w:rsidRPr="00D366B6" w:rsidRDefault="00574CD2" w:rsidP="00574CD2">
      <w:pPr>
        <w:spacing w:after="0" w:line="260" w:lineRule="exact"/>
        <w:jc w:val="both"/>
        <w:rPr>
          <w:rFonts w:ascii="Cambria" w:eastAsia="Times New Roman" w:hAnsi="Cambria"/>
          <w:bCs/>
          <w:iCs/>
          <w:sz w:val="19"/>
          <w:szCs w:val="24"/>
          <w:lang w:eastAsia="lv-LV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06"/>
      </w:tblGrid>
      <w:tr w:rsidR="00574CD2" w:rsidRPr="007B05F5" w:rsidTr="00362F7D">
        <w:trPr>
          <w:tblCellSpacing w:w="0" w:type="dxa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Ar parakstu apliecinu, ka:</w:t>
            </w:r>
          </w:p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 xml:space="preserve">1) līdz kārtējā gada 30. jūnijam samaksāšu Valsts augu aizsardzības dienesta izsniegtajā rēķinā norādīto summu; </w:t>
            </w:r>
          </w:p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2) sniegtā informācija ir pilnīga un patiesa;</w:t>
            </w:r>
          </w:p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3) apzinos, ka par nepatiesas vai neprecīzas informācijas sniegšanu dalība THC monitoringā var tikt anulēta un iemaksātā summa netiks atmaksāta.</w:t>
            </w:r>
          </w:p>
        </w:tc>
      </w:tr>
    </w:tbl>
    <w:p w:rsidR="00574CD2" w:rsidRPr="00D366B6" w:rsidRDefault="00574CD2" w:rsidP="00574CD2">
      <w:pPr>
        <w:spacing w:after="0" w:line="260" w:lineRule="exact"/>
        <w:jc w:val="both"/>
        <w:rPr>
          <w:rFonts w:ascii="Cambria" w:eastAsia="Times New Roman" w:hAnsi="Cambria"/>
          <w:bCs/>
          <w:iCs/>
          <w:sz w:val="19"/>
          <w:szCs w:val="24"/>
          <w:lang w:eastAsia="lv-LV"/>
        </w:rPr>
      </w:pPr>
    </w:p>
    <w:p w:rsidR="00574CD2" w:rsidRPr="00D366B6" w:rsidRDefault="00574CD2" w:rsidP="00574CD2">
      <w:pPr>
        <w:spacing w:after="0" w:line="260" w:lineRule="exact"/>
        <w:jc w:val="both"/>
        <w:rPr>
          <w:rFonts w:ascii="Cambria" w:eastAsia="Times New Roman" w:hAnsi="Cambria"/>
          <w:bCs/>
          <w:iCs/>
          <w:sz w:val="19"/>
          <w:szCs w:val="24"/>
          <w:lang w:eastAsia="lv-LV"/>
        </w:rPr>
      </w:pPr>
      <w:r w:rsidRPr="00D366B6">
        <w:rPr>
          <w:rFonts w:ascii="Cambria" w:eastAsia="Times New Roman" w:hAnsi="Cambria"/>
          <w:bCs/>
          <w:iCs/>
          <w:sz w:val="19"/>
          <w:szCs w:val="24"/>
          <w:lang w:eastAsia="lv-LV"/>
        </w:rPr>
        <w:t>IV. Datums un paraksts*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2"/>
        <w:gridCol w:w="241"/>
        <w:gridCol w:w="244"/>
        <w:gridCol w:w="329"/>
        <w:gridCol w:w="246"/>
        <w:gridCol w:w="246"/>
        <w:gridCol w:w="329"/>
        <w:gridCol w:w="385"/>
        <w:gridCol w:w="385"/>
        <w:gridCol w:w="271"/>
        <w:gridCol w:w="271"/>
        <w:gridCol w:w="329"/>
        <w:gridCol w:w="282"/>
        <w:gridCol w:w="278"/>
        <w:gridCol w:w="271"/>
        <w:gridCol w:w="270"/>
        <w:gridCol w:w="247"/>
        <w:gridCol w:w="248"/>
        <w:gridCol w:w="247"/>
        <w:gridCol w:w="247"/>
        <w:gridCol w:w="248"/>
        <w:gridCol w:w="248"/>
        <w:gridCol w:w="248"/>
        <w:gridCol w:w="248"/>
        <w:gridCol w:w="248"/>
        <w:gridCol w:w="248"/>
        <w:gridCol w:w="250"/>
      </w:tblGrid>
      <w:tr w:rsidR="00574CD2" w:rsidRPr="007B05F5" w:rsidTr="00362F7D"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Datums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.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0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.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Paraksts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</w:tr>
      <w:tr w:rsidR="00574CD2" w:rsidRPr="007B05F5" w:rsidTr="00362F7D"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</w:tr>
      <w:tr w:rsidR="00574CD2" w:rsidRPr="007B05F5" w:rsidTr="00362F7D"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Vārds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</w:tr>
      <w:tr w:rsidR="00574CD2" w:rsidRPr="007B05F5" w:rsidTr="00362F7D"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Uzvārds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</w:tr>
      <w:tr w:rsidR="00574CD2" w:rsidRPr="007B05F5" w:rsidTr="00362F7D"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</w:tr>
      <w:tr w:rsidR="00574CD2" w:rsidRPr="007B05F5" w:rsidTr="00362F7D">
        <w:tc>
          <w:tcPr>
            <w:tcW w:w="907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</w:tr>
    </w:tbl>
    <w:p w:rsidR="00574CD2" w:rsidRDefault="00574CD2" w:rsidP="00574CD2">
      <w:pPr>
        <w:spacing w:after="0" w:line="260" w:lineRule="exact"/>
        <w:jc w:val="both"/>
        <w:rPr>
          <w:rFonts w:ascii="Cambria" w:eastAsia="Times New Roman" w:hAnsi="Cambria"/>
          <w:bCs/>
          <w:iCs/>
          <w:sz w:val="19"/>
          <w:szCs w:val="24"/>
          <w:lang w:eastAsia="lv-LV"/>
        </w:rPr>
      </w:pPr>
    </w:p>
    <w:p w:rsidR="00574CD2" w:rsidRPr="00D366B6" w:rsidRDefault="00574CD2" w:rsidP="00574CD2">
      <w:pPr>
        <w:spacing w:after="0" w:line="260" w:lineRule="exact"/>
        <w:jc w:val="both"/>
        <w:rPr>
          <w:rFonts w:ascii="Cambria" w:eastAsia="Times New Roman" w:hAnsi="Cambria"/>
          <w:bCs/>
          <w:iCs/>
          <w:sz w:val="19"/>
          <w:szCs w:val="24"/>
          <w:lang w:eastAsia="lv-LV"/>
        </w:rPr>
      </w:pPr>
      <w:r>
        <w:rPr>
          <w:rFonts w:ascii="Cambria" w:eastAsia="Times New Roman" w:hAnsi="Cambria"/>
          <w:bCs/>
          <w:iCs/>
          <w:sz w:val="19"/>
          <w:szCs w:val="24"/>
          <w:lang w:eastAsia="lv-LV"/>
        </w:rPr>
        <w:br w:type="page"/>
      </w:r>
      <w:r w:rsidRPr="00D366B6">
        <w:rPr>
          <w:rFonts w:ascii="Cambria" w:eastAsia="Times New Roman" w:hAnsi="Cambria"/>
          <w:bCs/>
          <w:iCs/>
          <w:sz w:val="19"/>
          <w:szCs w:val="24"/>
          <w:lang w:eastAsia="lv-LV"/>
        </w:rPr>
        <w:lastRenderedPageBreak/>
        <w:t>V. Pieņēma</w:t>
      </w:r>
    </w:p>
    <w:p w:rsidR="00574CD2" w:rsidRPr="00D366B6" w:rsidRDefault="00574CD2" w:rsidP="00574CD2">
      <w:pPr>
        <w:spacing w:after="0" w:line="260" w:lineRule="exact"/>
        <w:jc w:val="both"/>
        <w:rPr>
          <w:rFonts w:ascii="Cambria" w:eastAsia="Times New Roman" w:hAnsi="Cambria"/>
          <w:bCs/>
          <w:iCs/>
          <w:sz w:val="19"/>
          <w:szCs w:val="24"/>
          <w:lang w:eastAsia="lv-LV"/>
        </w:rPr>
      </w:pPr>
      <w:r w:rsidRPr="00D366B6">
        <w:rPr>
          <w:rFonts w:ascii="Cambria" w:eastAsia="Times New Roman" w:hAnsi="Cambria"/>
          <w:bCs/>
          <w:iCs/>
          <w:sz w:val="19"/>
          <w:szCs w:val="24"/>
          <w:lang w:eastAsia="lv-LV"/>
        </w:rPr>
        <w:t>(</w:t>
      </w:r>
      <w:r w:rsidRPr="00D366B6">
        <w:rPr>
          <w:rFonts w:ascii="Cambria" w:eastAsia="Times New Roman" w:hAnsi="Cambria"/>
          <w:bCs/>
          <w:i/>
          <w:iCs/>
          <w:sz w:val="19"/>
          <w:szCs w:val="24"/>
          <w:lang w:eastAsia="lv-LV"/>
        </w:rPr>
        <w:t>aizpilda Valsts augu aizsardzības dienesta darbinieks</w:t>
      </w:r>
      <w:r w:rsidRPr="00D366B6">
        <w:rPr>
          <w:rFonts w:ascii="Cambria" w:eastAsia="Times New Roman" w:hAnsi="Cambria"/>
          <w:bCs/>
          <w:iCs/>
          <w:sz w:val="19"/>
          <w:szCs w:val="24"/>
          <w:lang w:eastAsia="lv-LV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7"/>
        <w:gridCol w:w="244"/>
        <w:gridCol w:w="246"/>
        <w:gridCol w:w="331"/>
        <w:gridCol w:w="248"/>
        <w:gridCol w:w="248"/>
        <w:gridCol w:w="331"/>
        <w:gridCol w:w="388"/>
        <w:gridCol w:w="388"/>
        <w:gridCol w:w="273"/>
        <w:gridCol w:w="273"/>
        <w:gridCol w:w="331"/>
        <w:gridCol w:w="283"/>
        <w:gridCol w:w="279"/>
        <w:gridCol w:w="272"/>
        <w:gridCol w:w="271"/>
        <w:gridCol w:w="249"/>
        <w:gridCol w:w="250"/>
        <w:gridCol w:w="249"/>
        <w:gridCol w:w="249"/>
        <w:gridCol w:w="250"/>
        <w:gridCol w:w="250"/>
        <w:gridCol w:w="250"/>
        <w:gridCol w:w="250"/>
        <w:gridCol w:w="250"/>
        <w:gridCol w:w="250"/>
        <w:gridCol w:w="252"/>
      </w:tblGrid>
      <w:tr w:rsidR="00574CD2" w:rsidRPr="007B05F5" w:rsidTr="00362F7D"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Datums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.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0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.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Paraksts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</w:tr>
      <w:tr w:rsidR="00574CD2" w:rsidRPr="007B05F5" w:rsidTr="00362F7D"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</w:tr>
      <w:tr w:rsidR="00574CD2" w:rsidRPr="007B05F5" w:rsidTr="00362F7D"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Vārds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</w:tr>
      <w:tr w:rsidR="00574CD2" w:rsidRPr="007B05F5" w:rsidTr="00362F7D"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Uzvārds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</w:tr>
      <w:tr w:rsidR="00574CD2" w:rsidRPr="007B05F5" w:rsidTr="00362F7D"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</w:tr>
    </w:tbl>
    <w:p w:rsidR="00574CD2" w:rsidRPr="007B05F5" w:rsidRDefault="00574CD2" w:rsidP="00574CD2">
      <w:pPr>
        <w:spacing w:after="0" w:line="260" w:lineRule="exact"/>
        <w:jc w:val="both"/>
        <w:rPr>
          <w:rFonts w:ascii="Cambria" w:hAnsi="Cambria"/>
          <w:bCs/>
          <w:iCs/>
          <w:sz w:val="17"/>
          <w:szCs w:val="17"/>
          <w:lang w:eastAsia="lv-LV"/>
        </w:rPr>
      </w:pPr>
      <w:r w:rsidRPr="007B05F5">
        <w:rPr>
          <w:rFonts w:ascii="Cambria" w:hAnsi="Cambria"/>
          <w:bCs/>
          <w:iCs/>
          <w:sz w:val="17"/>
          <w:szCs w:val="17"/>
          <w:lang w:eastAsia="lv-LV"/>
        </w:rPr>
        <w:t>Piezīme. * Dokumenta rekvizītus "datums" un "paraksts" neaizpilda, ja elektroniskais dokuments sagatavots atbilstoši normatīvajiem aktiem par elektronisko dokumentu noformēšanu.</w:t>
      </w:r>
    </w:p>
    <w:p w:rsidR="00574CD2" w:rsidRPr="00D366B6" w:rsidRDefault="00574CD2" w:rsidP="00574CD2">
      <w:pPr>
        <w:spacing w:before="130" w:after="0" w:line="260" w:lineRule="exact"/>
        <w:ind w:firstLine="539"/>
        <w:jc w:val="both"/>
        <w:rPr>
          <w:rFonts w:ascii="Cambria" w:eastAsia="Times New Roman" w:hAnsi="Cambria"/>
          <w:sz w:val="19"/>
          <w:szCs w:val="24"/>
          <w:lang w:eastAsia="lv-LV"/>
        </w:rPr>
      </w:pPr>
    </w:p>
    <w:p w:rsidR="00D513C4" w:rsidRDefault="00D513C4"/>
    <w:sectPr w:rsidR="00D513C4" w:rsidSect="00574CD2"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D2"/>
    <w:rsid w:val="001676A3"/>
    <w:rsid w:val="00574CD2"/>
    <w:rsid w:val="00D5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E3B18-0D3A-4A9E-9B73-7F062101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CD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1038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vija.skutane</dc:creator>
  <cp:lastModifiedBy>Irina Koda</cp:lastModifiedBy>
  <cp:revision>2</cp:revision>
  <dcterms:created xsi:type="dcterms:W3CDTF">2022-05-24T10:02:00Z</dcterms:created>
  <dcterms:modified xsi:type="dcterms:W3CDTF">2022-05-24T10:02:00Z</dcterms:modified>
</cp:coreProperties>
</file>