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4BEE9" w14:textId="7DF191B6" w:rsidR="001842CA" w:rsidRPr="00B75F01" w:rsidRDefault="001842CA" w:rsidP="001842CA">
      <w:pPr>
        <w:pStyle w:val="Body"/>
        <w:jc w:val="center"/>
        <w:rPr>
          <w:rFonts w:cs="Times New Roman"/>
          <w:b/>
          <w:bCs/>
          <w:sz w:val="22"/>
          <w:szCs w:val="22"/>
          <w:lang w:val="lv-LV"/>
        </w:rPr>
      </w:pPr>
      <w:bookmarkStart w:id="0" w:name="_GoBack"/>
      <w:bookmarkEnd w:id="0"/>
      <w:r w:rsidRPr="00B75F01">
        <w:rPr>
          <w:rFonts w:cs="Times New Roman"/>
          <w:b/>
          <w:bCs/>
          <w:sz w:val="22"/>
          <w:szCs w:val="22"/>
          <w:lang w:val="lv-LV"/>
        </w:rPr>
        <w:t>Atbalsta pretendenta pašnovērtējums</w:t>
      </w:r>
    </w:p>
    <w:p w14:paraId="093A9EC1" w14:textId="6C8ACBD2" w:rsidR="001842CA" w:rsidRPr="00B75F01" w:rsidRDefault="001842CA" w:rsidP="001842CA">
      <w:pPr>
        <w:jc w:val="center"/>
        <w:rPr>
          <w:rFonts w:ascii="Calibri" w:eastAsia="Times New Roman" w:hAnsi="Calibri" w:cs="Times New Roman"/>
          <w:bCs/>
          <w:color w:val="000000"/>
          <w:sz w:val="22"/>
          <w:szCs w:val="22"/>
        </w:rPr>
      </w:pPr>
      <w:r w:rsidRPr="00B75F01">
        <w:rPr>
          <w:rFonts w:cs="Times New Roman"/>
          <w:bCs/>
          <w:sz w:val="22"/>
          <w:szCs w:val="22"/>
        </w:rPr>
        <w:t>par projekta atbilstību vietējās attīstības stratēģijā r</w:t>
      </w:r>
      <w:r w:rsidRPr="001842CA">
        <w:rPr>
          <w:rFonts w:ascii="Calibri" w:eastAsia="MS Mincho" w:hAnsi="Calibri" w:cs="Times New Roman"/>
          <w:bCs/>
          <w:sz w:val="22"/>
        </w:rPr>
        <w:t>īcība</w:t>
      </w:r>
      <w:r w:rsidRPr="00B75F01">
        <w:rPr>
          <w:rFonts w:ascii="Calibri" w:eastAsia="MS Mincho" w:hAnsi="Calibri" w:cs="Times New Roman"/>
          <w:bCs/>
          <w:sz w:val="22"/>
        </w:rPr>
        <w:t>i Nr.</w:t>
      </w:r>
      <w:r w:rsidRPr="001842CA">
        <w:rPr>
          <w:rFonts w:ascii="Calibri" w:eastAsia="MS Mincho" w:hAnsi="Calibri" w:cs="Times New Roman"/>
          <w:bCs/>
          <w:sz w:val="22"/>
        </w:rPr>
        <w:t xml:space="preserve"> 1.3.</w:t>
      </w:r>
      <w:r w:rsidRPr="00B75F01">
        <w:rPr>
          <w:rFonts w:ascii="Calibri" w:eastAsia="Calibri" w:hAnsi="Calibri" w:cs="Times New Roman"/>
          <w:bCs/>
          <w:color w:val="000000"/>
          <w:sz w:val="22"/>
          <w:szCs w:val="22"/>
        </w:rPr>
        <w:t xml:space="preserve"> </w:t>
      </w:r>
      <w:r w:rsidRPr="001842CA">
        <w:rPr>
          <w:rFonts w:ascii="Calibri" w:eastAsia="Times New Roman" w:hAnsi="Calibri" w:cs="Times New Roman"/>
          <w:bCs/>
          <w:color w:val="000000"/>
          <w:sz w:val="22"/>
          <w:szCs w:val="22"/>
        </w:rPr>
        <w:t>Atbalsts vides radīšanai vai labiekārtošanai, kurā tiek realizēta vietējā produkcija, un jaunu realizācijas veidu īstenošana</w:t>
      </w:r>
    </w:p>
    <w:p w14:paraId="23BA27FC" w14:textId="77777777" w:rsidR="001842CA" w:rsidRPr="001842CA" w:rsidRDefault="001842CA" w:rsidP="001842CA">
      <w:pPr>
        <w:jc w:val="center"/>
        <w:rPr>
          <w:rFonts w:ascii="Calibri" w:eastAsia="Calibri" w:hAnsi="Calibri" w:cs="Times New Roman"/>
          <w:bCs/>
          <w:color w:val="000000"/>
          <w:sz w:val="22"/>
          <w:szCs w:val="22"/>
        </w:rPr>
      </w:pPr>
    </w:p>
    <w:p w14:paraId="34C12361" w14:textId="77777777" w:rsidR="001842CA" w:rsidRPr="00B75F01" w:rsidRDefault="001842CA" w:rsidP="001842CA">
      <w:pPr>
        <w:pStyle w:val="Body"/>
        <w:rPr>
          <w:rFonts w:cs="Times New Roman"/>
          <w:bCs/>
          <w:i/>
          <w:color w:val="auto"/>
          <w:sz w:val="22"/>
          <w:szCs w:val="22"/>
          <w:lang w:val="lv-LV"/>
        </w:rPr>
      </w:pPr>
      <w:r w:rsidRPr="00B75F01">
        <w:rPr>
          <w:rFonts w:cs="Times New Roman"/>
          <w:bCs/>
          <w:i/>
          <w:color w:val="auto"/>
          <w:sz w:val="22"/>
          <w:szCs w:val="22"/>
          <w:lang w:val="lv-LV"/>
        </w:rPr>
        <w:t>Norādīt katram kritērijam atbilstošo punktu skaitu un pamatot punktu skaita atbilstību.</w:t>
      </w:r>
    </w:p>
    <w:p w14:paraId="28E910AE" w14:textId="77777777" w:rsidR="001842CA" w:rsidRPr="001842CA" w:rsidRDefault="001842CA" w:rsidP="001842CA">
      <w:pPr>
        <w:spacing w:line="276" w:lineRule="auto"/>
        <w:rPr>
          <w:rFonts w:ascii="Calibri" w:eastAsia="Times New Roman" w:hAnsi="Calibri" w:cs="Times New Roman"/>
          <w:b/>
          <w:color w:val="000000"/>
          <w:sz w:val="22"/>
          <w:szCs w:val="22"/>
        </w:rPr>
      </w:pPr>
    </w:p>
    <w:tbl>
      <w:tblPr>
        <w:tblW w:w="1498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7"/>
        <w:gridCol w:w="2249"/>
        <w:gridCol w:w="4678"/>
        <w:gridCol w:w="283"/>
        <w:gridCol w:w="1276"/>
        <w:gridCol w:w="1417"/>
        <w:gridCol w:w="1418"/>
        <w:gridCol w:w="2693"/>
      </w:tblGrid>
      <w:tr w:rsidR="001842CA" w:rsidRPr="00B75F01" w14:paraId="7D573469" w14:textId="5C7B2822" w:rsidTr="00403A37">
        <w:tc>
          <w:tcPr>
            <w:tcW w:w="967" w:type="dxa"/>
            <w:shd w:val="clear" w:color="auto" w:fill="FFE599" w:themeFill="accent4" w:themeFillTint="66"/>
            <w:tcMar>
              <w:left w:w="120" w:type="dxa"/>
              <w:right w:w="120" w:type="dxa"/>
            </w:tcMar>
          </w:tcPr>
          <w:p w14:paraId="1031B064" w14:textId="77777777" w:rsidR="001842CA" w:rsidRPr="001842CA" w:rsidRDefault="001842CA"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b/>
                <w:color w:val="000000"/>
                <w:sz w:val="22"/>
                <w:szCs w:val="22"/>
              </w:rPr>
              <w:t>Nr.p.k.</w:t>
            </w:r>
          </w:p>
        </w:tc>
        <w:tc>
          <w:tcPr>
            <w:tcW w:w="2249" w:type="dxa"/>
            <w:shd w:val="clear" w:color="auto" w:fill="FFE599" w:themeFill="accent4" w:themeFillTint="66"/>
            <w:tcMar>
              <w:left w:w="120" w:type="dxa"/>
              <w:right w:w="120" w:type="dxa"/>
            </w:tcMar>
          </w:tcPr>
          <w:p w14:paraId="5D48A340" w14:textId="77777777" w:rsidR="001842CA" w:rsidRPr="001842CA" w:rsidRDefault="001842CA"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b/>
                <w:color w:val="000000"/>
                <w:sz w:val="22"/>
                <w:szCs w:val="22"/>
              </w:rPr>
              <w:t>Kritēriju grupa</w:t>
            </w:r>
          </w:p>
        </w:tc>
        <w:tc>
          <w:tcPr>
            <w:tcW w:w="4678" w:type="dxa"/>
            <w:shd w:val="clear" w:color="auto" w:fill="FFE599" w:themeFill="accent4" w:themeFillTint="66"/>
            <w:tcMar>
              <w:left w:w="120" w:type="dxa"/>
              <w:right w:w="120" w:type="dxa"/>
            </w:tcMar>
          </w:tcPr>
          <w:p w14:paraId="46ABAD8F" w14:textId="77777777" w:rsidR="001842CA" w:rsidRPr="001842CA" w:rsidRDefault="001842CA"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b/>
                <w:color w:val="000000"/>
                <w:sz w:val="22"/>
                <w:szCs w:val="22"/>
              </w:rPr>
              <w:t>Kritērijs</w:t>
            </w:r>
          </w:p>
        </w:tc>
        <w:tc>
          <w:tcPr>
            <w:tcW w:w="1559" w:type="dxa"/>
            <w:gridSpan w:val="2"/>
            <w:shd w:val="clear" w:color="auto" w:fill="FFE599" w:themeFill="accent4" w:themeFillTint="66"/>
            <w:tcMar>
              <w:left w:w="120" w:type="dxa"/>
              <w:right w:w="120" w:type="dxa"/>
            </w:tcMar>
          </w:tcPr>
          <w:p w14:paraId="432E2296" w14:textId="77777777" w:rsidR="001842CA" w:rsidRPr="001842CA" w:rsidRDefault="001842CA" w:rsidP="001842CA">
            <w:pPr>
              <w:spacing w:line="276" w:lineRule="auto"/>
              <w:rPr>
                <w:rFonts w:ascii="Calibri" w:eastAsia="Times New Roman" w:hAnsi="Calibri" w:cs="Times New Roman"/>
                <w:b/>
                <w:color w:val="000000"/>
                <w:sz w:val="22"/>
                <w:szCs w:val="22"/>
              </w:rPr>
            </w:pPr>
            <w:r w:rsidRPr="001842CA">
              <w:rPr>
                <w:rFonts w:ascii="Calibri" w:eastAsia="Times New Roman" w:hAnsi="Calibri" w:cs="Times New Roman"/>
                <w:b/>
                <w:color w:val="000000"/>
                <w:sz w:val="22"/>
                <w:szCs w:val="22"/>
              </w:rPr>
              <w:t xml:space="preserve">Vērtējums / </w:t>
            </w:r>
          </w:p>
          <w:p w14:paraId="5BF1B3F3" w14:textId="77777777" w:rsidR="001842CA" w:rsidRPr="001842CA" w:rsidRDefault="001842CA"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b/>
                <w:color w:val="000000"/>
                <w:sz w:val="22"/>
                <w:szCs w:val="22"/>
              </w:rPr>
              <w:t>Punkti</w:t>
            </w:r>
          </w:p>
        </w:tc>
        <w:tc>
          <w:tcPr>
            <w:tcW w:w="1417" w:type="dxa"/>
            <w:shd w:val="clear" w:color="auto" w:fill="FFE599" w:themeFill="accent4" w:themeFillTint="66"/>
          </w:tcPr>
          <w:p w14:paraId="62915AD9" w14:textId="77777777" w:rsidR="001842CA" w:rsidRPr="001842CA" w:rsidRDefault="001842CA" w:rsidP="001842CA">
            <w:pPr>
              <w:spacing w:line="276" w:lineRule="auto"/>
              <w:rPr>
                <w:rFonts w:ascii="Calibri" w:eastAsia="Times New Roman" w:hAnsi="Calibri" w:cs="Times New Roman"/>
                <w:b/>
                <w:color w:val="000000"/>
                <w:sz w:val="22"/>
                <w:szCs w:val="22"/>
              </w:rPr>
            </w:pPr>
            <w:r w:rsidRPr="001842CA">
              <w:rPr>
                <w:rFonts w:ascii="Calibri" w:eastAsia="Times New Roman" w:hAnsi="Calibri" w:cs="Times New Roman"/>
                <w:b/>
                <w:color w:val="000000"/>
                <w:sz w:val="22"/>
                <w:szCs w:val="22"/>
              </w:rPr>
              <w:t>Projekta iesnieguma attiecīgā sadaļa</w:t>
            </w:r>
          </w:p>
        </w:tc>
        <w:tc>
          <w:tcPr>
            <w:tcW w:w="1418" w:type="dxa"/>
            <w:shd w:val="clear" w:color="auto" w:fill="FFE599" w:themeFill="accent4" w:themeFillTint="66"/>
          </w:tcPr>
          <w:p w14:paraId="7C0F821E" w14:textId="77777777" w:rsidR="001842CA" w:rsidRPr="00B75F01" w:rsidRDefault="001842CA" w:rsidP="001842CA">
            <w:pPr>
              <w:rPr>
                <w:rFonts w:ascii="Calibri" w:hAnsi="Calibri" w:cs="Times New Roman"/>
                <w:b/>
                <w:sz w:val="22"/>
                <w:szCs w:val="22"/>
              </w:rPr>
            </w:pPr>
            <w:r w:rsidRPr="00B75F01">
              <w:rPr>
                <w:rFonts w:ascii="Calibri" w:hAnsi="Calibri" w:cs="Times New Roman"/>
                <w:b/>
                <w:sz w:val="22"/>
                <w:szCs w:val="22"/>
              </w:rPr>
              <w:t>Punktu skaits</w:t>
            </w:r>
          </w:p>
          <w:p w14:paraId="64D2608D" w14:textId="79FFBE4E" w:rsidR="001842CA" w:rsidRPr="00B75F01" w:rsidRDefault="001842CA" w:rsidP="001842CA">
            <w:pPr>
              <w:spacing w:line="276" w:lineRule="auto"/>
              <w:rPr>
                <w:rFonts w:ascii="Calibri" w:eastAsia="Times New Roman" w:hAnsi="Calibri" w:cs="Times New Roman"/>
                <w:b/>
                <w:color w:val="000000"/>
                <w:sz w:val="22"/>
                <w:szCs w:val="22"/>
              </w:rPr>
            </w:pPr>
            <w:r w:rsidRPr="00B75F01">
              <w:rPr>
                <w:rFonts w:ascii="Calibri" w:hAnsi="Calibri" w:cs="Times New Roman"/>
                <w:b/>
                <w:sz w:val="22"/>
                <w:szCs w:val="22"/>
              </w:rPr>
              <w:t>(Aizpilda pretendents)</w:t>
            </w:r>
          </w:p>
        </w:tc>
        <w:tc>
          <w:tcPr>
            <w:tcW w:w="2693" w:type="dxa"/>
            <w:shd w:val="clear" w:color="auto" w:fill="FFE599" w:themeFill="accent4" w:themeFillTint="66"/>
          </w:tcPr>
          <w:p w14:paraId="43786949" w14:textId="77777777" w:rsidR="001842CA" w:rsidRPr="00B75F01" w:rsidRDefault="001842CA" w:rsidP="001842CA">
            <w:pPr>
              <w:rPr>
                <w:rFonts w:ascii="Calibri" w:hAnsi="Calibri" w:cs="Times New Roman"/>
                <w:b/>
                <w:sz w:val="22"/>
                <w:szCs w:val="22"/>
              </w:rPr>
            </w:pPr>
            <w:r w:rsidRPr="00B75F01">
              <w:rPr>
                <w:rFonts w:ascii="Calibri" w:hAnsi="Calibri" w:cs="Times New Roman"/>
                <w:b/>
                <w:sz w:val="22"/>
                <w:szCs w:val="22"/>
              </w:rPr>
              <w:t>Pamatot punktu skaita atbilstību</w:t>
            </w:r>
          </w:p>
          <w:p w14:paraId="7BBF826E" w14:textId="7D6BEA7C" w:rsidR="001842CA" w:rsidRPr="00B75F01" w:rsidRDefault="001842CA" w:rsidP="001842CA">
            <w:pPr>
              <w:spacing w:line="276" w:lineRule="auto"/>
              <w:rPr>
                <w:rFonts w:ascii="Calibri" w:eastAsia="Times New Roman" w:hAnsi="Calibri" w:cs="Times New Roman"/>
                <w:b/>
                <w:color w:val="000000"/>
                <w:sz w:val="22"/>
                <w:szCs w:val="22"/>
              </w:rPr>
            </w:pPr>
            <w:r w:rsidRPr="00B75F01">
              <w:rPr>
                <w:rFonts w:ascii="Calibri" w:hAnsi="Calibri" w:cs="Times New Roman"/>
                <w:b/>
                <w:sz w:val="22"/>
                <w:szCs w:val="22"/>
              </w:rPr>
              <w:t>(Aizpilda pretendents)</w:t>
            </w:r>
          </w:p>
        </w:tc>
      </w:tr>
      <w:tr w:rsidR="001842CA" w:rsidRPr="00B75F01" w14:paraId="40DF3F8D" w14:textId="7CFBAD3E" w:rsidTr="00403A37">
        <w:trPr>
          <w:trHeight w:val="240"/>
        </w:trPr>
        <w:tc>
          <w:tcPr>
            <w:tcW w:w="14981" w:type="dxa"/>
            <w:gridSpan w:val="8"/>
            <w:shd w:val="clear" w:color="auto" w:fill="FFE599" w:themeFill="accent4" w:themeFillTint="66"/>
            <w:tcMar>
              <w:left w:w="120" w:type="dxa"/>
              <w:right w:w="120" w:type="dxa"/>
            </w:tcMar>
          </w:tcPr>
          <w:p w14:paraId="5E322A51" w14:textId="5BA5E5DB" w:rsidR="001842CA" w:rsidRPr="00B75F01" w:rsidRDefault="001842CA" w:rsidP="001842CA">
            <w:pPr>
              <w:spacing w:line="276" w:lineRule="auto"/>
              <w:ind w:left="720"/>
              <w:contextualSpacing/>
              <w:jc w:val="center"/>
              <w:rPr>
                <w:rFonts w:ascii="Calibri" w:eastAsia="Times New Roman" w:hAnsi="Calibri" w:cs="Times New Roman"/>
                <w:b/>
                <w:color w:val="000000"/>
                <w:sz w:val="22"/>
                <w:szCs w:val="22"/>
              </w:rPr>
            </w:pPr>
            <w:r w:rsidRPr="00B75F01">
              <w:rPr>
                <w:rFonts w:ascii="Calibri" w:eastAsia="Times New Roman" w:hAnsi="Calibri" w:cs="Times New Roman"/>
                <w:b/>
                <w:color w:val="000000"/>
                <w:sz w:val="22"/>
                <w:szCs w:val="22"/>
              </w:rPr>
              <w:t xml:space="preserve">1. </w:t>
            </w:r>
            <w:r w:rsidRPr="001842CA">
              <w:rPr>
                <w:rFonts w:ascii="Calibri" w:eastAsia="Times New Roman" w:hAnsi="Calibri" w:cs="Times New Roman"/>
                <w:b/>
                <w:color w:val="000000"/>
                <w:sz w:val="22"/>
                <w:szCs w:val="22"/>
              </w:rPr>
              <w:t>Projekta atbilstība SVVA stratēģijai</w:t>
            </w:r>
          </w:p>
        </w:tc>
      </w:tr>
      <w:tr w:rsidR="00055EA2" w:rsidRPr="00B75F01" w14:paraId="6756231C" w14:textId="458E5CF0" w:rsidTr="00055EA2">
        <w:tc>
          <w:tcPr>
            <w:tcW w:w="967" w:type="dxa"/>
            <w:vMerge w:val="restart"/>
            <w:tcMar>
              <w:left w:w="120" w:type="dxa"/>
              <w:right w:w="120" w:type="dxa"/>
            </w:tcMar>
          </w:tcPr>
          <w:p w14:paraId="4F95D405"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1.1.</w:t>
            </w:r>
          </w:p>
        </w:tc>
        <w:tc>
          <w:tcPr>
            <w:tcW w:w="2249" w:type="dxa"/>
            <w:vMerge w:val="restart"/>
            <w:tcMar>
              <w:left w:w="120" w:type="dxa"/>
              <w:right w:w="120" w:type="dxa"/>
            </w:tcMar>
          </w:tcPr>
          <w:p w14:paraId="41F3AED0"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Projekts atbilst SVVA stratēģijas mērķim un ir saskaņā ar rīcības plānā noteikto rīcību un VRG darbības teritoriju</w:t>
            </w:r>
          </w:p>
        </w:tc>
        <w:tc>
          <w:tcPr>
            <w:tcW w:w="4678" w:type="dxa"/>
            <w:tcMar>
              <w:left w:w="120" w:type="dxa"/>
              <w:right w:w="120" w:type="dxa"/>
            </w:tcMar>
          </w:tcPr>
          <w:p w14:paraId="3C864A17"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Atbilst</w:t>
            </w:r>
          </w:p>
        </w:tc>
        <w:tc>
          <w:tcPr>
            <w:tcW w:w="283" w:type="dxa"/>
            <w:tcMar>
              <w:left w:w="120" w:type="dxa"/>
              <w:right w:w="120" w:type="dxa"/>
            </w:tcMar>
          </w:tcPr>
          <w:p w14:paraId="06D516BF" w14:textId="77777777" w:rsidR="00055EA2" w:rsidRPr="001842CA" w:rsidRDefault="00055EA2" w:rsidP="001842CA">
            <w:pPr>
              <w:spacing w:line="276" w:lineRule="auto"/>
              <w:rPr>
                <w:rFonts w:ascii="Calibri" w:eastAsia="Calibri" w:hAnsi="Calibri" w:cs="Times New Roman"/>
                <w:color w:val="000000"/>
                <w:sz w:val="22"/>
                <w:szCs w:val="22"/>
              </w:rPr>
            </w:pPr>
          </w:p>
        </w:tc>
        <w:tc>
          <w:tcPr>
            <w:tcW w:w="1276" w:type="dxa"/>
            <w:vMerge w:val="restart"/>
          </w:tcPr>
          <w:p w14:paraId="37D64E51"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 xml:space="preserve">Veic atzīmi „x” pie atbilstošā </w:t>
            </w:r>
          </w:p>
        </w:tc>
        <w:tc>
          <w:tcPr>
            <w:tcW w:w="1417" w:type="dxa"/>
            <w:vMerge w:val="restart"/>
          </w:tcPr>
          <w:p w14:paraId="3387445B"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Projekta iesniegums kopumā</w:t>
            </w:r>
          </w:p>
        </w:tc>
        <w:tc>
          <w:tcPr>
            <w:tcW w:w="1418" w:type="dxa"/>
            <w:vMerge w:val="restart"/>
          </w:tcPr>
          <w:p w14:paraId="1A09EA2E"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val="restart"/>
          </w:tcPr>
          <w:p w14:paraId="0190322B"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4975B7CA" w14:textId="13E139F8" w:rsidTr="00055EA2">
        <w:tc>
          <w:tcPr>
            <w:tcW w:w="967" w:type="dxa"/>
            <w:vMerge/>
            <w:tcMar>
              <w:left w:w="120" w:type="dxa"/>
              <w:right w:w="120" w:type="dxa"/>
            </w:tcMar>
          </w:tcPr>
          <w:p w14:paraId="6E8DD105"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249" w:type="dxa"/>
            <w:vMerge/>
            <w:tcMar>
              <w:left w:w="120" w:type="dxa"/>
              <w:right w:w="120" w:type="dxa"/>
            </w:tcMar>
          </w:tcPr>
          <w:p w14:paraId="5198A394"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67C83ADB"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Neatbilst (Projekti, kas neatbilst vietējās attīstības stratēģijas rīcības plānā iekļautajai attiecīgajai rīcībai un VRG darbības teritorijai, tālāk netiek vērtēti)</w:t>
            </w:r>
          </w:p>
        </w:tc>
        <w:tc>
          <w:tcPr>
            <w:tcW w:w="283" w:type="dxa"/>
            <w:tcMar>
              <w:left w:w="120" w:type="dxa"/>
              <w:right w:w="120" w:type="dxa"/>
            </w:tcMar>
          </w:tcPr>
          <w:p w14:paraId="0786D873" w14:textId="77777777" w:rsidR="00055EA2" w:rsidRPr="001842CA" w:rsidRDefault="00055EA2" w:rsidP="001842CA">
            <w:pPr>
              <w:spacing w:line="276" w:lineRule="auto"/>
              <w:rPr>
                <w:rFonts w:ascii="Calibri" w:eastAsia="Calibri" w:hAnsi="Calibri" w:cs="Times New Roman"/>
                <w:color w:val="000000"/>
                <w:sz w:val="22"/>
                <w:szCs w:val="22"/>
              </w:rPr>
            </w:pPr>
          </w:p>
        </w:tc>
        <w:tc>
          <w:tcPr>
            <w:tcW w:w="1276" w:type="dxa"/>
            <w:vMerge/>
          </w:tcPr>
          <w:p w14:paraId="5B2A750A" w14:textId="77777777" w:rsidR="00055EA2" w:rsidRPr="001842CA" w:rsidRDefault="00055EA2" w:rsidP="001842CA">
            <w:pPr>
              <w:spacing w:line="276" w:lineRule="auto"/>
              <w:rPr>
                <w:rFonts w:ascii="Calibri" w:eastAsia="Calibri" w:hAnsi="Calibri" w:cs="Times New Roman"/>
                <w:color w:val="000000"/>
                <w:sz w:val="22"/>
                <w:szCs w:val="22"/>
              </w:rPr>
            </w:pPr>
          </w:p>
        </w:tc>
        <w:tc>
          <w:tcPr>
            <w:tcW w:w="1417" w:type="dxa"/>
            <w:vMerge/>
          </w:tcPr>
          <w:p w14:paraId="06D8E27E" w14:textId="77777777" w:rsidR="00055EA2" w:rsidRPr="001842CA" w:rsidRDefault="00055EA2" w:rsidP="001842CA">
            <w:pPr>
              <w:spacing w:line="276" w:lineRule="auto"/>
              <w:rPr>
                <w:rFonts w:ascii="Calibri" w:eastAsia="Calibri" w:hAnsi="Calibri" w:cs="Times New Roman"/>
                <w:color w:val="000000"/>
                <w:sz w:val="22"/>
                <w:szCs w:val="22"/>
              </w:rPr>
            </w:pPr>
          </w:p>
        </w:tc>
        <w:tc>
          <w:tcPr>
            <w:tcW w:w="1418" w:type="dxa"/>
            <w:vMerge/>
          </w:tcPr>
          <w:p w14:paraId="331377B2" w14:textId="77777777" w:rsidR="00055EA2" w:rsidRPr="00B75F01" w:rsidRDefault="00055EA2" w:rsidP="001842CA">
            <w:pPr>
              <w:spacing w:line="276" w:lineRule="auto"/>
              <w:rPr>
                <w:rFonts w:ascii="Calibri" w:eastAsia="Calibri" w:hAnsi="Calibri" w:cs="Times New Roman"/>
                <w:color w:val="000000"/>
                <w:sz w:val="22"/>
                <w:szCs w:val="22"/>
              </w:rPr>
            </w:pPr>
          </w:p>
        </w:tc>
        <w:tc>
          <w:tcPr>
            <w:tcW w:w="2693" w:type="dxa"/>
            <w:vMerge/>
          </w:tcPr>
          <w:p w14:paraId="4279A83A" w14:textId="77777777" w:rsidR="00055EA2" w:rsidRPr="00B75F01" w:rsidRDefault="00055EA2" w:rsidP="001842CA">
            <w:pPr>
              <w:spacing w:line="276" w:lineRule="auto"/>
              <w:rPr>
                <w:rFonts w:ascii="Calibri" w:eastAsia="Calibri" w:hAnsi="Calibri" w:cs="Times New Roman"/>
                <w:color w:val="000000"/>
                <w:sz w:val="22"/>
                <w:szCs w:val="22"/>
              </w:rPr>
            </w:pPr>
          </w:p>
        </w:tc>
      </w:tr>
      <w:tr w:rsidR="001842CA" w:rsidRPr="00B75F01" w14:paraId="201F5EF8" w14:textId="503782D6" w:rsidTr="00403A37">
        <w:tc>
          <w:tcPr>
            <w:tcW w:w="14981" w:type="dxa"/>
            <w:gridSpan w:val="8"/>
            <w:shd w:val="clear" w:color="auto" w:fill="FFE599" w:themeFill="accent4" w:themeFillTint="66"/>
            <w:tcMar>
              <w:left w:w="120" w:type="dxa"/>
              <w:right w:w="120" w:type="dxa"/>
            </w:tcMar>
          </w:tcPr>
          <w:p w14:paraId="7CA33217" w14:textId="187B89D8" w:rsidR="001842CA" w:rsidRPr="00B75F01" w:rsidRDefault="001842CA" w:rsidP="001842CA">
            <w:pPr>
              <w:spacing w:line="276" w:lineRule="auto"/>
              <w:ind w:left="720"/>
              <w:contextualSpacing/>
              <w:jc w:val="center"/>
              <w:rPr>
                <w:rFonts w:ascii="Calibri" w:eastAsia="Times New Roman" w:hAnsi="Calibri" w:cs="Times New Roman"/>
                <w:b/>
                <w:color w:val="000000"/>
                <w:sz w:val="22"/>
                <w:szCs w:val="22"/>
              </w:rPr>
            </w:pPr>
            <w:r w:rsidRPr="00B75F01">
              <w:rPr>
                <w:rFonts w:ascii="Calibri" w:eastAsia="Times New Roman" w:hAnsi="Calibri" w:cs="Times New Roman"/>
                <w:b/>
                <w:color w:val="000000"/>
                <w:sz w:val="22"/>
                <w:szCs w:val="22"/>
              </w:rPr>
              <w:t xml:space="preserve">2. </w:t>
            </w:r>
            <w:r w:rsidRPr="001842CA">
              <w:rPr>
                <w:rFonts w:ascii="Calibri" w:eastAsia="Times New Roman" w:hAnsi="Calibri" w:cs="Times New Roman"/>
                <w:b/>
                <w:color w:val="000000"/>
                <w:sz w:val="22"/>
                <w:szCs w:val="22"/>
              </w:rPr>
              <w:t>Vispārējie kritēriji</w:t>
            </w:r>
          </w:p>
        </w:tc>
      </w:tr>
      <w:tr w:rsidR="00055EA2" w:rsidRPr="00B75F01" w14:paraId="58538567" w14:textId="1BC5A135" w:rsidTr="00055EA2">
        <w:tc>
          <w:tcPr>
            <w:tcW w:w="967" w:type="dxa"/>
            <w:vMerge w:val="restart"/>
            <w:tcMar>
              <w:left w:w="120" w:type="dxa"/>
              <w:right w:w="120" w:type="dxa"/>
            </w:tcMar>
          </w:tcPr>
          <w:p w14:paraId="6E8B0A03"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2.1.</w:t>
            </w:r>
          </w:p>
        </w:tc>
        <w:tc>
          <w:tcPr>
            <w:tcW w:w="2249" w:type="dxa"/>
            <w:vMerge w:val="restart"/>
            <w:tcMar>
              <w:left w:w="120" w:type="dxa"/>
              <w:right w:w="120" w:type="dxa"/>
            </w:tcMar>
          </w:tcPr>
          <w:p w14:paraId="670C1597"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Projekta iesnieguma iesniegšana</w:t>
            </w:r>
          </w:p>
          <w:p w14:paraId="55A52F79" w14:textId="77777777" w:rsidR="00055EA2" w:rsidRPr="001842CA" w:rsidRDefault="00055EA2" w:rsidP="001842CA">
            <w:pPr>
              <w:spacing w:line="276" w:lineRule="auto"/>
              <w:rPr>
                <w:rFonts w:ascii="Calibri" w:eastAsia="Calibri" w:hAnsi="Calibri" w:cs="Times New Roman"/>
                <w:color w:val="000000"/>
                <w:sz w:val="22"/>
                <w:szCs w:val="22"/>
              </w:rPr>
            </w:pPr>
          </w:p>
          <w:p w14:paraId="3D1B2B32"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5654E8C4"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 xml:space="preserve">Projekta iesniegums iesniegts Lauku atbalsta dienesta Elektroniskās pieteikšanās sistēmā vai elektroniska dokumenta veidā saskaņā ar </w:t>
            </w:r>
            <w:hyperlink r:id="rId7">
              <w:r w:rsidRPr="001842CA">
                <w:rPr>
                  <w:rFonts w:ascii="Calibri" w:eastAsia="Times New Roman" w:hAnsi="Calibri" w:cs="Times New Roman"/>
                  <w:color w:val="000000"/>
                  <w:sz w:val="22"/>
                  <w:szCs w:val="22"/>
                </w:rPr>
                <w:t>Elektronisko dokumentu likumu</w:t>
              </w:r>
            </w:hyperlink>
            <w:r w:rsidRPr="001842CA">
              <w:rPr>
                <w:rFonts w:ascii="Calibri" w:eastAsia="Calibri" w:hAnsi="Calibri" w:cs="Times New Roman"/>
                <w:color w:val="000000"/>
                <w:sz w:val="22"/>
                <w:szCs w:val="22"/>
              </w:rPr>
              <w:t xml:space="preserve"> </w:t>
            </w:r>
          </w:p>
        </w:tc>
        <w:tc>
          <w:tcPr>
            <w:tcW w:w="1559" w:type="dxa"/>
            <w:gridSpan w:val="2"/>
            <w:tcMar>
              <w:left w:w="120" w:type="dxa"/>
              <w:right w:w="120" w:type="dxa"/>
            </w:tcMar>
          </w:tcPr>
          <w:p w14:paraId="12728B9C"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1</w:t>
            </w:r>
          </w:p>
          <w:p w14:paraId="4F62A26F" w14:textId="77777777" w:rsidR="00055EA2" w:rsidRPr="001842CA" w:rsidRDefault="00055EA2" w:rsidP="001842CA">
            <w:pPr>
              <w:spacing w:line="276" w:lineRule="auto"/>
              <w:rPr>
                <w:rFonts w:ascii="Calibri" w:eastAsia="Calibri" w:hAnsi="Calibri" w:cs="Times New Roman"/>
                <w:color w:val="000000"/>
                <w:sz w:val="22"/>
                <w:szCs w:val="22"/>
              </w:rPr>
            </w:pPr>
          </w:p>
        </w:tc>
        <w:tc>
          <w:tcPr>
            <w:tcW w:w="1417" w:type="dxa"/>
            <w:vMerge w:val="restart"/>
          </w:tcPr>
          <w:p w14:paraId="15FE5019"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Projekta iesniegums kopumā</w:t>
            </w:r>
          </w:p>
        </w:tc>
        <w:tc>
          <w:tcPr>
            <w:tcW w:w="1418" w:type="dxa"/>
            <w:vMerge w:val="restart"/>
          </w:tcPr>
          <w:p w14:paraId="75FDB94F"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val="restart"/>
          </w:tcPr>
          <w:p w14:paraId="07C623AE"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336E7E15" w14:textId="5753913E" w:rsidTr="00055EA2">
        <w:tc>
          <w:tcPr>
            <w:tcW w:w="967" w:type="dxa"/>
            <w:vMerge/>
            <w:tcMar>
              <w:left w:w="120" w:type="dxa"/>
              <w:right w:w="120" w:type="dxa"/>
            </w:tcMar>
          </w:tcPr>
          <w:p w14:paraId="1731B4B6"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249" w:type="dxa"/>
            <w:vMerge/>
            <w:tcMar>
              <w:left w:w="120" w:type="dxa"/>
              <w:right w:w="120" w:type="dxa"/>
            </w:tcMar>
          </w:tcPr>
          <w:p w14:paraId="68EE59FF"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1AFF681A"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Projekta iesniegums iesniegts papīra formātā</w:t>
            </w:r>
          </w:p>
        </w:tc>
        <w:tc>
          <w:tcPr>
            <w:tcW w:w="1559" w:type="dxa"/>
            <w:gridSpan w:val="2"/>
            <w:tcMar>
              <w:left w:w="120" w:type="dxa"/>
              <w:right w:w="120" w:type="dxa"/>
            </w:tcMar>
          </w:tcPr>
          <w:p w14:paraId="53496677"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0</w:t>
            </w:r>
          </w:p>
        </w:tc>
        <w:tc>
          <w:tcPr>
            <w:tcW w:w="1417" w:type="dxa"/>
            <w:vMerge/>
          </w:tcPr>
          <w:p w14:paraId="41ECC5D6"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8" w:type="dxa"/>
            <w:vMerge/>
          </w:tcPr>
          <w:p w14:paraId="20F520F5"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tcPr>
          <w:p w14:paraId="3BF7D8DB"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09DE460A" w14:textId="2E472187" w:rsidTr="00055EA2">
        <w:tc>
          <w:tcPr>
            <w:tcW w:w="967" w:type="dxa"/>
            <w:vMerge w:val="restart"/>
            <w:tcMar>
              <w:left w:w="120" w:type="dxa"/>
              <w:right w:w="120" w:type="dxa"/>
            </w:tcMar>
          </w:tcPr>
          <w:p w14:paraId="30E7AF37" w14:textId="77777777" w:rsidR="00055EA2" w:rsidRPr="001842CA" w:rsidRDefault="00055EA2" w:rsidP="001842CA">
            <w:pPr>
              <w:widowControl w:val="0"/>
              <w:spacing w:line="276" w:lineRule="auto"/>
              <w:rPr>
                <w:rFonts w:ascii="Calibri" w:eastAsia="Calibri" w:hAnsi="Calibri" w:cs="Times New Roman"/>
                <w:color w:val="000000"/>
                <w:sz w:val="22"/>
                <w:szCs w:val="22"/>
              </w:rPr>
            </w:pPr>
            <w:r w:rsidRPr="001842CA">
              <w:rPr>
                <w:rFonts w:ascii="Calibri" w:eastAsia="Calibri" w:hAnsi="Calibri" w:cs="Times New Roman"/>
                <w:color w:val="000000"/>
                <w:sz w:val="22"/>
                <w:szCs w:val="22"/>
              </w:rPr>
              <w:t>2.2.</w:t>
            </w:r>
          </w:p>
        </w:tc>
        <w:tc>
          <w:tcPr>
            <w:tcW w:w="2249" w:type="dxa"/>
            <w:vMerge w:val="restart"/>
            <w:tcMar>
              <w:left w:w="120" w:type="dxa"/>
              <w:right w:w="120" w:type="dxa"/>
            </w:tcMar>
          </w:tcPr>
          <w:p w14:paraId="4339A4AD"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Calibri" w:hAnsi="Calibri" w:cs="Times New Roman"/>
                <w:color w:val="000000"/>
                <w:sz w:val="22"/>
                <w:szCs w:val="22"/>
              </w:rPr>
              <w:t>Projekta iesniegumam pievienoti visi nepieciešamie pavaddokumenti</w:t>
            </w:r>
          </w:p>
        </w:tc>
        <w:tc>
          <w:tcPr>
            <w:tcW w:w="4678" w:type="dxa"/>
            <w:tcMar>
              <w:left w:w="120" w:type="dxa"/>
              <w:right w:w="120" w:type="dxa"/>
            </w:tcMar>
          </w:tcPr>
          <w:p w14:paraId="156F5692"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Calibri" w:hAnsi="Calibri" w:cs="Times New Roman"/>
                <w:color w:val="000000"/>
                <w:sz w:val="22"/>
                <w:szCs w:val="22"/>
              </w:rPr>
              <w:t>Projekta iesniegumam pievienoti visi nepieciešamie pavaddokumenti</w:t>
            </w:r>
          </w:p>
        </w:tc>
        <w:tc>
          <w:tcPr>
            <w:tcW w:w="1559" w:type="dxa"/>
            <w:gridSpan w:val="2"/>
            <w:tcMar>
              <w:left w:w="120" w:type="dxa"/>
              <w:right w:w="120" w:type="dxa"/>
            </w:tcMar>
          </w:tcPr>
          <w:p w14:paraId="6B58CAB8"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1</w:t>
            </w:r>
          </w:p>
        </w:tc>
        <w:tc>
          <w:tcPr>
            <w:tcW w:w="1417" w:type="dxa"/>
            <w:vMerge w:val="restart"/>
          </w:tcPr>
          <w:p w14:paraId="4865F113"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D, E</w:t>
            </w:r>
          </w:p>
        </w:tc>
        <w:tc>
          <w:tcPr>
            <w:tcW w:w="1418" w:type="dxa"/>
            <w:vMerge w:val="restart"/>
          </w:tcPr>
          <w:p w14:paraId="0F658E80"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val="restart"/>
          </w:tcPr>
          <w:p w14:paraId="79DDF4F5"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1ED6AEED" w14:textId="530B4EB1" w:rsidTr="00055EA2">
        <w:tc>
          <w:tcPr>
            <w:tcW w:w="967" w:type="dxa"/>
            <w:vMerge/>
            <w:tcMar>
              <w:left w:w="120" w:type="dxa"/>
              <w:right w:w="120" w:type="dxa"/>
            </w:tcMar>
          </w:tcPr>
          <w:p w14:paraId="2F31A2D5"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249" w:type="dxa"/>
            <w:vMerge/>
            <w:tcMar>
              <w:left w:w="120" w:type="dxa"/>
              <w:right w:w="120" w:type="dxa"/>
            </w:tcMar>
          </w:tcPr>
          <w:p w14:paraId="1E409DDF"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2FF53B58"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Calibri" w:hAnsi="Calibri" w:cs="Times New Roman"/>
                <w:color w:val="000000"/>
                <w:sz w:val="22"/>
                <w:szCs w:val="22"/>
              </w:rPr>
              <w:t>Ne visi nepieciešamie pavaddokumenti ir iesniegti</w:t>
            </w:r>
          </w:p>
        </w:tc>
        <w:tc>
          <w:tcPr>
            <w:tcW w:w="1559" w:type="dxa"/>
            <w:gridSpan w:val="2"/>
            <w:tcMar>
              <w:left w:w="120" w:type="dxa"/>
              <w:right w:w="120" w:type="dxa"/>
            </w:tcMar>
          </w:tcPr>
          <w:p w14:paraId="6DF275CF"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0</w:t>
            </w:r>
          </w:p>
        </w:tc>
        <w:tc>
          <w:tcPr>
            <w:tcW w:w="1417" w:type="dxa"/>
            <w:vMerge/>
          </w:tcPr>
          <w:p w14:paraId="099E740C"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8" w:type="dxa"/>
            <w:vMerge/>
          </w:tcPr>
          <w:p w14:paraId="3341092F"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tcPr>
          <w:p w14:paraId="73D6C785"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34306052" w14:textId="11B136C0" w:rsidTr="00055EA2">
        <w:tc>
          <w:tcPr>
            <w:tcW w:w="967" w:type="dxa"/>
            <w:vMerge w:val="restart"/>
            <w:tcMar>
              <w:left w:w="120" w:type="dxa"/>
              <w:right w:w="120" w:type="dxa"/>
            </w:tcMar>
          </w:tcPr>
          <w:p w14:paraId="2D018746" w14:textId="77777777" w:rsidR="00055EA2" w:rsidRPr="001842CA" w:rsidRDefault="00055EA2" w:rsidP="001842CA">
            <w:pPr>
              <w:widowControl w:val="0"/>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lastRenderedPageBreak/>
              <w:t>2.3.</w:t>
            </w:r>
          </w:p>
        </w:tc>
        <w:tc>
          <w:tcPr>
            <w:tcW w:w="2249" w:type="dxa"/>
            <w:vMerge w:val="restart"/>
            <w:tcMar>
              <w:left w:w="120" w:type="dxa"/>
              <w:right w:w="120" w:type="dxa"/>
            </w:tcMar>
          </w:tcPr>
          <w:p w14:paraId="2EAF65B7"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Atbalsta pretendenta iesniegto projekta iesniegumu skaits izsludinātajā projektu konkursa kārtā (konkrētajā rīcībā)</w:t>
            </w:r>
          </w:p>
          <w:p w14:paraId="19DDFCCB"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7437AD04"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Atbalsta pretendents iesniedzis vienu projekta iesniegumu izsludinātajā projektu konkursa kārtā (konkrētajā rīcībā)</w:t>
            </w:r>
          </w:p>
        </w:tc>
        <w:tc>
          <w:tcPr>
            <w:tcW w:w="1559" w:type="dxa"/>
            <w:gridSpan w:val="2"/>
            <w:tcMar>
              <w:left w:w="120" w:type="dxa"/>
              <w:right w:w="120" w:type="dxa"/>
            </w:tcMar>
          </w:tcPr>
          <w:p w14:paraId="16F57847"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1</w:t>
            </w:r>
            <w:r w:rsidRPr="001842CA">
              <w:rPr>
                <w:rFonts w:ascii="Calibri" w:eastAsia="Times New Roman" w:hAnsi="Calibri" w:cs="Times New Roman"/>
                <w:color w:val="000000"/>
                <w:sz w:val="22"/>
                <w:szCs w:val="22"/>
              </w:rPr>
              <w:br/>
            </w:r>
          </w:p>
        </w:tc>
        <w:tc>
          <w:tcPr>
            <w:tcW w:w="1417" w:type="dxa"/>
            <w:vMerge w:val="restart"/>
          </w:tcPr>
          <w:p w14:paraId="6213FF27"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Projektu iesniegumu reģistrs</w:t>
            </w:r>
          </w:p>
        </w:tc>
        <w:tc>
          <w:tcPr>
            <w:tcW w:w="1418" w:type="dxa"/>
            <w:vMerge/>
          </w:tcPr>
          <w:p w14:paraId="5C531A8F"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tcPr>
          <w:p w14:paraId="568E19EC"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669C18FA" w14:textId="24855917" w:rsidTr="00055EA2">
        <w:tc>
          <w:tcPr>
            <w:tcW w:w="967" w:type="dxa"/>
            <w:vMerge/>
            <w:tcMar>
              <w:left w:w="120" w:type="dxa"/>
              <w:right w:w="120" w:type="dxa"/>
            </w:tcMar>
          </w:tcPr>
          <w:p w14:paraId="3EEC0BDF"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249" w:type="dxa"/>
            <w:vMerge/>
            <w:tcMar>
              <w:left w:w="120" w:type="dxa"/>
              <w:right w:w="120" w:type="dxa"/>
            </w:tcMar>
          </w:tcPr>
          <w:p w14:paraId="00903AF0"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3831C342"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Atbalsta pretendents iesniedzis divus un vairāk projekta iesniegumus izsludinātajā projektu konkursa kārtā (konkrētajā rīcībā)</w:t>
            </w:r>
          </w:p>
        </w:tc>
        <w:tc>
          <w:tcPr>
            <w:tcW w:w="1559" w:type="dxa"/>
            <w:gridSpan w:val="2"/>
            <w:tcMar>
              <w:left w:w="120" w:type="dxa"/>
              <w:right w:w="120" w:type="dxa"/>
            </w:tcMar>
          </w:tcPr>
          <w:p w14:paraId="681C8C0C"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0</w:t>
            </w:r>
          </w:p>
        </w:tc>
        <w:tc>
          <w:tcPr>
            <w:tcW w:w="1417" w:type="dxa"/>
            <w:vMerge/>
          </w:tcPr>
          <w:p w14:paraId="2A35A232"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8" w:type="dxa"/>
            <w:vMerge/>
          </w:tcPr>
          <w:p w14:paraId="4E771F91"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tcPr>
          <w:p w14:paraId="2AB77F7A"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789C3E93" w14:textId="5CA24708" w:rsidTr="00055EA2">
        <w:tc>
          <w:tcPr>
            <w:tcW w:w="967" w:type="dxa"/>
            <w:vMerge w:val="restart"/>
            <w:tcMar>
              <w:left w:w="120" w:type="dxa"/>
              <w:right w:w="120" w:type="dxa"/>
            </w:tcMar>
          </w:tcPr>
          <w:p w14:paraId="0D770D3C" w14:textId="77777777" w:rsidR="00055EA2" w:rsidRPr="001842CA" w:rsidRDefault="00055EA2" w:rsidP="001842CA">
            <w:pPr>
              <w:widowControl w:val="0"/>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2.4.</w:t>
            </w:r>
          </w:p>
        </w:tc>
        <w:tc>
          <w:tcPr>
            <w:tcW w:w="2249" w:type="dxa"/>
            <w:vMerge w:val="restart"/>
            <w:tcMar>
              <w:left w:w="120" w:type="dxa"/>
              <w:right w:w="120" w:type="dxa"/>
            </w:tcMar>
          </w:tcPr>
          <w:p w14:paraId="2B43652E"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Atbalsta pretendenta darbība reģistrēta VRG darbības teritorijā</w:t>
            </w:r>
          </w:p>
          <w:p w14:paraId="538D59E5" w14:textId="77777777" w:rsidR="00055EA2" w:rsidRPr="001842CA" w:rsidRDefault="00055EA2" w:rsidP="001842CA">
            <w:pPr>
              <w:spacing w:line="276" w:lineRule="auto"/>
              <w:rPr>
                <w:rFonts w:ascii="Calibri" w:eastAsia="Calibri" w:hAnsi="Calibri" w:cs="Times New Roman"/>
                <w:color w:val="000000"/>
                <w:sz w:val="22"/>
                <w:szCs w:val="22"/>
              </w:rPr>
            </w:pPr>
          </w:p>
          <w:p w14:paraId="70BE8B44"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58F1B12E"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Fiziska persona – līdz projekta iesniegšanai deklarēta VRG darbības teritorijā, juridiskās personas juridiskā adrese vai struktūrvienība – līdz projekta iesniegšanai reģistrēta VRG darbības teritorijā</w:t>
            </w:r>
          </w:p>
        </w:tc>
        <w:tc>
          <w:tcPr>
            <w:tcW w:w="1559" w:type="dxa"/>
            <w:gridSpan w:val="2"/>
            <w:tcMar>
              <w:left w:w="120" w:type="dxa"/>
              <w:right w:w="120" w:type="dxa"/>
            </w:tcMar>
          </w:tcPr>
          <w:p w14:paraId="4B2706C1"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1</w:t>
            </w:r>
          </w:p>
        </w:tc>
        <w:tc>
          <w:tcPr>
            <w:tcW w:w="1417" w:type="dxa"/>
            <w:vMerge w:val="restart"/>
          </w:tcPr>
          <w:p w14:paraId="333AFA2C"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 xml:space="preserve">Pamatinformācija, A, </w:t>
            </w:r>
          </w:p>
        </w:tc>
        <w:tc>
          <w:tcPr>
            <w:tcW w:w="1418" w:type="dxa"/>
            <w:vMerge w:val="restart"/>
          </w:tcPr>
          <w:p w14:paraId="474C320A"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val="restart"/>
          </w:tcPr>
          <w:p w14:paraId="588BE455"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7FB060D1" w14:textId="09C37656" w:rsidTr="00055EA2">
        <w:tc>
          <w:tcPr>
            <w:tcW w:w="967" w:type="dxa"/>
            <w:vMerge/>
            <w:tcMar>
              <w:left w:w="120" w:type="dxa"/>
              <w:right w:w="120" w:type="dxa"/>
            </w:tcMar>
          </w:tcPr>
          <w:p w14:paraId="1D199061"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249" w:type="dxa"/>
            <w:vMerge/>
            <w:tcMar>
              <w:left w:w="120" w:type="dxa"/>
              <w:right w:w="120" w:type="dxa"/>
            </w:tcMar>
          </w:tcPr>
          <w:p w14:paraId="78C4A031"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2A427887"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Fiziska persona – līdz projekta iesniegšanai nav reģistrēta VRG darbības teritorijā, juridiskas personas juridiskā adrese vai struktūrvienība – līdz projekta iesniegšanai nav reģistrēta VRG darbības teritorijā</w:t>
            </w:r>
          </w:p>
        </w:tc>
        <w:tc>
          <w:tcPr>
            <w:tcW w:w="1559" w:type="dxa"/>
            <w:gridSpan w:val="2"/>
            <w:tcMar>
              <w:left w:w="120" w:type="dxa"/>
              <w:right w:w="120" w:type="dxa"/>
            </w:tcMar>
          </w:tcPr>
          <w:p w14:paraId="5316AF47"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0</w:t>
            </w:r>
          </w:p>
        </w:tc>
        <w:tc>
          <w:tcPr>
            <w:tcW w:w="1417" w:type="dxa"/>
            <w:vMerge/>
          </w:tcPr>
          <w:p w14:paraId="284F27A3"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8" w:type="dxa"/>
            <w:vMerge/>
          </w:tcPr>
          <w:p w14:paraId="195CD53C"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tcPr>
          <w:p w14:paraId="2A9F7279"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555AE816" w14:textId="41F74C65" w:rsidTr="00055EA2">
        <w:tc>
          <w:tcPr>
            <w:tcW w:w="967" w:type="dxa"/>
            <w:vMerge w:val="restart"/>
            <w:tcMar>
              <w:left w:w="120" w:type="dxa"/>
              <w:right w:w="120" w:type="dxa"/>
            </w:tcMar>
          </w:tcPr>
          <w:p w14:paraId="2C7F3281" w14:textId="77777777" w:rsidR="00055EA2" w:rsidRPr="001842CA" w:rsidRDefault="00055EA2" w:rsidP="001842CA">
            <w:pPr>
              <w:widowControl w:val="0"/>
              <w:spacing w:line="276" w:lineRule="auto"/>
              <w:rPr>
                <w:rFonts w:ascii="Calibri" w:eastAsia="Calibri" w:hAnsi="Calibri" w:cs="Times New Roman"/>
                <w:color w:val="000000"/>
                <w:sz w:val="22"/>
                <w:szCs w:val="22"/>
              </w:rPr>
            </w:pPr>
            <w:r w:rsidRPr="001842CA">
              <w:rPr>
                <w:rFonts w:ascii="Calibri" w:eastAsia="Calibri" w:hAnsi="Calibri" w:cs="Times New Roman"/>
                <w:color w:val="000000"/>
                <w:sz w:val="22"/>
                <w:szCs w:val="22"/>
              </w:rPr>
              <w:t>2.5.</w:t>
            </w:r>
          </w:p>
        </w:tc>
        <w:tc>
          <w:tcPr>
            <w:tcW w:w="2249" w:type="dxa"/>
            <w:vMerge w:val="restart"/>
            <w:tcMar>
              <w:left w:w="120" w:type="dxa"/>
              <w:right w:w="120" w:type="dxa"/>
            </w:tcMar>
          </w:tcPr>
          <w:p w14:paraId="26C14D04"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Calibri" w:hAnsi="Calibri" w:cs="Times New Roman"/>
                <w:color w:val="000000"/>
                <w:sz w:val="22"/>
                <w:szCs w:val="22"/>
              </w:rPr>
              <w:t>Projekta iesniedzēja kapacitāte</w:t>
            </w:r>
          </w:p>
        </w:tc>
        <w:tc>
          <w:tcPr>
            <w:tcW w:w="4678" w:type="dxa"/>
            <w:tcMar>
              <w:left w:w="120" w:type="dxa"/>
              <w:right w:w="120" w:type="dxa"/>
            </w:tcMar>
          </w:tcPr>
          <w:p w14:paraId="60B4573C"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Projekta iesniegumā pamatots, ka atbalsta pretendentam ir nepieciešamā finanšu un vadības kapacitāte, lai sasniegtu projekta mērķi un rezultātus</w:t>
            </w:r>
          </w:p>
        </w:tc>
        <w:tc>
          <w:tcPr>
            <w:tcW w:w="1559" w:type="dxa"/>
            <w:gridSpan w:val="2"/>
            <w:tcMar>
              <w:left w:w="120" w:type="dxa"/>
              <w:right w:w="120" w:type="dxa"/>
            </w:tcMar>
          </w:tcPr>
          <w:p w14:paraId="01838F43"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1</w:t>
            </w:r>
          </w:p>
        </w:tc>
        <w:tc>
          <w:tcPr>
            <w:tcW w:w="1417" w:type="dxa"/>
            <w:vMerge w:val="restart"/>
          </w:tcPr>
          <w:p w14:paraId="2F1BB77C"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B1, B.2.1., B.2.2., B.2.4., B.2.5., B.2.6., B.2.7., B.8., B.9., B.10., C.1., D</w:t>
            </w:r>
          </w:p>
        </w:tc>
        <w:tc>
          <w:tcPr>
            <w:tcW w:w="1418" w:type="dxa"/>
            <w:vMerge w:val="restart"/>
          </w:tcPr>
          <w:p w14:paraId="0CF7A457"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val="restart"/>
          </w:tcPr>
          <w:p w14:paraId="473AA09F"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22B9FE2A" w14:textId="2F30DD1D" w:rsidTr="00055EA2">
        <w:tc>
          <w:tcPr>
            <w:tcW w:w="967" w:type="dxa"/>
            <w:vMerge/>
            <w:tcMar>
              <w:left w:w="120" w:type="dxa"/>
              <w:right w:w="120" w:type="dxa"/>
            </w:tcMar>
          </w:tcPr>
          <w:p w14:paraId="1B8689BF"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249" w:type="dxa"/>
            <w:vMerge/>
            <w:tcMar>
              <w:left w:w="120" w:type="dxa"/>
              <w:right w:w="120" w:type="dxa"/>
            </w:tcMar>
          </w:tcPr>
          <w:p w14:paraId="135F15D8"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41D5AE73"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Projekta iesniegumā nav pamatots, ka atbalsta pretendentam ir nepieciešamā finanšu un vadības kapacitāte, lai sasniegtu projekta mērķi un rezultātus</w:t>
            </w:r>
          </w:p>
        </w:tc>
        <w:tc>
          <w:tcPr>
            <w:tcW w:w="1559" w:type="dxa"/>
            <w:gridSpan w:val="2"/>
            <w:tcMar>
              <w:left w:w="120" w:type="dxa"/>
              <w:right w:w="120" w:type="dxa"/>
            </w:tcMar>
          </w:tcPr>
          <w:p w14:paraId="3D924759"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0</w:t>
            </w:r>
          </w:p>
        </w:tc>
        <w:tc>
          <w:tcPr>
            <w:tcW w:w="1417" w:type="dxa"/>
            <w:vMerge/>
          </w:tcPr>
          <w:p w14:paraId="2FC7E571"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8" w:type="dxa"/>
            <w:vMerge/>
          </w:tcPr>
          <w:p w14:paraId="24E719B3"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tcPr>
          <w:p w14:paraId="009F63DA"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539613E2" w14:textId="7DC64C27" w:rsidTr="00055EA2">
        <w:tc>
          <w:tcPr>
            <w:tcW w:w="967" w:type="dxa"/>
            <w:vMerge w:val="restart"/>
            <w:tcMar>
              <w:left w:w="120" w:type="dxa"/>
              <w:right w:w="120" w:type="dxa"/>
            </w:tcMar>
          </w:tcPr>
          <w:p w14:paraId="54584A21"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2.6.</w:t>
            </w:r>
          </w:p>
        </w:tc>
        <w:tc>
          <w:tcPr>
            <w:tcW w:w="2249" w:type="dxa"/>
            <w:vMerge w:val="restart"/>
            <w:tcMar>
              <w:left w:w="120" w:type="dxa"/>
              <w:right w:w="120" w:type="dxa"/>
            </w:tcMar>
          </w:tcPr>
          <w:p w14:paraId="5A20A8A8"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Projekta sagatavotība un pamatojums</w:t>
            </w:r>
          </w:p>
          <w:p w14:paraId="31F3189D" w14:textId="77777777" w:rsidR="00055EA2" w:rsidRPr="001842CA" w:rsidRDefault="00055EA2" w:rsidP="001842CA">
            <w:pPr>
              <w:spacing w:line="276" w:lineRule="auto"/>
              <w:rPr>
                <w:rFonts w:ascii="Calibri" w:eastAsia="Calibri" w:hAnsi="Calibri" w:cs="Times New Roman"/>
                <w:color w:val="000000"/>
                <w:sz w:val="22"/>
                <w:szCs w:val="22"/>
              </w:rPr>
            </w:pPr>
          </w:p>
          <w:p w14:paraId="560401DF" w14:textId="77777777" w:rsidR="00055EA2" w:rsidRPr="001842CA" w:rsidRDefault="00055EA2" w:rsidP="001842CA">
            <w:pPr>
              <w:spacing w:line="276" w:lineRule="auto"/>
              <w:rPr>
                <w:rFonts w:ascii="Calibri" w:eastAsia="Calibri" w:hAnsi="Calibri" w:cs="Times New Roman"/>
                <w:color w:val="000000"/>
                <w:sz w:val="22"/>
                <w:szCs w:val="22"/>
              </w:rPr>
            </w:pPr>
          </w:p>
          <w:p w14:paraId="72C8A2BF"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16187851"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lastRenderedPageBreak/>
              <w:t>Projektā skaidri aprakstīta esošā situācija un pamatotas aktivitātes, kā sasniegt plānoto mērķi</w:t>
            </w:r>
          </w:p>
        </w:tc>
        <w:tc>
          <w:tcPr>
            <w:tcW w:w="1559" w:type="dxa"/>
            <w:gridSpan w:val="2"/>
            <w:tcMar>
              <w:left w:w="120" w:type="dxa"/>
              <w:right w:w="120" w:type="dxa"/>
            </w:tcMar>
          </w:tcPr>
          <w:p w14:paraId="43CC89E0"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2</w:t>
            </w:r>
          </w:p>
        </w:tc>
        <w:tc>
          <w:tcPr>
            <w:tcW w:w="1417" w:type="dxa"/>
            <w:vMerge w:val="restart"/>
          </w:tcPr>
          <w:p w14:paraId="18D23709"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 xml:space="preserve">B1, B.2.1., B.2.2., B.2.3., </w:t>
            </w:r>
            <w:r w:rsidRPr="001842CA">
              <w:rPr>
                <w:rFonts w:ascii="Calibri" w:eastAsia="Times New Roman" w:hAnsi="Calibri" w:cs="Times New Roman"/>
                <w:color w:val="000000"/>
                <w:sz w:val="22"/>
                <w:szCs w:val="22"/>
              </w:rPr>
              <w:lastRenderedPageBreak/>
              <w:t>B.2.4., B.2.5., B.2.7., C1, C2., D, E</w:t>
            </w:r>
          </w:p>
        </w:tc>
        <w:tc>
          <w:tcPr>
            <w:tcW w:w="1418" w:type="dxa"/>
            <w:vMerge w:val="restart"/>
          </w:tcPr>
          <w:p w14:paraId="154FE9A4"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val="restart"/>
          </w:tcPr>
          <w:p w14:paraId="3B646995"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592192EB" w14:textId="1633506C" w:rsidTr="00055EA2">
        <w:trPr>
          <w:trHeight w:val="288"/>
        </w:trPr>
        <w:tc>
          <w:tcPr>
            <w:tcW w:w="967" w:type="dxa"/>
            <w:vMerge/>
            <w:tcMar>
              <w:left w:w="120" w:type="dxa"/>
              <w:right w:w="120" w:type="dxa"/>
            </w:tcMar>
          </w:tcPr>
          <w:p w14:paraId="3F85A71C"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249" w:type="dxa"/>
            <w:vMerge/>
            <w:tcMar>
              <w:left w:w="120" w:type="dxa"/>
              <w:right w:w="120" w:type="dxa"/>
            </w:tcMar>
          </w:tcPr>
          <w:p w14:paraId="0568A721"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1AE05B2E"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Projektā nepilnīgi aprakstīta esošā situācija un/vai aktivitātes, kā sasniegt plānoto mērķi</w:t>
            </w:r>
          </w:p>
        </w:tc>
        <w:tc>
          <w:tcPr>
            <w:tcW w:w="1559" w:type="dxa"/>
            <w:gridSpan w:val="2"/>
            <w:tcMar>
              <w:left w:w="120" w:type="dxa"/>
              <w:right w:w="120" w:type="dxa"/>
            </w:tcMar>
          </w:tcPr>
          <w:p w14:paraId="2C16C469"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1</w:t>
            </w:r>
          </w:p>
        </w:tc>
        <w:tc>
          <w:tcPr>
            <w:tcW w:w="1417" w:type="dxa"/>
            <w:vMerge/>
          </w:tcPr>
          <w:p w14:paraId="0079BBAD"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8" w:type="dxa"/>
            <w:vMerge/>
          </w:tcPr>
          <w:p w14:paraId="1281DFC7"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tcPr>
          <w:p w14:paraId="49A10A2A"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4F4F965E" w14:textId="420FB94F" w:rsidTr="00055EA2">
        <w:trPr>
          <w:trHeight w:val="272"/>
        </w:trPr>
        <w:tc>
          <w:tcPr>
            <w:tcW w:w="967" w:type="dxa"/>
            <w:vMerge/>
            <w:tcMar>
              <w:left w:w="120" w:type="dxa"/>
              <w:right w:w="120" w:type="dxa"/>
            </w:tcMar>
          </w:tcPr>
          <w:p w14:paraId="780E2E9D"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249" w:type="dxa"/>
            <w:vMerge/>
            <w:tcMar>
              <w:left w:w="120" w:type="dxa"/>
              <w:right w:w="120" w:type="dxa"/>
            </w:tcMar>
          </w:tcPr>
          <w:p w14:paraId="531F4242"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713DB650"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Nav vai slikti aprakstīta esošā situācija un/vai aktivitātes, kā sasniegt plānoto mērķi</w:t>
            </w:r>
          </w:p>
        </w:tc>
        <w:tc>
          <w:tcPr>
            <w:tcW w:w="1559" w:type="dxa"/>
            <w:gridSpan w:val="2"/>
            <w:tcMar>
              <w:left w:w="120" w:type="dxa"/>
              <w:right w:w="120" w:type="dxa"/>
            </w:tcMar>
          </w:tcPr>
          <w:p w14:paraId="6788212F"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0</w:t>
            </w:r>
          </w:p>
        </w:tc>
        <w:tc>
          <w:tcPr>
            <w:tcW w:w="1417" w:type="dxa"/>
            <w:vMerge/>
          </w:tcPr>
          <w:p w14:paraId="6C6DE74E"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8" w:type="dxa"/>
            <w:vMerge/>
          </w:tcPr>
          <w:p w14:paraId="1509B2D3"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tcPr>
          <w:p w14:paraId="7044F38C"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43E013E1" w14:textId="2040389F" w:rsidTr="00055EA2">
        <w:trPr>
          <w:trHeight w:val="280"/>
        </w:trPr>
        <w:tc>
          <w:tcPr>
            <w:tcW w:w="967" w:type="dxa"/>
            <w:vMerge w:val="restart"/>
            <w:tcMar>
              <w:left w:w="120" w:type="dxa"/>
              <w:right w:w="120" w:type="dxa"/>
            </w:tcMar>
          </w:tcPr>
          <w:p w14:paraId="3B4877E1" w14:textId="77777777" w:rsidR="00055EA2" w:rsidRPr="001842CA" w:rsidRDefault="00055EA2" w:rsidP="001842CA">
            <w:pPr>
              <w:widowControl w:val="0"/>
              <w:spacing w:line="276" w:lineRule="auto"/>
              <w:rPr>
                <w:rFonts w:ascii="Calibri" w:eastAsia="Calibri" w:hAnsi="Calibri" w:cs="Times New Roman"/>
                <w:color w:val="000000"/>
                <w:sz w:val="22"/>
                <w:szCs w:val="22"/>
              </w:rPr>
            </w:pPr>
            <w:r w:rsidRPr="001842CA">
              <w:rPr>
                <w:rFonts w:ascii="Calibri" w:eastAsia="Calibri" w:hAnsi="Calibri" w:cs="Times New Roman"/>
                <w:color w:val="000000"/>
                <w:sz w:val="22"/>
                <w:szCs w:val="22"/>
              </w:rPr>
              <w:t>2.7.</w:t>
            </w:r>
          </w:p>
        </w:tc>
        <w:tc>
          <w:tcPr>
            <w:tcW w:w="2249" w:type="dxa"/>
            <w:vMerge w:val="restart"/>
            <w:tcMar>
              <w:left w:w="120" w:type="dxa"/>
              <w:right w:w="120" w:type="dxa"/>
            </w:tcMar>
          </w:tcPr>
          <w:p w14:paraId="662BC382"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Calibri" w:hAnsi="Calibri" w:cs="Times New Roman"/>
                <w:color w:val="000000"/>
                <w:sz w:val="22"/>
                <w:szCs w:val="22"/>
              </w:rPr>
              <w:t>Projekta mērķis ir reāls, sasniedzams, izmērāms konkrētā budžeta, laika un cilvēkresursu ziņā</w:t>
            </w:r>
          </w:p>
        </w:tc>
        <w:tc>
          <w:tcPr>
            <w:tcW w:w="4678" w:type="dxa"/>
            <w:tcMar>
              <w:left w:w="120" w:type="dxa"/>
              <w:right w:w="120" w:type="dxa"/>
            </w:tcMar>
          </w:tcPr>
          <w:p w14:paraId="37F84B16"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Atbilst</w:t>
            </w:r>
          </w:p>
        </w:tc>
        <w:tc>
          <w:tcPr>
            <w:tcW w:w="1559" w:type="dxa"/>
            <w:gridSpan w:val="2"/>
            <w:tcMar>
              <w:left w:w="120" w:type="dxa"/>
              <w:right w:w="120" w:type="dxa"/>
            </w:tcMar>
          </w:tcPr>
          <w:p w14:paraId="4B65644E"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1</w:t>
            </w:r>
          </w:p>
        </w:tc>
        <w:tc>
          <w:tcPr>
            <w:tcW w:w="1417" w:type="dxa"/>
            <w:vMerge w:val="restart"/>
          </w:tcPr>
          <w:p w14:paraId="0BC5F1F6"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B1, B.2.1., B.2.2., B.2.5., B.8., B.9., B.10., C1</w:t>
            </w:r>
          </w:p>
        </w:tc>
        <w:tc>
          <w:tcPr>
            <w:tcW w:w="1418" w:type="dxa"/>
            <w:vMerge w:val="restart"/>
          </w:tcPr>
          <w:p w14:paraId="0D40E2EB"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val="restart"/>
          </w:tcPr>
          <w:p w14:paraId="5AC901DA"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14659DCD" w14:textId="6C58FD15" w:rsidTr="00055EA2">
        <w:trPr>
          <w:trHeight w:val="70"/>
        </w:trPr>
        <w:tc>
          <w:tcPr>
            <w:tcW w:w="967" w:type="dxa"/>
            <w:vMerge/>
            <w:tcMar>
              <w:left w:w="120" w:type="dxa"/>
              <w:right w:w="120" w:type="dxa"/>
            </w:tcMar>
          </w:tcPr>
          <w:p w14:paraId="06676A58"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249" w:type="dxa"/>
            <w:vMerge/>
            <w:tcMar>
              <w:left w:w="120" w:type="dxa"/>
              <w:right w:w="120" w:type="dxa"/>
            </w:tcMar>
          </w:tcPr>
          <w:p w14:paraId="48677002"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4340E5DA"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Neatbilst</w:t>
            </w:r>
          </w:p>
        </w:tc>
        <w:tc>
          <w:tcPr>
            <w:tcW w:w="1559" w:type="dxa"/>
            <w:gridSpan w:val="2"/>
            <w:tcMar>
              <w:left w:w="120" w:type="dxa"/>
              <w:right w:w="120" w:type="dxa"/>
            </w:tcMar>
          </w:tcPr>
          <w:p w14:paraId="2BBEAFF7"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0</w:t>
            </w:r>
          </w:p>
        </w:tc>
        <w:tc>
          <w:tcPr>
            <w:tcW w:w="1417" w:type="dxa"/>
            <w:vMerge/>
          </w:tcPr>
          <w:p w14:paraId="4D71736B"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8" w:type="dxa"/>
            <w:vMerge/>
          </w:tcPr>
          <w:p w14:paraId="04145668"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tcPr>
          <w:p w14:paraId="2CF1F642"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054F2277" w14:textId="5980FD8B" w:rsidTr="00055EA2">
        <w:trPr>
          <w:trHeight w:val="70"/>
        </w:trPr>
        <w:tc>
          <w:tcPr>
            <w:tcW w:w="967" w:type="dxa"/>
            <w:vMerge w:val="restart"/>
            <w:tcMar>
              <w:left w:w="120" w:type="dxa"/>
              <w:right w:w="120" w:type="dxa"/>
            </w:tcMar>
          </w:tcPr>
          <w:p w14:paraId="1963715B" w14:textId="77777777" w:rsidR="00055EA2" w:rsidRPr="001842CA" w:rsidRDefault="00055EA2" w:rsidP="001842CA">
            <w:pPr>
              <w:widowControl w:val="0"/>
              <w:spacing w:line="276" w:lineRule="auto"/>
              <w:rPr>
                <w:rFonts w:ascii="Calibri" w:eastAsia="Calibri" w:hAnsi="Calibri" w:cs="Times New Roman"/>
                <w:color w:val="000000"/>
                <w:sz w:val="22"/>
                <w:szCs w:val="22"/>
              </w:rPr>
            </w:pPr>
            <w:r w:rsidRPr="001842CA">
              <w:rPr>
                <w:rFonts w:ascii="Calibri" w:eastAsia="Calibri" w:hAnsi="Calibri" w:cs="Times New Roman"/>
                <w:color w:val="000000"/>
                <w:sz w:val="22"/>
                <w:szCs w:val="22"/>
              </w:rPr>
              <w:t>2.8.</w:t>
            </w:r>
          </w:p>
        </w:tc>
        <w:tc>
          <w:tcPr>
            <w:tcW w:w="2249" w:type="dxa"/>
            <w:vMerge w:val="restart"/>
            <w:tcMar>
              <w:left w:w="120" w:type="dxa"/>
              <w:right w:w="120" w:type="dxa"/>
            </w:tcMar>
          </w:tcPr>
          <w:p w14:paraId="17006629"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Calibri" w:hAnsi="Calibri" w:cs="Times New Roman"/>
                <w:color w:val="000000"/>
                <w:sz w:val="22"/>
                <w:szCs w:val="22"/>
              </w:rPr>
              <w:t>Skaidri definēta mērķauditorija</w:t>
            </w:r>
          </w:p>
        </w:tc>
        <w:tc>
          <w:tcPr>
            <w:tcW w:w="4678" w:type="dxa"/>
            <w:tcMar>
              <w:left w:w="120" w:type="dxa"/>
              <w:right w:w="120" w:type="dxa"/>
            </w:tcMar>
          </w:tcPr>
          <w:p w14:paraId="055BEBEB"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Skaidri definēta mērķauditorija, tās lielums, tiešais labuma guvēju skaits</w:t>
            </w:r>
          </w:p>
        </w:tc>
        <w:tc>
          <w:tcPr>
            <w:tcW w:w="1559" w:type="dxa"/>
            <w:gridSpan w:val="2"/>
            <w:tcMar>
              <w:left w:w="120" w:type="dxa"/>
              <w:right w:w="120" w:type="dxa"/>
            </w:tcMar>
          </w:tcPr>
          <w:p w14:paraId="3276529D"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1</w:t>
            </w:r>
          </w:p>
        </w:tc>
        <w:tc>
          <w:tcPr>
            <w:tcW w:w="1417" w:type="dxa"/>
            <w:vMerge w:val="restart"/>
          </w:tcPr>
          <w:p w14:paraId="004C2C61"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B1, B.2.1., B.2.2., B.2.3., B.2.4., B.2.7.</w:t>
            </w:r>
          </w:p>
        </w:tc>
        <w:tc>
          <w:tcPr>
            <w:tcW w:w="1418" w:type="dxa"/>
            <w:vMerge w:val="restart"/>
          </w:tcPr>
          <w:p w14:paraId="07EB0930"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val="restart"/>
          </w:tcPr>
          <w:p w14:paraId="448BA6D8"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2C05E994" w14:textId="3C8C9525" w:rsidTr="00055EA2">
        <w:trPr>
          <w:trHeight w:val="70"/>
        </w:trPr>
        <w:tc>
          <w:tcPr>
            <w:tcW w:w="967" w:type="dxa"/>
            <w:vMerge/>
            <w:tcMar>
              <w:left w:w="120" w:type="dxa"/>
              <w:right w:w="120" w:type="dxa"/>
            </w:tcMar>
          </w:tcPr>
          <w:p w14:paraId="47E9DC90"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249" w:type="dxa"/>
            <w:vMerge/>
            <w:tcMar>
              <w:left w:w="120" w:type="dxa"/>
              <w:right w:w="120" w:type="dxa"/>
            </w:tcMar>
          </w:tcPr>
          <w:p w14:paraId="71BF6466"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567BA02E"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Mērķauditorijas apraksts ir vispārīgs, nav identificēti tiešā labuma guvēji</w:t>
            </w:r>
          </w:p>
        </w:tc>
        <w:tc>
          <w:tcPr>
            <w:tcW w:w="1559" w:type="dxa"/>
            <w:gridSpan w:val="2"/>
            <w:tcMar>
              <w:left w:w="120" w:type="dxa"/>
              <w:right w:w="120" w:type="dxa"/>
            </w:tcMar>
          </w:tcPr>
          <w:p w14:paraId="5FBCD9C1"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0</w:t>
            </w:r>
          </w:p>
        </w:tc>
        <w:tc>
          <w:tcPr>
            <w:tcW w:w="1417" w:type="dxa"/>
            <w:vMerge/>
          </w:tcPr>
          <w:p w14:paraId="6AFAA12B"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8" w:type="dxa"/>
            <w:vMerge/>
          </w:tcPr>
          <w:p w14:paraId="59E3C281"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tcPr>
          <w:p w14:paraId="78427CC3"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1111ECD7" w14:textId="29B93A41" w:rsidTr="00055EA2">
        <w:trPr>
          <w:trHeight w:val="70"/>
        </w:trPr>
        <w:tc>
          <w:tcPr>
            <w:tcW w:w="967" w:type="dxa"/>
            <w:vMerge w:val="restart"/>
            <w:tcMar>
              <w:left w:w="120" w:type="dxa"/>
              <w:right w:w="120" w:type="dxa"/>
            </w:tcMar>
          </w:tcPr>
          <w:p w14:paraId="79DEAF73" w14:textId="77777777" w:rsidR="00055EA2" w:rsidRPr="001842CA" w:rsidRDefault="00055EA2" w:rsidP="001842CA">
            <w:pPr>
              <w:widowControl w:val="0"/>
              <w:spacing w:line="276" w:lineRule="auto"/>
              <w:rPr>
                <w:rFonts w:ascii="Calibri" w:eastAsia="Calibri" w:hAnsi="Calibri" w:cs="Times New Roman"/>
                <w:color w:val="000000"/>
                <w:sz w:val="22"/>
                <w:szCs w:val="22"/>
              </w:rPr>
            </w:pPr>
            <w:r w:rsidRPr="001842CA">
              <w:rPr>
                <w:rFonts w:ascii="Calibri" w:eastAsia="Calibri" w:hAnsi="Calibri" w:cs="Times New Roman"/>
                <w:color w:val="000000"/>
                <w:sz w:val="22"/>
                <w:szCs w:val="22"/>
              </w:rPr>
              <w:t>2.9.</w:t>
            </w:r>
          </w:p>
        </w:tc>
        <w:tc>
          <w:tcPr>
            <w:tcW w:w="2249" w:type="dxa"/>
            <w:vMerge w:val="restart"/>
            <w:tcMar>
              <w:left w:w="120" w:type="dxa"/>
              <w:right w:w="120" w:type="dxa"/>
            </w:tcMar>
          </w:tcPr>
          <w:p w14:paraId="6EFDC310"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Projekta budžets</w:t>
            </w:r>
          </w:p>
        </w:tc>
        <w:tc>
          <w:tcPr>
            <w:tcW w:w="4678" w:type="dxa"/>
            <w:tcMar>
              <w:left w:w="120" w:type="dxa"/>
              <w:right w:w="120" w:type="dxa"/>
            </w:tcMar>
          </w:tcPr>
          <w:p w14:paraId="1831396C"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Projekta budžets ir detalizēti atspoguļots, plānotās izmaksas ir pamatotas un orientētas uz mērķa sasniegšanu</w:t>
            </w:r>
          </w:p>
        </w:tc>
        <w:tc>
          <w:tcPr>
            <w:tcW w:w="1559" w:type="dxa"/>
            <w:gridSpan w:val="2"/>
            <w:tcMar>
              <w:left w:w="120" w:type="dxa"/>
              <w:right w:w="120" w:type="dxa"/>
            </w:tcMar>
          </w:tcPr>
          <w:p w14:paraId="33749A69"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2</w:t>
            </w:r>
          </w:p>
        </w:tc>
        <w:tc>
          <w:tcPr>
            <w:tcW w:w="1417" w:type="dxa"/>
            <w:vMerge w:val="restart"/>
          </w:tcPr>
          <w:p w14:paraId="1B546E23"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B.2.5., B.8., B.9., B.10., C1, E</w:t>
            </w:r>
          </w:p>
        </w:tc>
        <w:tc>
          <w:tcPr>
            <w:tcW w:w="1418" w:type="dxa"/>
            <w:vMerge w:val="restart"/>
          </w:tcPr>
          <w:p w14:paraId="38B36548"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val="restart"/>
          </w:tcPr>
          <w:p w14:paraId="41FC9B5E"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63025ECF" w14:textId="12E13121" w:rsidTr="00055EA2">
        <w:trPr>
          <w:trHeight w:val="70"/>
        </w:trPr>
        <w:tc>
          <w:tcPr>
            <w:tcW w:w="967" w:type="dxa"/>
            <w:vMerge/>
            <w:tcMar>
              <w:left w:w="120" w:type="dxa"/>
              <w:right w:w="120" w:type="dxa"/>
            </w:tcMar>
          </w:tcPr>
          <w:p w14:paraId="77B7A974"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249" w:type="dxa"/>
            <w:vMerge/>
            <w:tcMar>
              <w:left w:w="120" w:type="dxa"/>
              <w:right w:w="120" w:type="dxa"/>
            </w:tcMar>
          </w:tcPr>
          <w:p w14:paraId="5BECAD91"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21CB7935"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Projekta budžets atspoguļots nepilnīgi un/vai plānotās izmaksas ir daļēji pamatotas un orientētas uz plānotā mērķa sasniegšanu</w:t>
            </w:r>
          </w:p>
        </w:tc>
        <w:tc>
          <w:tcPr>
            <w:tcW w:w="1559" w:type="dxa"/>
            <w:gridSpan w:val="2"/>
            <w:tcMar>
              <w:left w:w="120" w:type="dxa"/>
              <w:right w:w="120" w:type="dxa"/>
            </w:tcMar>
          </w:tcPr>
          <w:p w14:paraId="15F59E74"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1</w:t>
            </w:r>
          </w:p>
        </w:tc>
        <w:tc>
          <w:tcPr>
            <w:tcW w:w="1417" w:type="dxa"/>
            <w:vMerge/>
          </w:tcPr>
          <w:p w14:paraId="0ACC8476"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8" w:type="dxa"/>
            <w:vMerge/>
          </w:tcPr>
          <w:p w14:paraId="462D0EE5"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tcPr>
          <w:p w14:paraId="64267981"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13AE68B4" w14:textId="331044BF" w:rsidTr="00055EA2">
        <w:trPr>
          <w:trHeight w:val="70"/>
        </w:trPr>
        <w:tc>
          <w:tcPr>
            <w:tcW w:w="967" w:type="dxa"/>
            <w:vMerge/>
            <w:tcMar>
              <w:left w:w="120" w:type="dxa"/>
              <w:right w:w="120" w:type="dxa"/>
            </w:tcMar>
          </w:tcPr>
          <w:p w14:paraId="6CFC1106"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249" w:type="dxa"/>
            <w:vMerge/>
            <w:tcMar>
              <w:left w:w="120" w:type="dxa"/>
              <w:right w:w="120" w:type="dxa"/>
            </w:tcMar>
          </w:tcPr>
          <w:p w14:paraId="1D260D9D"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57E51261"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Plānotās izmaksas nav pamatotas un/vai orientētas uz plānotā mērķa sasniegšanu</w:t>
            </w:r>
          </w:p>
        </w:tc>
        <w:tc>
          <w:tcPr>
            <w:tcW w:w="1559" w:type="dxa"/>
            <w:gridSpan w:val="2"/>
            <w:tcMar>
              <w:left w:w="120" w:type="dxa"/>
              <w:right w:w="120" w:type="dxa"/>
            </w:tcMar>
          </w:tcPr>
          <w:p w14:paraId="09FF04FC"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0</w:t>
            </w:r>
          </w:p>
        </w:tc>
        <w:tc>
          <w:tcPr>
            <w:tcW w:w="1417" w:type="dxa"/>
            <w:vMerge/>
          </w:tcPr>
          <w:p w14:paraId="176EE0AF"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8" w:type="dxa"/>
            <w:vMerge/>
          </w:tcPr>
          <w:p w14:paraId="4B11D886"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tcPr>
          <w:p w14:paraId="122A2908"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761A7E73" w14:textId="7674E2FB" w:rsidTr="00055EA2">
        <w:tc>
          <w:tcPr>
            <w:tcW w:w="967" w:type="dxa"/>
            <w:vMerge w:val="restart"/>
            <w:tcMar>
              <w:left w:w="120" w:type="dxa"/>
              <w:right w:w="120" w:type="dxa"/>
            </w:tcMar>
          </w:tcPr>
          <w:p w14:paraId="24F36DAD"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2.10.</w:t>
            </w:r>
          </w:p>
        </w:tc>
        <w:tc>
          <w:tcPr>
            <w:tcW w:w="2249" w:type="dxa"/>
            <w:vMerge w:val="restart"/>
            <w:tcMar>
              <w:left w:w="120" w:type="dxa"/>
              <w:right w:w="120" w:type="dxa"/>
            </w:tcMar>
          </w:tcPr>
          <w:p w14:paraId="29C346BD"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Projekta īstenošanas risku izvērtējums</w:t>
            </w:r>
          </w:p>
          <w:p w14:paraId="437D7FAD" w14:textId="77777777" w:rsidR="00055EA2" w:rsidRPr="001842CA" w:rsidRDefault="00055EA2" w:rsidP="001842CA">
            <w:pPr>
              <w:spacing w:line="276" w:lineRule="auto"/>
              <w:rPr>
                <w:rFonts w:ascii="Calibri" w:eastAsia="Calibri" w:hAnsi="Calibri" w:cs="Times New Roman"/>
                <w:color w:val="000000"/>
                <w:sz w:val="22"/>
                <w:szCs w:val="22"/>
              </w:rPr>
            </w:pPr>
          </w:p>
          <w:p w14:paraId="4097E079" w14:textId="77777777" w:rsidR="00055EA2" w:rsidRPr="001842CA" w:rsidRDefault="00055EA2" w:rsidP="001842CA">
            <w:pPr>
              <w:spacing w:line="276" w:lineRule="auto"/>
              <w:rPr>
                <w:rFonts w:ascii="Calibri" w:eastAsia="Calibri" w:hAnsi="Calibri" w:cs="Times New Roman"/>
                <w:color w:val="000000"/>
                <w:sz w:val="22"/>
                <w:szCs w:val="22"/>
              </w:rPr>
            </w:pPr>
          </w:p>
          <w:p w14:paraId="1D8B4685"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031D1784"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Projekta iesniegumā ir veikts iespējamo risku izvērtējums, izstrādāts pamatots pasākumu plāns identificēto risku novēršanai vai samazināšanai</w:t>
            </w:r>
          </w:p>
        </w:tc>
        <w:tc>
          <w:tcPr>
            <w:tcW w:w="1559" w:type="dxa"/>
            <w:gridSpan w:val="2"/>
            <w:tcMar>
              <w:left w:w="120" w:type="dxa"/>
              <w:right w:w="120" w:type="dxa"/>
            </w:tcMar>
          </w:tcPr>
          <w:p w14:paraId="0E1BC31A"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2</w:t>
            </w:r>
          </w:p>
        </w:tc>
        <w:tc>
          <w:tcPr>
            <w:tcW w:w="1417" w:type="dxa"/>
            <w:vMerge w:val="restart"/>
          </w:tcPr>
          <w:p w14:paraId="5A186D00"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B.2.4.</w:t>
            </w:r>
          </w:p>
        </w:tc>
        <w:tc>
          <w:tcPr>
            <w:tcW w:w="1418" w:type="dxa"/>
            <w:vMerge w:val="restart"/>
          </w:tcPr>
          <w:p w14:paraId="2197AEF4"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val="restart"/>
          </w:tcPr>
          <w:p w14:paraId="7D34B788"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3EE76EC1" w14:textId="6A71E273" w:rsidTr="00055EA2">
        <w:tc>
          <w:tcPr>
            <w:tcW w:w="967" w:type="dxa"/>
            <w:vMerge/>
            <w:tcMar>
              <w:left w:w="120" w:type="dxa"/>
              <w:right w:w="120" w:type="dxa"/>
            </w:tcMar>
          </w:tcPr>
          <w:p w14:paraId="7171FFBB"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249" w:type="dxa"/>
            <w:vMerge/>
            <w:tcMar>
              <w:left w:w="120" w:type="dxa"/>
              <w:right w:w="120" w:type="dxa"/>
            </w:tcMar>
          </w:tcPr>
          <w:p w14:paraId="3D6C8FD0"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08D5E12D"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Projekta iesniegumā iespējamo risku izvērtējums veikts nepilnīgi, nav izstrādāts plāns identificēto risku novēršanai vai izstrādāts nepilnīgi</w:t>
            </w:r>
          </w:p>
        </w:tc>
        <w:tc>
          <w:tcPr>
            <w:tcW w:w="1559" w:type="dxa"/>
            <w:gridSpan w:val="2"/>
            <w:tcMar>
              <w:left w:w="120" w:type="dxa"/>
              <w:right w:w="120" w:type="dxa"/>
            </w:tcMar>
          </w:tcPr>
          <w:p w14:paraId="102C412F"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1</w:t>
            </w:r>
          </w:p>
        </w:tc>
        <w:tc>
          <w:tcPr>
            <w:tcW w:w="1417" w:type="dxa"/>
            <w:vMerge/>
          </w:tcPr>
          <w:p w14:paraId="0CCD66A5"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8" w:type="dxa"/>
            <w:vMerge/>
          </w:tcPr>
          <w:p w14:paraId="7ACD54DC"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tcPr>
          <w:p w14:paraId="2E095455"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74E2755A" w14:textId="36F512B4" w:rsidTr="00055EA2">
        <w:tc>
          <w:tcPr>
            <w:tcW w:w="967" w:type="dxa"/>
            <w:vMerge/>
            <w:tcMar>
              <w:left w:w="120" w:type="dxa"/>
              <w:right w:w="120" w:type="dxa"/>
            </w:tcMar>
          </w:tcPr>
          <w:p w14:paraId="4F90BF66"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249" w:type="dxa"/>
            <w:vMerge/>
            <w:tcMar>
              <w:left w:w="120" w:type="dxa"/>
              <w:right w:w="120" w:type="dxa"/>
            </w:tcMar>
          </w:tcPr>
          <w:p w14:paraId="7F0B8B5C"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78EE4A6B"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Projekta iesniegumā nav veikts iespējamo risku izvērtējums</w:t>
            </w:r>
          </w:p>
        </w:tc>
        <w:tc>
          <w:tcPr>
            <w:tcW w:w="1559" w:type="dxa"/>
            <w:gridSpan w:val="2"/>
            <w:tcMar>
              <w:left w:w="120" w:type="dxa"/>
              <w:right w:w="120" w:type="dxa"/>
            </w:tcMar>
          </w:tcPr>
          <w:p w14:paraId="68A9F0C4"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0</w:t>
            </w:r>
          </w:p>
        </w:tc>
        <w:tc>
          <w:tcPr>
            <w:tcW w:w="1417" w:type="dxa"/>
            <w:vMerge/>
          </w:tcPr>
          <w:p w14:paraId="5A867FD2"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8" w:type="dxa"/>
            <w:vMerge/>
          </w:tcPr>
          <w:p w14:paraId="798543C0"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tcPr>
          <w:p w14:paraId="72DB445A"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331F6074" w14:textId="60DA1D0A" w:rsidTr="00055EA2">
        <w:tc>
          <w:tcPr>
            <w:tcW w:w="967" w:type="dxa"/>
            <w:vMerge w:val="restart"/>
            <w:tcMar>
              <w:left w:w="120" w:type="dxa"/>
              <w:right w:w="120" w:type="dxa"/>
            </w:tcMar>
          </w:tcPr>
          <w:p w14:paraId="2EBCE446"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2.11.</w:t>
            </w:r>
          </w:p>
        </w:tc>
        <w:tc>
          <w:tcPr>
            <w:tcW w:w="2249" w:type="dxa"/>
            <w:vMerge w:val="restart"/>
            <w:tcMar>
              <w:left w:w="120" w:type="dxa"/>
              <w:right w:w="120" w:type="dxa"/>
            </w:tcMar>
          </w:tcPr>
          <w:p w14:paraId="1F8E1E89"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Projekts paredz sociāli mazaizsargāto personu</w:t>
            </w:r>
            <w:r w:rsidRPr="001842CA">
              <w:rPr>
                <w:rFonts w:ascii="Calibri" w:eastAsia="Times New Roman" w:hAnsi="Calibri" w:cs="Times New Roman"/>
                <w:color w:val="000000"/>
                <w:sz w:val="22"/>
                <w:szCs w:val="22"/>
                <w:vertAlign w:val="superscript"/>
              </w:rPr>
              <w:footnoteReference w:id="1"/>
            </w:r>
            <w:r w:rsidRPr="001842CA">
              <w:rPr>
                <w:rFonts w:ascii="Calibri" w:eastAsia="Times New Roman" w:hAnsi="Calibri" w:cs="Times New Roman"/>
                <w:color w:val="000000"/>
                <w:sz w:val="22"/>
                <w:szCs w:val="22"/>
              </w:rPr>
              <w:t xml:space="preserve"> iesaisti un/vai nodarbinātību</w:t>
            </w:r>
          </w:p>
        </w:tc>
        <w:tc>
          <w:tcPr>
            <w:tcW w:w="4678" w:type="dxa"/>
            <w:tcMar>
              <w:left w:w="120" w:type="dxa"/>
              <w:right w:w="120" w:type="dxa"/>
            </w:tcMar>
          </w:tcPr>
          <w:p w14:paraId="2A361DBA"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Projekts paredz sociāli mazaizsargāto personu iesaisti un/vai nodarbinātību</w:t>
            </w:r>
          </w:p>
        </w:tc>
        <w:tc>
          <w:tcPr>
            <w:tcW w:w="1559" w:type="dxa"/>
            <w:gridSpan w:val="2"/>
            <w:tcMar>
              <w:left w:w="120" w:type="dxa"/>
              <w:right w:w="120" w:type="dxa"/>
            </w:tcMar>
          </w:tcPr>
          <w:p w14:paraId="791F25A2"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1</w:t>
            </w:r>
          </w:p>
        </w:tc>
        <w:tc>
          <w:tcPr>
            <w:tcW w:w="1417" w:type="dxa"/>
            <w:vMerge w:val="restart"/>
          </w:tcPr>
          <w:p w14:paraId="3AF3B97A"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B.2.7., C2</w:t>
            </w:r>
          </w:p>
        </w:tc>
        <w:tc>
          <w:tcPr>
            <w:tcW w:w="1418" w:type="dxa"/>
            <w:vMerge w:val="restart"/>
          </w:tcPr>
          <w:p w14:paraId="763028E6"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val="restart"/>
          </w:tcPr>
          <w:p w14:paraId="2A98FBA6"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330DEE68" w14:textId="49FAE22D" w:rsidTr="00055EA2">
        <w:tc>
          <w:tcPr>
            <w:tcW w:w="967" w:type="dxa"/>
            <w:vMerge/>
            <w:tcMar>
              <w:left w:w="120" w:type="dxa"/>
              <w:right w:w="120" w:type="dxa"/>
            </w:tcMar>
          </w:tcPr>
          <w:p w14:paraId="55C40187"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249" w:type="dxa"/>
            <w:vMerge/>
            <w:tcMar>
              <w:left w:w="120" w:type="dxa"/>
              <w:right w:w="120" w:type="dxa"/>
            </w:tcMar>
          </w:tcPr>
          <w:p w14:paraId="5B7B8B82"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2DA3D08C"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Projektā nav paredzēta sociāli mazaizsargāto personu iesaiste un/vai nodarbinātība</w:t>
            </w:r>
          </w:p>
        </w:tc>
        <w:tc>
          <w:tcPr>
            <w:tcW w:w="1559" w:type="dxa"/>
            <w:gridSpan w:val="2"/>
            <w:tcMar>
              <w:left w:w="120" w:type="dxa"/>
              <w:right w:w="120" w:type="dxa"/>
            </w:tcMar>
          </w:tcPr>
          <w:p w14:paraId="008447EE"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0</w:t>
            </w:r>
          </w:p>
        </w:tc>
        <w:tc>
          <w:tcPr>
            <w:tcW w:w="1417" w:type="dxa"/>
            <w:vMerge/>
          </w:tcPr>
          <w:p w14:paraId="6DC82A5C"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8" w:type="dxa"/>
            <w:vMerge/>
          </w:tcPr>
          <w:p w14:paraId="36DFB904"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tcPr>
          <w:p w14:paraId="38C3AE24"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7011F121" w14:textId="45FC7418" w:rsidTr="00055EA2">
        <w:tc>
          <w:tcPr>
            <w:tcW w:w="967" w:type="dxa"/>
            <w:vMerge w:val="restart"/>
            <w:tcMar>
              <w:left w:w="120" w:type="dxa"/>
              <w:right w:w="120" w:type="dxa"/>
            </w:tcMar>
          </w:tcPr>
          <w:p w14:paraId="387FC8D9"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2.12.</w:t>
            </w:r>
          </w:p>
        </w:tc>
        <w:tc>
          <w:tcPr>
            <w:tcW w:w="2249" w:type="dxa"/>
            <w:vMerge w:val="restart"/>
            <w:tcMar>
              <w:left w:w="120" w:type="dxa"/>
              <w:right w:w="120" w:type="dxa"/>
            </w:tcMar>
          </w:tcPr>
          <w:p w14:paraId="19490819"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Projekta iesniegumā pamatots, kā tiks nodrošināta projekta patstāvīga dzīvotspēja un projekta rezultāta izmantošana atbilstoši plānotajam mērķim</w:t>
            </w:r>
          </w:p>
        </w:tc>
        <w:tc>
          <w:tcPr>
            <w:tcW w:w="4678" w:type="dxa"/>
            <w:tcMar>
              <w:left w:w="120" w:type="dxa"/>
              <w:right w:w="120" w:type="dxa"/>
            </w:tcMar>
          </w:tcPr>
          <w:p w14:paraId="21C863B4"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 xml:space="preserve">Projekta iesniegumā pamatots, kā tiks nodrošināta projekta uzturēšana un projekta rezultātu izmantošana atbilstoši plānotajam mērķim vismaz 5 gadus pēc projekta īstenošanas </w:t>
            </w:r>
          </w:p>
        </w:tc>
        <w:tc>
          <w:tcPr>
            <w:tcW w:w="1559" w:type="dxa"/>
            <w:gridSpan w:val="2"/>
            <w:tcMar>
              <w:left w:w="120" w:type="dxa"/>
              <w:right w:w="120" w:type="dxa"/>
            </w:tcMar>
          </w:tcPr>
          <w:p w14:paraId="1FA5A1D8"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2</w:t>
            </w:r>
          </w:p>
        </w:tc>
        <w:tc>
          <w:tcPr>
            <w:tcW w:w="1417" w:type="dxa"/>
            <w:vMerge w:val="restart"/>
          </w:tcPr>
          <w:p w14:paraId="303EB0D0"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 xml:space="preserve">C1, C2, Ekonomiskās dzīvotspējas aprēķins, D </w:t>
            </w:r>
          </w:p>
        </w:tc>
        <w:tc>
          <w:tcPr>
            <w:tcW w:w="1418" w:type="dxa"/>
            <w:vMerge w:val="restart"/>
          </w:tcPr>
          <w:p w14:paraId="36AEB264"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val="restart"/>
          </w:tcPr>
          <w:p w14:paraId="00FE8E78"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69C90E12" w14:textId="40AC4B97" w:rsidTr="00055EA2">
        <w:tc>
          <w:tcPr>
            <w:tcW w:w="967" w:type="dxa"/>
            <w:vMerge/>
            <w:tcMar>
              <w:left w:w="120" w:type="dxa"/>
              <w:right w:w="120" w:type="dxa"/>
            </w:tcMar>
          </w:tcPr>
          <w:p w14:paraId="7B5C6975"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249" w:type="dxa"/>
            <w:vMerge/>
            <w:tcMar>
              <w:left w:w="120" w:type="dxa"/>
              <w:right w:w="120" w:type="dxa"/>
            </w:tcMar>
          </w:tcPr>
          <w:p w14:paraId="2346B20E"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6A2982FF"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 xml:space="preserve">Projekta iesniegumā nepilnīgi aprakstīts un pamatots, kā tiks nodrošināta projekta uzturēšana un projekta rezultātu izmantošana atbilstoši plānotajam mērķim vismaz 5 gadus pēc projekta īstenošanas </w:t>
            </w:r>
          </w:p>
        </w:tc>
        <w:tc>
          <w:tcPr>
            <w:tcW w:w="1559" w:type="dxa"/>
            <w:gridSpan w:val="2"/>
            <w:tcMar>
              <w:left w:w="120" w:type="dxa"/>
              <w:right w:w="120" w:type="dxa"/>
            </w:tcMar>
          </w:tcPr>
          <w:p w14:paraId="55936E84"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1</w:t>
            </w:r>
          </w:p>
        </w:tc>
        <w:tc>
          <w:tcPr>
            <w:tcW w:w="1417" w:type="dxa"/>
            <w:vMerge/>
          </w:tcPr>
          <w:p w14:paraId="14039DCA"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8" w:type="dxa"/>
            <w:vMerge/>
          </w:tcPr>
          <w:p w14:paraId="4DD81429"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tcPr>
          <w:p w14:paraId="2CDCA9F6"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77794FE7" w14:textId="287119F6" w:rsidTr="00055EA2">
        <w:tc>
          <w:tcPr>
            <w:tcW w:w="967" w:type="dxa"/>
            <w:vMerge/>
            <w:tcMar>
              <w:left w:w="120" w:type="dxa"/>
              <w:right w:w="120" w:type="dxa"/>
            </w:tcMar>
          </w:tcPr>
          <w:p w14:paraId="612DB183"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249" w:type="dxa"/>
            <w:vMerge/>
            <w:tcMar>
              <w:left w:w="120" w:type="dxa"/>
              <w:right w:w="120" w:type="dxa"/>
            </w:tcMar>
          </w:tcPr>
          <w:p w14:paraId="30FFDACA" w14:textId="77777777" w:rsidR="00055EA2" w:rsidRPr="001842CA" w:rsidRDefault="00055EA2" w:rsidP="001842CA">
            <w:pPr>
              <w:spacing w:line="276" w:lineRule="auto"/>
              <w:rPr>
                <w:rFonts w:ascii="Calibri" w:eastAsia="Calibri" w:hAnsi="Calibri" w:cs="Times New Roman"/>
                <w:color w:val="000000"/>
                <w:sz w:val="22"/>
                <w:szCs w:val="22"/>
              </w:rPr>
            </w:pPr>
          </w:p>
        </w:tc>
        <w:tc>
          <w:tcPr>
            <w:tcW w:w="4678" w:type="dxa"/>
            <w:tcMar>
              <w:left w:w="120" w:type="dxa"/>
              <w:right w:w="120" w:type="dxa"/>
            </w:tcMar>
          </w:tcPr>
          <w:p w14:paraId="627935F2"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 xml:space="preserve">Projekts nesniedz skaidru priekšstatu par tā ilgtspēju, uzturēšanu un nav pamatots, kā tiks nodrošināta projekta rezultātu izmantošana atbilstoši plānotajam mērķim vismaz 5 gadus pēc projekta īstenošanas </w:t>
            </w:r>
          </w:p>
        </w:tc>
        <w:tc>
          <w:tcPr>
            <w:tcW w:w="1559" w:type="dxa"/>
            <w:gridSpan w:val="2"/>
            <w:tcMar>
              <w:left w:w="120" w:type="dxa"/>
              <w:right w:w="120" w:type="dxa"/>
            </w:tcMar>
          </w:tcPr>
          <w:p w14:paraId="5F177874"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0</w:t>
            </w:r>
          </w:p>
        </w:tc>
        <w:tc>
          <w:tcPr>
            <w:tcW w:w="1417" w:type="dxa"/>
            <w:vMerge/>
          </w:tcPr>
          <w:p w14:paraId="2274D76E"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8" w:type="dxa"/>
            <w:vMerge/>
          </w:tcPr>
          <w:p w14:paraId="5698FC2A"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693" w:type="dxa"/>
            <w:vMerge/>
          </w:tcPr>
          <w:p w14:paraId="15FDB2CF" w14:textId="77777777" w:rsidR="00055EA2" w:rsidRPr="00B75F01" w:rsidRDefault="00055EA2" w:rsidP="001842CA">
            <w:pPr>
              <w:spacing w:line="276" w:lineRule="auto"/>
              <w:rPr>
                <w:rFonts w:ascii="Calibri" w:eastAsia="Times New Roman" w:hAnsi="Calibri" w:cs="Times New Roman"/>
                <w:color w:val="000000"/>
                <w:sz w:val="22"/>
                <w:szCs w:val="22"/>
              </w:rPr>
            </w:pPr>
          </w:p>
        </w:tc>
      </w:tr>
    </w:tbl>
    <w:p w14:paraId="48C98AFB" w14:textId="76E591D4" w:rsidR="00B75F01" w:rsidRDefault="00B75F01" w:rsidP="001842CA">
      <w:pPr>
        <w:spacing w:before="120" w:after="120" w:line="276" w:lineRule="auto"/>
        <w:rPr>
          <w:rFonts w:ascii="Calibri" w:eastAsia="MS Mincho" w:hAnsi="Calibri" w:cs="Times New Roman"/>
          <w:sz w:val="22"/>
          <w:szCs w:val="22"/>
        </w:rPr>
      </w:pPr>
    </w:p>
    <w:p w14:paraId="60185944" w14:textId="77777777" w:rsidR="00B75F01" w:rsidRPr="001842CA" w:rsidRDefault="00B75F01" w:rsidP="001842CA">
      <w:pPr>
        <w:spacing w:before="120" w:after="120" w:line="276" w:lineRule="auto"/>
        <w:rPr>
          <w:rFonts w:ascii="Calibri" w:eastAsia="MS Mincho" w:hAnsi="Calibri" w:cs="Times New Roman"/>
          <w:sz w:val="22"/>
          <w:szCs w:val="22"/>
        </w:rPr>
      </w:pPr>
    </w:p>
    <w:tbl>
      <w:tblPr>
        <w:tblW w:w="1498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7"/>
        <w:gridCol w:w="2532"/>
        <w:gridCol w:w="4253"/>
        <w:gridCol w:w="1701"/>
        <w:gridCol w:w="1276"/>
        <w:gridCol w:w="1417"/>
        <w:gridCol w:w="2835"/>
      </w:tblGrid>
      <w:tr w:rsidR="00055EA2" w:rsidRPr="00B75F01" w14:paraId="0ABAE03C" w14:textId="16194EAD" w:rsidTr="00055EA2">
        <w:tc>
          <w:tcPr>
            <w:tcW w:w="967" w:type="dxa"/>
            <w:vMerge w:val="restart"/>
            <w:tcMar>
              <w:left w:w="120" w:type="dxa"/>
              <w:right w:w="120" w:type="dxa"/>
            </w:tcMar>
          </w:tcPr>
          <w:p w14:paraId="4F70F7F6"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lastRenderedPageBreak/>
              <w:t>2.13.</w:t>
            </w:r>
          </w:p>
        </w:tc>
        <w:tc>
          <w:tcPr>
            <w:tcW w:w="2532" w:type="dxa"/>
            <w:vMerge w:val="restart"/>
            <w:tcMar>
              <w:left w:w="120" w:type="dxa"/>
              <w:right w:w="120" w:type="dxa"/>
            </w:tcMar>
          </w:tcPr>
          <w:p w14:paraId="3BE58324"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Projektā plānotas un aprakstītas aktivitātes projekta publicitātes nodrošināšanai un informācijas izplatīšanai</w:t>
            </w:r>
          </w:p>
        </w:tc>
        <w:tc>
          <w:tcPr>
            <w:tcW w:w="4253" w:type="dxa"/>
            <w:tcMar>
              <w:left w:w="120" w:type="dxa"/>
              <w:right w:w="120" w:type="dxa"/>
            </w:tcMar>
          </w:tcPr>
          <w:p w14:paraId="6EE4CFB2"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Plānots publisks projekta atklāšanas vai pabeigšanas pasākums un nodrošināta publicitāte par projektu vismaz 2 medijos (interneta portāls, laikraksts, TV u.c.) vai citos publicitātes pasākumos</w:t>
            </w:r>
          </w:p>
        </w:tc>
        <w:tc>
          <w:tcPr>
            <w:tcW w:w="1701" w:type="dxa"/>
            <w:tcMar>
              <w:left w:w="120" w:type="dxa"/>
              <w:right w:w="120" w:type="dxa"/>
            </w:tcMar>
          </w:tcPr>
          <w:p w14:paraId="5B00D4C7"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2</w:t>
            </w:r>
          </w:p>
        </w:tc>
        <w:tc>
          <w:tcPr>
            <w:tcW w:w="1276" w:type="dxa"/>
            <w:vMerge w:val="restart"/>
          </w:tcPr>
          <w:p w14:paraId="49EFAC89"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B.2.7.</w:t>
            </w:r>
          </w:p>
        </w:tc>
        <w:tc>
          <w:tcPr>
            <w:tcW w:w="1417" w:type="dxa"/>
            <w:vMerge w:val="restart"/>
          </w:tcPr>
          <w:p w14:paraId="0DE29A69"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835" w:type="dxa"/>
            <w:vMerge w:val="restart"/>
          </w:tcPr>
          <w:p w14:paraId="63EC083B" w14:textId="5E701BAD"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520971A0" w14:textId="7104A0EA" w:rsidTr="00055EA2">
        <w:trPr>
          <w:trHeight w:val="306"/>
        </w:trPr>
        <w:tc>
          <w:tcPr>
            <w:tcW w:w="967" w:type="dxa"/>
            <w:vMerge/>
            <w:tcMar>
              <w:left w:w="120" w:type="dxa"/>
              <w:right w:w="120" w:type="dxa"/>
            </w:tcMar>
          </w:tcPr>
          <w:p w14:paraId="3E3916D1"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532" w:type="dxa"/>
            <w:vMerge/>
            <w:tcMar>
              <w:left w:w="120" w:type="dxa"/>
              <w:right w:w="120" w:type="dxa"/>
            </w:tcMar>
          </w:tcPr>
          <w:p w14:paraId="2F2D3288" w14:textId="77777777" w:rsidR="00055EA2" w:rsidRPr="001842CA" w:rsidRDefault="00055EA2" w:rsidP="001842CA">
            <w:pPr>
              <w:spacing w:line="276" w:lineRule="auto"/>
              <w:rPr>
                <w:rFonts w:ascii="Calibri" w:eastAsia="Calibri" w:hAnsi="Calibri" w:cs="Times New Roman"/>
                <w:color w:val="000000"/>
                <w:sz w:val="22"/>
                <w:szCs w:val="22"/>
              </w:rPr>
            </w:pPr>
          </w:p>
        </w:tc>
        <w:tc>
          <w:tcPr>
            <w:tcW w:w="4253" w:type="dxa"/>
            <w:tcMar>
              <w:left w:w="120" w:type="dxa"/>
              <w:right w:w="120" w:type="dxa"/>
            </w:tcMar>
          </w:tcPr>
          <w:p w14:paraId="73F866BE"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Plānots publisks projekta atklāšanas vai pabeigšanas pasākums un nodrošināta  publicitāte vismaz 1 medijā (interneta portāls, laikraksts, TV u.c.) vai citā publicitātes pasākumā</w:t>
            </w:r>
          </w:p>
        </w:tc>
        <w:tc>
          <w:tcPr>
            <w:tcW w:w="1701" w:type="dxa"/>
            <w:tcMar>
              <w:left w:w="120" w:type="dxa"/>
              <w:right w:w="120" w:type="dxa"/>
            </w:tcMar>
          </w:tcPr>
          <w:p w14:paraId="1B8A70F9"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1</w:t>
            </w:r>
          </w:p>
        </w:tc>
        <w:tc>
          <w:tcPr>
            <w:tcW w:w="1276" w:type="dxa"/>
            <w:vMerge/>
          </w:tcPr>
          <w:p w14:paraId="291CD44E"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7" w:type="dxa"/>
            <w:vMerge/>
          </w:tcPr>
          <w:p w14:paraId="46E3132C"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835" w:type="dxa"/>
            <w:vMerge/>
          </w:tcPr>
          <w:p w14:paraId="599E16E9" w14:textId="494A6A76"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7DC57FCA" w14:textId="20E1C3AF" w:rsidTr="00055EA2">
        <w:tc>
          <w:tcPr>
            <w:tcW w:w="967" w:type="dxa"/>
            <w:vMerge/>
            <w:tcMar>
              <w:left w:w="120" w:type="dxa"/>
              <w:right w:w="120" w:type="dxa"/>
            </w:tcMar>
          </w:tcPr>
          <w:p w14:paraId="4F58F74B"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532" w:type="dxa"/>
            <w:vMerge/>
            <w:tcMar>
              <w:left w:w="120" w:type="dxa"/>
              <w:right w:w="120" w:type="dxa"/>
            </w:tcMar>
          </w:tcPr>
          <w:p w14:paraId="2313CEDE" w14:textId="77777777" w:rsidR="00055EA2" w:rsidRPr="001842CA" w:rsidRDefault="00055EA2" w:rsidP="001842CA">
            <w:pPr>
              <w:spacing w:line="276" w:lineRule="auto"/>
              <w:rPr>
                <w:rFonts w:ascii="Calibri" w:eastAsia="Calibri" w:hAnsi="Calibri" w:cs="Times New Roman"/>
                <w:color w:val="000000"/>
                <w:sz w:val="22"/>
                <w:szCs w:val="22"/>
              </w:rPr>
            </w:pPr>
          </w:p>
        </w:tc>
        <w:tc>
          <w:tcPr>
            <w:tcW w:w="4253" w:type="dxa"/>
            <w:tcMar>
              <w:left w:w="120" w:type="dxa"/>
              <w:right w:w="120" w:type="dxa"/>
            </w:tcMar>
          </w:tcPr>
          <w:p w14:paraId="49F3CD3A"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Nav plānots publisks projekta atklāšanas vai pabeigšanas pasākums vai nav nodrošināta publicitāte vismaz 1 medijā (interneta portāls, laikraksts, TV u.c.) vai citā publicitātes pasākumā</w:t>
            </w:r>
          </w:p>
        </w:tc>
        <w:tc>
          <w:tcPr>
            <w:tcW w:w="1701" w:type="dxa"/>
            <w:tcMar>
              <w:left w:w="120" w:type="dxa"/>
              <w:right w:w="120" w:type="dxa"/>
            </w:tcMar>
          </w:tcPr>
          <w:p w14:paraId="2914F4DA"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0</w:t>
            </w:r>
          </w:p>
        </w:tc>
        <w:tc>
          <w:tcPr>
            <w:tcW w:w="1276" w:type="dxa"/>
            <w:vMerge/>
          </w:tcPr>
          <w:p w14:paraId="24020D50"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7" w:type="dxa"/>
            <w:vMerge/>
          </w:tcPr>
          <w:p w14:paraId="501F53A2"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835" w:type="dxa"/>
            <w:vMerge/>
          </w:tcPr>
          <w:p w14:paraId="101CDEA7" w14:textId="106364D1"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78403BF6" w14:textId="3E966A7C" w:rsidTr="00055EA2">
        <w:tc>
          <w:tcPr>
            <w:tcW w:w="967" w:type="dxa"/>
            <w:vMerge w:val="restart"/>
            <w:tcMar>
              <w:left w:w="120" w:type="dxa"/>
              <w:right w:w="120" w:type="dxa"/>
            </w:tcMar>
          </w:tcPr>
          <w:p w14:paraId="1CC45E66"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2.14.</w:t>
            </w:r>
          </w:p>
        </w:tc>
        <w:tc>
          <w:tcPr>
            <w:tcW w:w="2532" w:type="dxa"/>
            <w:vMerge w:val="restart"/>
            <w:tcMar>
              <w:left w:w="120" w:type="dxa"/>
              <w:right w:w="120" w:type="dxa"/>
            </w:tcMar>
          </w:tcPr>
          <w:p w14:paraId="346625D4"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Atbalsta pretendenta saņemtā finansējuma apmērs (attiecināmās izmaksas) SVVA stratēģijas 2015-2020 ietvaros</w:t>
            </w:r>
          </w:p>
        </w:tc>
        <w:tc>
          <w:tcPr>
            <w:tcW w:w="4253" w:type="dxa"/>
            <w:tcMar>
              <w:left w:w="120" w:type="dxa"/>
              <w:right w:w="120" w:type="dxa"/>
            </w:tcMar>
          </w:tcPr>
          <w:p w14:paraId="4DC60763"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0 līdz 20 000 EUR</w:t>
            </w:r>
          </w:p>
        </w:tc>
        <w:tc>
          <w:tcPr>
            <w:tcW w:w="1701" w:type="dxa"/>
            <w:tcMar>
              <w:left w:w="120" w:type="dxa"/>
              <w:right w:w="120" w:type="dxa"/>
            </w:tcMar>
          </w:tcPr>
          <w:p w14:paraId="411644D8"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2</w:t>
            </w:r>
          </w:p>
        </w:tc>
        <w:tc>
          <w:tcPr>
            <w:tcW w:w="1276" w:type="dxa"/>
            <w:vMerge w:val="restart"/>
          </w:tcPr>
          <w:p w14:paraId="0E5BF12E" w14:textId="77777777" w:rsidR="00055EA2" w:rsidRPr="001842CA" w:rsidRDefault="00055EA2" w:rsidP="001842CA">
            <w:pPr>
              <w:spacing w:after="200"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B.8., B.9., B.10., Projektu reģistrs</w:t>
            </w:r>
            <w:r w:rsidRPr="001842CA" w:rsidDel="004C6419">
              <w:rPr>
                <w:rFonts w:ascii="Calibri" w:eastAsia="Times New Roman" w:hAnsi="Calibri" w:cs="Times New Roman"/>
                <w:color w:val="000000"/>
                <w:sz w:val="22"/>
                <w:szCs w:val="22"/>
              </w:rPr>
              <w:t xml:space="preserve"> </w:t>
            </w:r>
          </w:p>
        </w:tc>
        <w:tc>
          <w:tcPr>
            <w:tcW w:w="1417" w:type="dxa"/>
            <w:vMerge w:val="restart"/>
          </w:tcPr>
          <w:p w14:paraId="6F1DF029" w14:textId="77777777" w:rsidR="00055EA2" w:rsidRPr="00B75F01" w:rsidRDefault="00055EA2" w:rsidP="001842CA">
            <w:pPr>
              <w:spacing w:after="200" w:line="276" w:lineRule="auto"/>
              <w:rPr>
                <w:rFonts w:ascii="Calibri" w:eastAsia="Times New Roman" w:hAnsi="Calibri" w:cs="Times New Roman"/>
                <w:color w:val="000000"/>
                <w:sz w:val="22"/>
                <w:szCs w:val="22"/>
              </w:rPr>
            </w:pPr>
          </w:p>
        </w:tc>
        <w:tc>
          <w:tcPr>
            <w:tcW w:w="2835" w:type="dxa"/>
            <w:vMerge w:val="restart"/>
          </w:tcPr>
          <w:p w14:paraId="2B7FEB45" w14:textId="5CD8400C" w:rsidR="00055EA2" w:rsidRPr="00B75F01" w:rsidRDefault="00055EA2" w:rsidP="001842CA">
            <w:pPr>
              <w:spacing w:after="200" w:line="276" w:lineRule="auto"/>
              <w:rPr>
                <w:rFonts w:ascii="Calibri" w:eastAsia="Times New Roman" w:hAnsi="Calibri" w:cs="Times New Roman"/>
                <w:color w:val="000000"/>
                <w:sz w:val="22"/>
                <w:szCs w:val="22"/>
              </w:rPr>
            </w:pPr>
          </w:p>
        </w:tc>
      </w:tr>
      <w:tr w:rsidR="00055EA2" w:rsidRPr="00B75F01" w14:paraId="502387A0" w14:textId="65716FD6" w:rsidTr="00055EA2">
        <w:tc>
          <w:tcPr>
            <w:tcW w:w="967" w:type="dxa"/>
            <w:vMerge/>
            <w:tcMar>
              <w:left w:w="120" w:type="dxa"/>
              <w:right w:w="120" w:type="dxa"/>
            </w:tcMar>
          </w:tcPr>
          <w:p w14:paraId="53494CCB"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532" w:type="dxa"/>
            <w:vMerge/>
            <w:tcMar>
              <w:left w:w="120" w:type="dxa"/>
              <w:right w:w="120" w:type="dxa"/>
            </w:tcMar>
          </w:tcPr>
          <w:p w14:paraId="3E13EE79" w14:textId="77777777" w:rsidR="00055EA2" w:rsidRPr="001842CA" w:rsidRDefault="00055EA2" w:rsidP="001842CA">
            <w:pPr>
              <w:spacing w:line="276" w:lineRule="auto"/>
              <w:rPr>
                <w:rFonts w:ascii="Calibri" w:eastAsia="Calibri" w:hAnsi="Calibri" w:cs="Times New Roman"/>
                <w:color w:val="000000"/>
                <w:sz w:val="22"/>
                <w:szCs w:val="22"/>
              </w:rPr>
            </w:pPr>
          </w:p>
        </w:tc>
        <w:tc>
          <w:tcPr>
            <w:tcW w:w="4253" w:type="dxa"/>
            <w:tcMar>
              <w:left w:w="120" w:type="dxa"/>
              <w:right w:w="120" w:type="dxa"/>
            </w:tcMar>
          </w:tcPr>
          <w:p w14:paraId="1DB072EC"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 xml:space="preserve">20 000.01 līdz 50 000 EUR </w:t>
            </w:r>
          </w:p>
        </w:tc>
        <w:tc>
          <w:tcPr>
            <w:tcW w:w="1701" w:type="dxa"/>
            <w:tcMar>
              <w:left w:w="120" w:type="dxa"/>
              <w:right w:w="120" w:type="dxa"/>
            </w:tcMar>
          </w:tcPr>
          <w:p w14:paraId="15358ED8"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1</w:t>
            </w:r>
          </w:p>
        </w:tc>
        <w:tc>
          <w:tcPr>
            <w:tcW w:w="1276" w:type="dxa"/>
            <w:vMerge/>
          </w:tcPr>
          <w:p w14:paraId="42B5B668"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7" w:type="dxa"/>
            <w:vMerge/>
          </w:tcPr>
          <w:p w14:paraId="30E3F573"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835" w:type="dxa"/>
            <w:vMerge/>
          </w:tcPr>
          <w:p w14:paraId="4BDC404E" w14:textId="6A9352FF"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36C8509F" w14:textId="5B9BC8D3" w:rsidTr="00055EA2">
        <w:tc>
          <w:tcPr>
            <w:tcW w:w="967" w:type="dxa"/>
            <w:vMerge/>
            <w:tcMar>
              <w:left w:w="120" w:type="dxa"/>
              <w:right w:w="120" w:type="dxa"/>
            </w:tcMar>
          </w:tcPr>
          <w:p w14:paraId="7E16E8C7"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532" w:type="dxa"/>
            <w:vMerge/>
            <w:tcMar>
              <w:left w:w="120" w:type="dxa"/>
              <w:right w:w="120" w:type="dxa"/>
            </w:tcMar>
          </w:tcPr>
          <w:p w14:paraId="4FED0A76" w14:textId="77777777" w:rsidR="00055EA2" w:rsidRPr="001842CA" w:rsidRDefault="00055EA2" w:rsidP="001842CA">
            <w:pPr>
              <w:spacing w:line="276" w:lineRule="auto"/>
              <w:rPr>
                <w:rFonts w:ascii="Calibri" w:eastAsia="Calibri" w:hAnsi="Calibri" w:cs="Times New Roman"/>
                <w:color w:val="000000"/>
                <w:sz w:val="22"/>
                <w:szCs w:val="22"/>
              </w:rPr>
            </w:pPr>
          </w:p>
        </w:tc>
        <w:tc>
          <w:tcPr>
            <w:tcW w:w="4253" w:type="dxa"/>
            <w:tcMar>
              <w:left w:w="120" w:type="dxa"/>
              <w:right w:w="120" w:type="dxa"/>
            </w:tcMar>
          </w:tcPr>
          <w:p w14:paraId="53B7278F"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50 000.01 EUR un vairāk</w:t>
            </w:r>
          </w:p>
        </w:tc>
        <w:tc>
          <w:tcPr>
            <w:tcW w:w="1701" w:type="dxa"/>
            <w:tcMar>
              <w:left w:w="120" w:type="dxa"/>
              <w:right w:w="120" w:type="dxa"/>
            </w:tcMar>
          </w:tcPr>
          <w:p w14:paraId="347578DC"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0</w:t>
            </w:r>
          </w:p>
        </w:tc>
        <w:tc>
          <w:tcPr>
            <w:tcW w:w="1276" w:type="dxa"/>
            <w:vMerge/>
          </w:tcPr>
          <w:p w14:paraId="19AA5695"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7" w:type="dxa"/>
            <w:vMerge/>
          </w:tcPr>
          <w:p w14:paraId="6712114D"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835" w:type="dxa"/>
            <w:vMerge/>
          </w:tcPr>
          <w:p w14:paraId="0274345A" w14:textId="344C1D70" w:rsidR="00055EA2" w:rsidRPr="00B75F01" w:rsidRDefault="00055EA2" w:rsidP="001842CA">
            <w:pPr>
              <w:spacing w:line="276" w:lineRule="auto"/>
              <w:rPr>
                <w:rFonts w:ascii="Calibri" w:eastAsia="Times New Roman" w:hAnsi="Calibri" w:cs="Times New Roman"/>
                <w:color w:val="000000"/>
                <w:sz w:val="22"/>
                <w:szCs w:val="22"/>
              </w:rPr>
            </w:pPr>
          </w:p>
        </w:tc>
      </w:tr>
      <w:tr w:rsidR="001842CA" w:rsidRPr="00B75F01" w14:paraId="58951E8E" w14:textId="3F09112D" w:rsidTr="00055EA2">
        <w:trPr>
          <w:trHeight w:val="210"/>
        </w:trPr>
        <w:tc>
          <w:tcPr>
            <w:tcW w:w="967" w:type="dxa"/>
            <w:tcMar>
              <w:left w:w="120" w:type="dxa"/>
              <w:right w:w="120" w:type="dxa"/>
            </w:tcMar>
          </w:tcPr>
          <w:p w14:paraId="3DC9A9F8" w14:textId="77777777" w:rsidR="001842CA" w:rsidRPr="001842CA" w:rsidRDefault="001842CA" w:rsidP="001842CA">
            <w:pPr>
              <w:widowControl w:val="0"/>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2.15.*</w:t>
            </w:r>
          </w:p>
        </w:tc>
        <w:tc>
          <w:tcPr>
            <w:tcW w:w="2532" w:type="dxa"/>
            <w:tcMar>
              <w:left w:w="120" w:type="dxa"/>
              <w:right w:w="120" w:type="dxa"/>
            </w:tcMar>
          </w:tcPr>
          <w:p w14:paraId="7C8A707F" w14:textId="7FF8691E" w:rsidR="001842CA" w:rsidRPr="001842CA" w:rsidRDefault="001842CA"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 xml:space="preserve">Projekta attiecināmo izmaksu summas attiecība pret </w:t>
            </w:r>
            <w:r w:rsidR="00B75F01" w:rsidRPr="001842CA">
              <w:rPr>
                <w:rFonts w:ascii="Calibri" w:eastAsia="Times New Roman" w:hAnsi="Calibri" w:cs="Times New Roman"/>
                <w:color w:val="000000"/>
                <w:sz w:val="22"/>
                <w:szCs w:val="22"/>
              </w:rPr>
              <w:t>maksimāli</w:t>
            </w:r>
            <w:r w:rsidRPr="001842CA">
              <w:rPr>
                <w:rFonts w:ascii="Calibri" w:eastAsia="Times New Roman" w:hAnsi="Calibri" w:cs="Times New Roman"/>
                <w:color w:val="000000"/>
                <w:sz w:val="22"/>
                <w:szCs w:val="22"/>
              </w:rPr>
              <w:t xml:space="preserve"> </w:t>
            </w:r>
            <w:r w:rsidR="00B75F01" w:rsidRPr="001842CA">
              <w:rPr>
                <w:rFonts w:ascii="Calibri" w:eastAsia="Times New Roman" w:hAnsi="Calibri" w:cs="Times New Roman"/>
                <w:color w:val="000000"/>
                <w:sz w:val="22"/>
                <w:szCs w:val="22"/>
              </w:rPr>
              <w:t>pieļaujamo</w:t>
            </w:r>
            <w:r w:rsidRPr="001842CA">
              <w:rPr>
                <w:rFonts w:ascii="Calibri" w:eastAsia="Times New Roman" w:hAnsi="Calibri" w:cs="Times New Roman"/>
                <w:color w:val="000000"/>
                <w:sz w:val="22"/>
                <w:szCs w:val="22"/>
              </w:rPr>
              <w:t xml:space="preserve"> </w:t>
            </w:r>
            <w:r w:rsidR="00B75F01" w:rsidRPr="001842CA">
              <w:rPr>
                <w:rFonts w:ascii="Calibri" w:eastAsia="Times New Roman" w:hAnsi="Calibri" w:cs="Times New Roman"/>
                <w:color w:val="000000"/>
                <w:sz w:val="22"/>
                <w:szCs w:val="22"/>
              </w:rPr>
              <w:t>attiecināmo</w:t>
            </w:r>
            <w:r w:rsidRPr="001842CA">
              <w:rPr>
                <w:rFonts w:ascii="Calibri" w:eastAsia="Times New Roman" w:hAnsi="Calibri" w:cs="Times New Roman"/>
                <w:color w:val="000000"/>
                <w:sz w:val="22"/>
                <w:szCs w:val="22"/>
              </w:rPr>
              <w:t xml:space="preserve"> izmaksu summu</w:t>
            </w:r>
          </w:p>
        </w:tc>
        <w:tc>
          <w:tcPr>
            <w:tcW w:w="4253" w:type="dxa"/>
            <w:tcMar>
              <w:left w:w="120" w:type="dxa"/>
              <w:right w:w="120" w:type="dxa"/>
            </w:tcMar>
          </w:tcPr>
          <w:p w14:paraId="660ABD6F" w14:textId="09995A32" w:rsidR="001842CA" w:rsidRPr="001842CA" w:rsidRDefault="00B75F01"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Aprēķina</w:t>
            </w:r>
            <w:r w:rsidR="001842CA" w:rsidRPr="001842CA">
              <w:rPr>
                <w:rFonts w:ascii="Calibri" w:eastAsia="Times New Roman" w:hAnsi="Calibri" w:cs="Times New Roman"/>
                <w:color w:val="000000"/>
                <w:sz w:val="22"/>
                <w:szCs w:val="22"/>
              </w:rPr>
              <w:t xml:space="preserve"> </w:t>
            </w:r>
            <w:r w:rsidRPr="001842CA">
              <w:rPr>
                <w:rFonts w:ascii="Calibri" w:eastAsia="Times New Roman" w:hAnsi="Calibri" w:cs="Times New Roman"/>
                <w:color w:val="000000"/>
                <w:sz w:val="22"/>
                <w:szCs w:val="22"/>
              </w:rPr>
              <w:t>pēc</w:t>
            </w:r>
            <w:r w:rsidR="001842CA" w:rsidRPr="001842CA">
              <w:rPr>
                <w:rFonts w:ascii="Calibri" w:eastAsia="Times New Roman" w:hAnsi="Calibri" w:cs="Times New Roman"/>
                <w:color w:val="000000"/>
                <w:sz w:val="22"/>
                <w:szCs w:val="22"/>
              </w:rPr>
              <w:t xml:space="preserve"> sekojošas formulas:</w:t>
            </w:r>
          </w:p>
          <w:p w14:paraId="45122A8F" w14:textId="4C970FAB" w:rsidR="001842CA" w:rsidRPr="001842CA" w:rsidRDefault="001842CA"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 xml:space="preserve">Punktu skaits = 2 - 2 x (projekta </w:t>
            </w:r>
            <w:r w:rsidR="00B75F01" w:rsidRPr="001842CA">
              <w:rPr>
                <w:rFonts w:ascii="Calibri" w:eastAsia="Times New Roman" w:hAnsi="Calibri" w:cs="Times New Roman"/>
                <w:color w:val="000000"/>
                <w:sz w:val="22"/>
                <w:szCs w:val="22"/>
              </w:rPr>
              <w:t>attiecināmo</w:t>
            </w:r>
            <w:r w:rsidRPr="001842CA">
              <w:rPr>
                <w:rFonts w:ascii="Calibri" w:eastAsia="Times New Roman" w:hAnsi="Calibri" w:cs="Times New Roman"/>
                <w:color w:val="000000"/>
                <w:sz w:val="22"/>
                <w:szCs w:val="22"/>
              </w:rPr>
              <w:t xml:space="preserve"> izmaksu summa pret </w:t>
            </w:r>
            <w:r w:rsidR="00B75F01" w:rsidRPr="001842CA">
              <w:rPr>
                <w:rFonts w:ascii="Calibri" w:eastAsia="Times New Roman" w:hAnsi="Calibri" w:cs="Times New Roman"/>
                <w:color w:val="000000"/>
                <w:sz w:val="22"/>
                <w:szCs w:val="22"/>
              </w:rPr>
              <w:t>maksimāli</w:t>
            </w:r>
            <w:r w:rsidRPr="001842CA">
              <w:rPr>
                <w:rFonts w:ascii="Calibri" w:eastAsia="Times New Roman" w:hAnsi="Calibri" w:cs="Times New Roman"/>
                <w:color w:val="000000"/>
                <w:sz w:val="22"/>
                <w:szCs w:val="22"/>
              </w:rPr>
              <w:t xml:space="preserve"> </w:t>
            </w:r>
            <w:r w:rsidR="00B75F01" w:rsidRPr="001842CA">
              <w:rPr>
                <w:rFonts w:ascii="Calibri" w:eastAsia="Times New Roman" w:hAnsi="Calibri" w:cs="Times New Roman"/>
                <w:color w:val="000000"/>
                <w:sz w:val="22"/>
                <w:szCs w:val="22"/>
              </w:rPr>
              <w:t>pieļaujamo</w:t>
            </w:r>
            <w:r w:rsidRPr="001842CA">
              <w:rPr>
                <w:rFonts w:ascii="Calibri" w:eastAsia="Times New Roman" w:hAnsi="Calibri" w:cs="Times New Roman"/>
                <w:color w:val="000000"/>
                <w:sz w:val="22"/>
                <w:szCs w:val="22"/>
              </w:rPr>
              <w:t xml:space="preserve"> </w:t>
            </w:r>
            <w:r w:rsidR="00B75F01" w:rsidRPr="001842CA">
              <w:rPr>
                <w:rFonts w:ascii="Calibri" w:eastAsia="Times New Roman" w:hAnsi="Calibri" w:cs="Times New Roman"/>
                <w:color w:val="000000"/>
                <w:sz w:val="22"/>
                <w:szCs w:val="22"/>
              </w:rPr>
              <w:t>attiecināmo</w:t>
            </w:r>
            <w:r w:rsidRPr="001842CA">
              <w:rPr>
                <w:rFonts w:ascii="Calibri" w:eastAsia="Times New Roman" w:hAnsi="Calibri" w:cs="Times New Roman"/>
                <w:color w:val="000000"/>
                <w:sz w:val="22"/>
                <w:szCs w:val="22"/>
              </w:rPr>
              <w:t xml:space="preserve"> izmaksu summu)</w:t>
            </w:r>
          </w:p>
          <w:p w14:paraId="64F7849E" w14:textId="5F16CA5B" w:rsidR="001842CA" w:rsidRPr="001842CA" w:rsidRDefault="001842CA"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w:t>
            </w:r>
            <w:r w:rsidR="00B75F01" w:rsidRPr="001842CA">
              <w:rPr>
                <w:rFonts w:ascii="Calibri" w:eastAsia="Times New Roman" w:hAnsi="Calibri" w:cs="Times New Roman"/>
                <w:color w:val="000000"/>
                <w:sz w:val="22"/>
                <w:szCs w:val="22"/>
              </w:rPr>
              <w:t>rezultāts</w:t>
            </w:r>
            <w:r w:rsidRPr="001842CA">
              <w:rPr>
                <w:rFonts w:ascii="Calibri" w:eastAsia="Times New Roman" w:hAnsi="Calibri" w:cs="Times New Roman"/>
                <w:color w:val="000000"/>
                <w:sz w:val="22"/>
                <w:szCs w:val="22"/>
              </w:rPr>
              <w:t xml:space="preserve"> </w:t>
            </w:r>
            <w:r w:rsidR="00B75F01" w:rsidRPr="001842CA">
              <w:rPr>
                <w:rFonts w:ascii="Calibri" w:eastAsia="Times New Roman" w:hAnsi="Calibri" w:cs="Times New Roman"/>
                <w:color w:val="000000"/>
                <w:sz w:val="22"/>
                <w:szCs w:val="22"/>
              </w:rPr>
              <w:t>atspoguļojams</w:t>
            </w:r>
            <w:r w:rsidRPr="001842CA">
              <w:rPr>
                <w:rFonts w:ascii="Calibri" w:eastAsia="Times New Roman" w:hAnsi="Calibri" w:cs="Times New Roman"/>
                <w:color w:val="000000"/>
                <w:sz w:val="22"/>
                <w:szCs w:val="22"/>
              </w:rPr>
              <w:t xml:space="preserve"> ar 2 </w:t>
            </w:r>
            <w:r w:rsidR="00B75F01" w:rsidRPr="001842CA">
              <w:rPr>
                <w:rFonts w:ascii="Calibri" w:eastAsia="Times New Roman" w:hAnsi="Calibri" w:cs="Times New Roman"/>
                <w:color w:val="000000"/>
                <w:sz w:val="22"/>
                <w:szCs w:val="22"/>
              </w:rPr>
              <w:t>zīmēm</w:t>
            </w:r>
            <w:r w:rsidRPr="001842CA">
              <w:rPr>
                <w:rFonts w:ascii="Calibri" w:eastAsia="Times New Roman" w:hAnsi="Calibri" w:cs="Times New Roman"/>
                <w:color w:val="000000"/>
                <w:sz w:val="22"/>
                <w:szCs w:val="22"/>
              </w:rPr>
              <w:t xml:space="preserve"> aiz komata) </w:t>
            </w:r>
          </w:p>
        </w:tc>
        <w:tc>
          <w:tcPr>
            <w:tcW w:w="1701" w:type="dxa"/>
            <w:tcMar>
              <w:left w:w="120" w:type="dxa"/>
              <w:right w:w="120" w:type="dxa"/>
            </w:tcMar>
          </w:tcPr>
          <w:p w14:paraId="06A784FB" w14:textId="77777777" w:rsidR="001842CA" w:rsidRPr="001842CA" w:rsidRDefault="001842CA"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0-2</w:t>
            </w:r>
          </w:p>
        </w:tc>
        <w:tc>
          <w:tcPr>
            <w:tcW w:w="1276" w:type="dxa"/>
          </w:tcPr>
          <w:p w14:paraId="63A55405" w14:textId="77777777" w:rsidR="001842CA" w:rsidRPr="001842CA" w:rsidRDefault="001842CA"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B.8.</w:t>
            </w:r>
          </w:p>
        </w:tc>
        <w:tc>
          <w:tcPr>
            <w:tcW w:w="1417" w:type="dxa"/>
          </w:tcPr>
          <w:p w14:paraId="05AF9F24" w14:textId="77777777" w:rsidR="001842CA" w:rsidRPr="00B75F01" w:rsidRDefault="001842CA" w:rsidP="001842CA">
            <w:pPr>
              <w:spacing w:line="276" w:lineRule="auto"/>
              <w:rPr>
                <w:rFonts w:ascii="Calibri" w:eastAsia="Times New Roman" w:hAnsi="Calibri" w:cs="Times New Roman"/>
                <w:color w:val="000000"/>
                <w:sz w:val="22"/>
                <w:szCs w:val="22"/>
              </w:rPr>
            </w:pPr>
          </w:p>
        </w:tc>
        <w:tc>
          <w:tcPr>
            <w:tcW w:w="2835" w:type="dxa"/>
          </w:tcPr>
          <w:p w14:paraId="59E4B2D5" w14:textId="3B2E98FB" w:rsidR="001842CA" w:rsidRPr="00B75F01" w:rsidRDefault="001842CA" w:rsidP="001842CA">
            <w:pPr>
              <w:spacing w:line="276" w:lineRule="auto"/>
              <w:rPr>
                <w:rFonts w:ascii="Calibri" w:eastAsia="Times New Roman" w:hAnsi="Calibri" w:cs="Times New Roman"/>
                <w:color w:val="000000"/>
                <w:sz w:val="22"/>
                <w:szCs w:val="22"/>
              </w:rPr>
            </w:pPr>
          </w:p>
        </w:tc>
      </w:tr>
      <w:tr w:rsidR="001842CA" w:rsidRPr="00B75F01" w14:paraId="09013391" w14:textId="35AD6ACC" w:rsidTr="00055EA2">
        <w:tc>
          <w:tcPr>
            <w:tcW w:w="967" w:type="dxa"/>
            <w:tcMar>
              <w:left w:w="120" w:type="dxa"/>
              <w:right w:w="120" w:type="dxa"/>
            </w:tcMar>
          </w:tcPr>
          <w:p w14:paraId="6BC20626" w14:textId="77777777" w:rsidR="001842CA" w:rsidRPr="001842CA" w:rsidRDefault="001842CA"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lastRenderedPageBreak/>
              <w:t>2.16.*</w:t>
            </w:r>
          </w:p>
        </w:tc>
        <w:tc>
          <w:tcPr>
            <w:tcW w:w="2532" w:type="dxa"/>
            <w:tcMar>
              <w:left w:w="120" w:type="dxa"/>
              <w:right w:w="120" w:type="dxa"/>
            </w:tcMar>
          </w:tcPr>
          <w:p w14:paraId="0D72D479" w14:textId="77777777" w:rsidR="001842CA" w:rsidRPr="001842CA" w:rsidRDefault="001842CA"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Projektam papildus piesaistītais finansējums</w:t>
            </w:r>
          </w:p>
        </w:tc>
        <w:tc>
          <w:tcPr>
            <w:tcW w:w="4253" w:type="dxa"/>
            <w:tcMar>
              <w:left w:w="120" w:type="dxa"/>
              <w:right w:w="120" w:type="dxa"/>
            </w:tcMar>
          </w:tcPr>
          <w:p w14:paraId="094DD265" w14:textId="264BAD2B" w:rsidR="001842CA" w:rsidRPr="001842CA" w:rsidRDefault="00B75F01"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Aprēķina</w:t>
            </w:r>
            <w:r w:rsidR="001842CA" w:rsidRPr="001842CA">
              <w:rPr>
                <w:rFonts w:ascii="Calibri" w:eastAsia="Times New Roman" w:hAnsi="Calibri" w:cs="Times New Roman"/>
                <w:color w:val="000000"/>
                <w:sz w:val="22"/>
                <w:szCs w:val="22"/>
              </w:rPr>
              <w:t xml:space="preserve"> </w:t>
            </w:r>
            <w:r w:rsidRPr="001842CA">
              <w:rPr>
                <w:rFonts w:ascii="Calibri" w:eastAsia="Times New Roman" w:hAnsi="Calibri" w:cs="Times New Roman"/>
                <w:color w:val="000000"/>
                <w:sz w:val="22"/>
                <w:szCs w:val="22"/>
              </w:rPr>
              <w:t>pēc</w:t>
            </w:r>
            <w:r w:rsidR="001842CA" w:rsidRPr="001842CA">
              <w:rPr>
                <w:rFonts w:ascii="Calibri" w:eastAsia="Times New Roman" w:hAnsi="Calibri" w:cs="Times New Roman"/>
                <w:color w:val="000000"/>
                <w:sz w:val="22"/>
                <w:szCs w:val="22"/>
              </w:rPr>
              <w:t xml:space="preserve"> sekojošas formulas:</w:t>
            </w:r>
          </w:p>
          <w:p w14:paraId="098D1528" w14:textId="5F7F35A3" w:rsidR="001842CA" w:rsidRPr="001842CA" w:rsidRDefault="001842CA"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 xml:space="preserve">Punktu skaits = 2 - 2 x (projekta </w:t>
            </w:r>
            <w:r w:rsidR="00B75F01" w:rsidRPr="001842CA">
              <w:rPr>
                <w:rFonts w:ascii="Calibri" w:eastAsia="Times New Roman" w:hAnsi="Calibri" w:cs="Times New Roman"/>
                <w:color w:val="000000"/>
                <w:sz w:val="22"/>
                <w:szCs w:val="22"/>
              </w:rPr>
              <w:t>attiecināmo</w:t>
            </w:r>
            <w:r w:rsidRPr="001842CA">
              <w:rPr>
                <w:rFonts w:ascii="Calibri" w:eastAsia="Times New Roman" w:hAnsi="Calibri" w:cs="Times New Roman"/>
                <w:color w:val="000000"/>
                <w:sz w:val="22"/>
                <w:szCs w:val="22"/>
              </w:rPr>
              <w:t xml:space="preserve"> izmaksu summa pret projekta kopējo izmaksu summu)</w:t>
            </w:r>
          </w:p>
          <w:p w14:paraId="0471564F" w14:textId="54AE5514" w:rsidR="001842CA" w:rsidRPr="001842CA" w:rsidRDefault="001842CA"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w:t>
            </w:r>
            <w:r w:rsidR="00B75F01" w:rsidRPr="001842CA">
              <w:rPr>
                <w:rFonts w:ascii="Calibri" w:eastAsia="Times New Roman" w:hAnsi="Calibri" w:cs="Times New Roman"/>
                <w:color w:val="000000"/>
                <w:sz w:val="22"/>
                <w:szCs w:val="22"/>
              </w:rPr>
              <w:t>rezultāts</w:t>
            </w:r>
            <w:r w:rsidRPr="001842CA">
              <w:rPr>
                <w:rFonts w:ascii="Calibri" w:eastAsia="Times New Roman" w:hAnsi="Calibri" w:cs="Times New Roman"/>
                <w:color w:val="000000"/>
                <w:sz w:val="22"/>
                <w:szCs w:val="22"/>
              </w:rPr>
              <w:t xml:space="preserve"> </w:t>
            </w:r>
            <w:r w:rsidR="00B75F01" w:rsidRPr="001842CA">
              <w:rPr>
                <w:rFonts w:ascii="Calibri" w:eastAsia="Times New Roman" w:hAnsi="Calibri" w:cs="Times New Roman"/>
                <w:color w:val="000000"/>
                <w:sz w:val="22"/>
                <w:szCs w:val="22"/>
              </w:rPr>
              <w:t>atspoguļojams</w:t>
            </w:r>
            <w:r w:rsidRPr="001842CA">
              <w:rPr>
                <w:rFonts w:ascii="Calibri" w:eastAsia="Times New Roman" w:hAnsi="Calibri" w:cs="Times New Roman"/>
                <w:color w:val="000000"/>
                <w:sz w:val="22"/>
                <w:szCs w:val="22"/>
              </w:rPr>
              <w:t xml:space="preserve"> ar 2 </w:t>
            </w:r>
            <w:r w:rsidR="00B75F01" w:rsidRPr="001842CA">
              <w:rPr>
                <w:rFonts w:ascii="Calibri" w:eastAsia="Times New Roman" w:hAnsi="Calibri" w:cs="Times New Roman"/>
                <w:color w:val="000000"/>
                <w:sz w:val="22"/>
                <w:szCs w:val="22"/>
              </w:rPr>
              <w:t>zīmēm</w:t>
            </w:r>
            <w:r w:rsidRPr="001842CA">
              <w:rPr>
                <w:rFonts w:ascii="Calibri" w:eastAsia="Times New Roman" w:hAnsi="Calibri" w:cs="Times New Roman"/>
                <w:color w:val="000000"/>
                <w:sz w:val="22"/>
                <w:szCs w:val="22"/>
              </w:rPr>
              <w:t xml:space="preserve"> aiz komata) </w:t>
            </w:r>
          </w:p>
        </w:tc>
        <w:tc>
          <w:tcPr>
            <w:tcW w:w="1701" w:type="dxa"/>
            <w:tcMar>
              <w:left w:w="120" w:type="dxa"/>
              <w:right w:w="120" w:type="dxa"/>
            </w:tcMar>
          </w:tcPr>
          <w:p w14:paraId="0B08BFB6" w14:textId="77777777" w:rsidR="001842CA" w:rsidRPr="001842CA" w:rsidRDefault="001842CA"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0-2</w:t>
            </w:r>
          </w:p>
        </w:tc>
        <w:tc>
          <w:tcPr>
            <w:tcW w:w="1276" w:type="dxa"/>
          </w:tcPr>
          <w:p w14:paraId="69AF66A2" w14:textId="77777777" w:rsidR="001842CA" w:rsidRPr="001842CA" w:rsidRDefault="001842CA"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B.8., B.9., B.10.</w:t>
            </w:r>
          </w:p>
        </w:tc>
        <w:tc>
          <w:tcPr>
            <w:tcW w:w="1417" w:type="dxa"/>
          </w:tcPr>
          <w:p w14:paraId="6226B5C3" w14:textId="77777777" w:rsidR="001842CA" w:rsidRPr="00B75F01" w:rsidRDefault="001842CA" w:rsidP="001842CA">
            <w:pPr>
              <w:spacing w:line="276" w:lineRule="auto"/>
              <w:rPr>
                <w:rFonts w:ascii="Calibri" w:eastAsia="Times New Roman" w:hAnsi="Calibri" w:cs="Times New Roman"/>
                <w:color w:val="000000"/>
                <w:sz w:val="22"/>
                <w:szCs w:val="22"/>
              </w:rPr>
            </w:pPr>
          </w:p>
        </w:tc>
        <w:tc>
          <w:tcPr>
            <w:tcW w:w="2835" w:type="dxa"/>
          </w:tcPr>
          <w:p w14:paraId="58E6F0A5" w14:textId="3D78E645" w:rsidR="001842CA" w:rsidRPr="00B75F01" w:rsidRDefault="001842CA" w:rsidP="001842CA">
            <w:pPr>
              <w:spacing w:line="276" w:lineRule="auto"/>
              <w:rPr>
                <w:rFonts w:ascii="Calibri" w:eastAsia="Times New Roman" w:hAnsi="Calibri" w:cs="Times New Roman"/>
                <w:color w:val="000000"/>
                <w:sz w:val="22"/>
                <w:szCs w:val="22"/>
              </w:rPr>
            </w:pPr>
          </w:p>
        </w:tc>
      </w:tr>
    </w:tbl>
    <w:p w14:paraId="0DF0CA3E" w14:textId="2BF3192D" w:rsidR="001842CA" w:rsidRPr="001842CA" w:rsidRDefault="001842CA" w:rsidP="001842CA">
      <w:pPr>
        <w:spacing w:line="276" w:lineRule="auto"/>
        <w:rPr>
          <w:rFonts w:ascii="Calibri" w:eastAsia="Times New Roman" w:hAnsi="Calibri" w:cs="Times New Roman"/>
          <w:i/>
          <w:color w:val="000000"/>
          <w:sz w:val="22"/>
          <w:szCs w:val="22"/>
        </w:rPr>
      </w:pPr>
      <w:r w:rsidRPr="001842CA">
        <w:rPr>
          <w:rFonts w:ascii="Calibri" w:eastAsia="Times New Roman" w:hAnsi="Calibri" w:cs="Times New Roman"/>
          <w:i/>
          <w:color w:val="000000"/>
          <w:sz w:val="22"/>
          <w:szCs w:val="22"/>
        </w:rPr>
        <w:t xml:space="preserve">* </w:t>
      </w:r>
      <w:r w:rsidRPr="001842CA">
        <w:rPr>
          <w:rFonts w:ascii="Calibri" w:eastAsia="Times New Roman" w:hAnsi="Calibri" w:cs="Times New Roman"/>
          <w:b/>
          <w:i/>
          <w:color w:val="000000"/>
          <w:sz w:val="22"/>
          <w:szCs w:val="22"/>
        </w:rPr>
        <w:t>Īpašie kritēriji.</w:t>
      </w:r>
      <w:r w:rsidRPr="001842CA">
        <w:rPr>
          <w:rFonts w:ascii="Calibri" w:eastAsia="Times New Roman" w:hAnsi="Calibri" w:cs="Times New Roman"/>
          <w:i/>
          <w:color w:val="000000"/>
          <w:sz w:val="22"/>
          <w:szCs w:val="22"/>
        </w:rPr>
        <w:t xml:space="preserve"> </w:t>
      </w:r>
      <w:r w:rsidRPr="001842CA">
        <w:rPr>
          <w:rFonts w:ascii="Calibri" w:eastAsia="Times New Roman" w:hAnsi="Calibri" w:cs="Times New Roman"/>
          <w:color w:val="000000"/>
          <w:sz w:val="22"/>
          <w:szCs w:val="22"/>
        </w:rPr>
        <w:t>Ja vairāki projekti ir ieguvuši vienādu punktu skaitu, priekšroku dod atbalsta pretendentiem, kas ieguvuši lielāku punktu skaitu atbilstoši vietējās attīstības stratēģijas vērtēšanas kritērijos noteikto īpašo kritēriju punktu summai. Attiecīgajiem projektiem papildus tiek piešķirti 0,01, 0,02, 0,03 utt. punkti  atkarībā no īpašo kritēriju punktu summas, sākot no otrās mazākās.</w:t>
      </w:r>
      <w:r w:rsidRPr="001842CA">
        <w:rPr>
          <w:rFonts w:ascii="Calibri" w:eastAsia="Times New Roman" w:hAnsi="Calibri" w:cs="Times New Roman"/>
          <w:i/>
          <w:color w:val="000000"/>
          <w:sz w:val="22"/>
          <w:szCs w:val="22"/>
        </w:rPr>
        <w:t xml:space="preserve"> </w:t>
      </w:r>
    </w:p>
    <w:tbl>
      <w:tblPr>
        <w:tblW w:w="14981"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967"/>
        <w:gridCol w:w="2532"/>
        <w:gridCol w:w="4253"/>
        <w:gridCol w:w="1701"/>
        <w:gridCol w:w="1276"/>
        <w:gridCol w:w="1417"/>
        <w:gridCol w:w="2835"/>
      </w:tblGrid>
      <w:tr w:rsidR="001842CA" w:rsidRPr="00B75F01" w14:paraId="111A3193" w14:textId="721AA795" w:rsidTr="00403A37">
        <w:trPr>
          <w:trHeight w:val="240"/>
        </w:trPr>
        <w:tc>
          <w:tcPr>
            <w:tcW w:w="14981" w:type="dxa"/>
            <w:gridSpan w:val="7"/>
            <w:shd w:val="clear" w:color="auto" w:fill="FFE599" w:themeFill="accent4" w:themeFillTint="66"/>
            <w:tcMar>
              <w:left w:w="120" w:type="dxa"/>
              <w:right w:w="120" w:type="dxa"/>
            </w:tcMar>
          </w:tcPr>
          <w:p w14:paraId="039BE855" w14:textId="7B980895" w:rsidR="001842CA" w:rsidRPr="00B75F01" w:rsidRDefault="001842CA" w:rsidP="001842CA">
            <w:pPr>
              <w:spacing w:line="276" w:lineRule="auto"/>
              <w:ind w:left="720"/>
              <w:contextualSpacing/>
              <w:jc w:val="center"/>
              <w:rPr>
                <w:rFonts w:ascii="Calibri" w:eastAsia="Times New Roman" w:hAnsi="Calibri" w:cs="Times New Roman"/>
                <w:b/>
                <w:color w:val="000000"/>
                <w:sz w:val="22"/>
                <w:szCs w:val="22"/>
              </w:rPr>
            </w:pPr>
            <w:r w:rsidRPr="001842CA">
              <w:rPr>
                <w:rFonts w:ascii="Calibri" w:eastAsia="Times New Roman" w:hAnsi="Calibri" w:cs="Times New Roman"/>
                <w:b/>
                <w:color w:val="000000"/>
                <w:sz w:val="22"/>
                <w:szCs w:val="22"/>
              </w:rPr>
              <w:t>3. Specifiskie kritēriji</w:t>
            </w:r>
          </w:p>
        </w:tc>
      </w:tr>
      <w:tr w:rsidR="00055EA2" w:rsidRPr="00B75F01" w14:paraId="6FEB0EE2" w14:textId="0F2CB942" w:rsidTr="00055EA2">
        <w:tc>
          <w:tcPr>
            <w:tcW w:w="967" w:type="dxa"/>
            <w:vMerge w:val="restart"/>
            <w:tcMar>
              <w:left w:w="120" w:type="dxa"/>
              <w:right w:w="120" w:type="dxa"/>
            </w:tcMar>
          </w:tcPr>
          <w:p w14:paraId="34EC88EE"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3.1.</w:t>
            </w:r>
          </w:p>
        </w:tc>
        <w:tc>
          <w:tcPr>
            <w:tcW w:w="2532" w:type="dxa"/>
            <w:vMerge w:val="restart"/>
            <w:tcMar>
              <w:left w:w="120" w:type="dxa"/>
              <w:right w:w="120" w:type="dxa"/>
            </w:tcMar>
          </w:tcPr>
          <w:p w14:paraId="714DD299"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Projekta mērķis</w:t>
            </w:r>
          </w:p>
        </w:tc>
        <w:tc>
          <w:tcPr>
            <w:tcW w:w="4253" w:type="dxa"/>
            <w:tcMar>
              <w:left w:w="120" w:type="dxa"/>
              <w:right w:w="120" w:type="dxa"/>
            </w:tcMar>
          </w:tcPr>
          <w:p w14:paraId="51952401"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Projekts paredz jauna vai esoša tirgus laukuma radīšanu vai labiekārtošanu, kurā realizēt vietējo produkciju, kā arī projektā plānoti tirgus laukuma iedzīvināšanas pasākumi</w:t>
            </w:r>
          </w:p>
        </w:tc>
        <w:tc>
          <w:tcPr>
            <w:tcW w:w="1701" w:type="dxa"/>
            <w:tcMar>
              <w:left w:w="120" w:type="dxa"/>
              <w:right w:w="120" w:type="dxa"/>
            </w:tcMar>
          </w:tcPr>
          <w:p w14:paraId="61930DE8"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1</w:t>
            </w:r>
          </w:p>
        </w:tc>
        <w:tc>
          <w:tcPr>
            <w:tcW w:w="1276" w:type="dxa"/>
            <w:vMerge w:val="restart"/>
          </w:tcPr>
          <w:p w14:paraId="61896B6D"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B1., B.2.1., B.2.7.</w:t>
            </w:r>
          </w:p>
        </w:tc>
        <w:tc>
          <w:tcPr>
            <w:tcW w:w="1417" w:type="dxa"/>
            <w:vMerge w:val="restart"/>
          </w:tcPr>
          <w:p w14:paraId="61B05C61"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835" w:type="dxa"/>
            <w:vMerge w:val="restart"/>
          </w:tcPr>
          <w:p w14:paraId="41CBCB2E"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382EF21C" w14:textId="423E7203" w:rsidTr="00055EA2">
        <w:tc>
          <w:tcPr>
            <w:tcW w:w="967" w:type="dxa"/>
            <w:vMerge/>
            <w:tcMar>
              <w:left w:w="120" w:type="dxa"/>
              <w:right w:w="120" w:type="dxa"/>
            </w:tcMar>
          </w:tcPr>
          <w:p w14:paraId="27A6EF96"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2532" w:type="dxa"/>
            <w:vMerge/>
            <w:tcMar>
              <w:left w:w="120" w:type="dxa"/>
              <w:right w:w="120" w:type="dxa"/>
            </w:tcMar>
          </w:tcPr>
          <w:p w14:paraId="4A420E28"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4253" w:type="dxa"/>
            <w:tcMar>
              <w:left w:w="120" w:type="dxa"/>
              <w:right w:w="120" w:type="dxa"/>
            </w:tcMar>
          </w:tcPr>
          <w:p w14:paraId="6325E501"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Projekts paredz cita veida vietējās produkcijas realizācijas veidus</w:t>
            </w:r>
          </w:p>
        </w:tc>
        <w:tc>
          <w:tcPr>
            <w:tcW w:w="1701" w:type="dxa"/>
            <w:tcMar>
              <w:left w:w="120" w:type="dxa"/>
              <w:right w:w="120" w:type="dxa"/>
            </w:tcMar>
          </w:tcPr>
          <w:p w14:paraId="3FCF345A"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0</w:t>
            </w:r>
          </w:p>
        </w:tc>
        <w:tc>
          <w:tcPr>
            <w:tcW w:w="1276" w:type="dxa"/>
            <w:vMerge/>
          </w:tcPr>
          <w:p w14:paraId="0B182422"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7" w:type="dxa"/>
            <w:vMerge/>
          </w:tcPr>
          <w:p w14:paraId="106C6031"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835" w:type="dxa"/>
            <w:vMerge/>
          </w:tcPr>
          <w:p w14:paraId="70A8AFCF"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5C6F7E46" w14:textId="126D866C" w:rsidTr="00055EA2">
        <w:tc>
          <w:tcPr>
            <w:tcW w:w="967" w:type="dxa"/>
            <w:vMerge w:val="restart"/>
            <w:tcMar>
              <w:left w:w="120" w:type="dxa"/>
              <w:right w:w="120" w:type="dxa"/>
            </w:tcMar>
          </w:tcPr>
          <w:p w14:paraId="7C0AFA21"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3.2.</w:t>
            </w:r>
          </w:p>
        </w:tc>
        <w:tc>
          <w:tcPr>
            <w:tcW w:w="2532" w:type="dxa"/>
            <w:vMerge w:val="restart"/>
            <w:tcMar>
              <w:left w:w="120" w:type="dxa"/>
              <w:right w:w="120" w:type="dxa"/>
            </w:tcMar>
          </w:tcPr>
          <w:p w14:paraId="4C2ABBA6"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Projekta idejas novitāte (jauninājums) VRG darbības teritorijā</w:t>
            </w:r>
          </w:p>
          <w:p w14:paraId="1E6DAC4B" w14:textId="77777777" w:rsidR="00055EA2" w:rsidRPr="001842CA" w:rsidRDefault="00055EA2" w:rsidP="001842CA">
            <w:pPr>
              <w:spacing w:line="276" w:lineRule="auto"/>
              <w:rPr>
                <w:rFonts w:ascii="Calibri" w:eastAsia="Calibri" w:hAnsi="Calibri" w:cs="Times New Roman"/>
                <w:color w:val="000000"/>
                <w:sz w:val="22"/>
                <w:szCs w:val="22"/>
              </w:rPr>
            </w:pPr>
          </w:p>
        </w:tc>
        <w:tc>
          <w:tcPr>
            <w:tcW w:w="4253" w:type="dxa"/>
            <w:tcMar>
              <w:left w:w="120" w:type="dxa"/>
              <w:right w:w="120" w:type="dxa"/>
            </w:tcMar>
          </w:tcPr>
          <w:p w14:paraId="70777CAE" w14:textId="684E1C99"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 xml:space="preserve">Projekta iesniegumā pamatots, kāpēc projekta ideja ir </w:t>
            </w:r>
            <w:r w:rsidR="00B75F01" w:rsidRPr="001842CA">
              <w:rPr>
                <w:rFonts w:ascii="Calibri" w:eastAsia="Times New Roman" w:hAnsi="Calibri" w:cs="Times New Roman"/>
                <w:color w:val="000000"/>
                <w:sz w:val="22"/>
                <w:szCs w:val="22"/>
              </w:rPr>
              <w:t>oriģināla</w:t>
            </w:r>
            <w:r w:rsidRPr="001842CA">
              <w:rPr>
                <w:rFonts w:ascii="Calibri" w:eastAsia="Times New Roman" w:hAnsi="Calibri" w:cs="Times New Roman"/>
                <w:color w:val="000000"/>
                <w:sz w:val="22"/>
                <w:szCs w:val="22"/>
              </w:rPr>
              <w:t xml:space="preserve"> </w:t>
            </w:r>
          </w:p>
        </w:tc>
        <w:tc>
          <w:tcPr>
            <w:tcW w:w="1701" w:type="dxa"/>
            <w:tcMar>
              <w:left w:w="120" w:type="dxa"/>
              <w:right w:w="120" w:type="dxa"/>
            </w:tcMar>
          </w:tcPr>
          <w:p w14:paraId="32F70B55"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2</w:t>
            </w:r>
          </w:p>
        </w:tc>
        <w:tc>
          <w:tcPr>
            <w:tcW w:w="1276" w:type="dxa"/>
            <w:vMerge w:val="restart"/>
          </w:tcPr>
          <w:p w14:paraId="4A7A99EA" w14:textId="77777777" w:rsidR="00055EA2" w:rsidRPr="001842CA" w:rsidRDefault="00055EA2"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B.7.1.</w:t>
            </w:r>
          </w:p>
        </w:tc>
        <w:tc>
          <w:tcPr>
            <w:tcW w:w="1417" w:type="dxa"/>
            <w:vMerge w:val="restart"/>
          </w:tcPr>
          <w:p w14:paraId="723DFCDE"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835" w:type="dxa"/>
            <w:vMerge w:val="restart"/>
          </w:tcPr>
          <w:p w14:paraId="0ECA9835"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09A01132" w14:textId="0D3DDADC" w:rsidTr="00055EA2">
        <w:tc>
          <w:tcPr>
            <w:tcW w:w="967" w:type="dxa"/>
            <w:vMerge/>
            <w:tcMar>
              <w:left w:w="120" w:type="dxa"/>
              <w:right w:w="120" w:type="dxa"/>
            </w:tcMar>
          </w:tcPr>
          <w:p w14:paraId="3C4C1C38"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532" w:type="dxa"/>
            <w:vMerge/>
            <w:tcMar>
              <w:left w:w="120" w:type="dxa"/>
              <w:right w:w="120" w:type="dxa"/>
            </w:tcMar>
          </w:tcPr>
          <w:p w14:paraId="4EE3738C" w14:textId="77777777" w:rsidR="00055EA2" w:rsidRPr="001842CA" w:rsidRDefault="00055EA2" w:rsidP="001842CA">
            <w:pPr>
              <w:spacing w:line="276" w:lineRule="auto"/>
              <w:rPr>
                <w:rFonts w:ascii="Calibri" w:eastAsia="Calibri" w:hAnsi="Calibri" w:cs="Times New Roman"/>
                <w:color w:val="000000"/>
                <w:sz w:val="22"/>
                <w:szCs w:val="22"/>
              </w:rPr>
            </w:pPr>
          </w:p>
        </w:tc>
        <w:tc>
          <w:tcPr>
            <w:tcW w:w="4253" w:type="dxa"/>
            <w:tcMar>
              <w:left w:w="120" w:type="dxa"/>
              <w:right w:w="120" w:type="dxa"/>
            </w:tcMar>
          </w:tcPr>
          <w:p w14:paraId="06D4AE96" w14:textId="573A3C5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 xml:space="preserve">Projekta iesniegumā nav pietiekami pamatots, kāpēc projekta ideja ir </w:t>
            </w:r>
            <w:r w:rsidR="00B75F01" w:rsidRPr="001842CA">
              <w:rPr>
                <w:rFonts w:ascii="Calibri" w:eastAsia="Times New Roman" w:hAnsi="Calibri" w:cs="Times New Roman"/>
                <w:color w:val="000000"/>
                <w:sz w:val="22"/>
                <w:szCs w:val="22"/>
              </w:rPr>
              <w:t>oriģināla</w:t>
            </w:r>
          </w:p>
        </w:tc>
        <w:tc>
          <w:tcPr>
            <w:tcW w:w="1701" w:type="dxa"/>
            <w:tcMar>
              <w:left w:w="120" w:type="dxa"/>
              <w:right w:w="120" w:type="dxa"/>
            </w:tcMar>
          </w:tcPr>
          <w:p w14:paraId="283A531C"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1</w:t>
            </w:r>
          </w:p>
        </w:tc>
        <w:tc>
          <w:tcPr>
            <w:tcW w:w="1276" w:type="dxa"/>
            <w:vMerge/>
          </w:tcPr>
          <w:p w14:paraId="60932FDD"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7" w:type="dxa"/>
            <w:vMerge/>
          </w:tcPr>
          <w:p w14:paraId="529FEECE"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835" w:type="dxa"/>
            <w:vMerge/>
          </w:tcPr>
          <w:p w14:paraId="1901E6D7"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055EA2" w:rsidRPr="00B75F01" w14:paraId="5EAEEAF4" w14:textId="7901936E" w:rsidTr="00055EA2">
        <w:tc>
          <w:tcPr>
            <w:tcW w:w="967" w:type="dxa"/>
            <w:vMerge/>
            <w:tcMar>
              <w:left w:w="120" w:type="dxa"/>
              <w:right w:w="120" w:type="dxa"/>
            </w:tcMar>
          </w:tcPr>
          <w:p w14:paraId="5CC071D2" w14:textId="77777777" w:rsidR="00055EA2" w:rsidRPr="001842CA" w:rsidRDefault="00055EA2" w:rsidP="001842CA">
            <w:pPr>
              <w:widowControl w:val="0"/>
              <w:spacing w:line="276" w:lineRule="auto"/>
              <w:rPr>
                <w:rFonts w:ascii="Calibri" w:eastAsia="Calibri" w:hAnsi="Calibri" w:cs="Times New Roman"/>
                <w:color w:val="000000"/>
                <w:sz w:val="22"/>
                <w:szCs w:val="22"/>
              </w:rPr>
            </w:pPr>
          </w:p>
        </w:tc>
        <w:tc>
          <w:tcPr>
            <w:tcW w:w="2532" w:type="dxa"/>
            <w:vMerge/>
            <w:tcMar>
              <w:left w:w="120" w:type="dxa"/>
              <w:right w:w="120" w:type="dxa"/>
            </w:tcMar>
          </w:tcPr>
          <w:p w14:paraId="5DDB6A24" w14:textId="77777777" w:rsidR="00055EA2" w:rsidRPr="001842CA" w:rsidRDefault="00055EA2" w:rsidP="001842CA">
            <w:pPr>
              <w:spacing w:line="276" w:lineRule="auto"/>
              <w:rPr>
                <w:rFonts w:ascii="Calibri" w:eastAsia="Calibri" w:hAnsi="Calibri" w:cs="Times New Roman"/>
                <w:color w:val="000000"/>
                <w:sz w:val="22"/>
                <w:szCs w:val="22"/>
              </w:rPr>
            </w:pPr>
          </w:p>
        </w:tc>
        <w:tc>
          <w:tcPr>
            <w:tcW w:w="4253" w:type="dxa"/>
            <w:tcMar>
              <w:left w:w="120" w:type="dxa"/>
              <w:right w:w="120" w:type="dxa"/>
            </w:tcMar>
          </w:tcPr>
          <w:p w14:paraId="4583D3A6" w14:textId="3C66B3BB"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 xml:space="preserve">Projekta ideja nav </w:t>
            </w:r>
            <w:r w:rsidR="00B75F01" w:rsidRPr="001842CA">
              <w:rPr>
                <w:rFonts w:ascii="Calibri" w:eastAsia="Times New Roman" w:hAnsi="Calibri" w:cs="Times New Roman"/>
                <w:color w:val="000000"/>
                <w:sz w:val="22"/>
                <w:szCs w:val="22"/>
              </w:rPr>
              <w:t>oriģināla</w:t>
            </w:r>
            <w:r w:rsidRPr="001842CA">
              <w:rPr>
                <w:rFonts w:ascii="Calibri" w:eastAsia="Times New Roman" w:hAnsi="Calibri" w:cs="Times New Roman"/>
                <w:color w:val="000000"/>
                <w:sz w:val="22"/>
                <w:szCs w:val="22"/>
              </w:rPr>
              <w:t xml:space="preserve"> </w:t>
            </w:r>
          </w:p>
        </w:tc>
        <w:tc>
          <w:tcPr>
            <w:tcW w:w="1701" w:type="dxa"/>
            <w:tcMar>
              <w:left w:w="120" w:type="dxa"/>
              <w:right w:w="120" w:type="dxa"/>
            </w:tcMar>
          </w:tcPr>
          <w:p w14:paraId="6D5B68B6" w14:textId="77777777" w:rsidR="00055EA2" w:rsidRPr="001842CA" w:rsidRDefault="00055EA2"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0</w:t>
            </w:r>
          </w:p>
        </w:tc>
        <w:tc>
          <w:tcPr>
            <w:tcW w:w="1276" w:type="dxa"/>
            <w:vMerge/>
          </w:tcPr>
          <w:p w14:paraId="66CCED0D" w14:textId="77777777" w:rsidR="00055EA2" w:rsidRPr="001842CA" w:rsidRDefault="00055EA2" w:rsidP="001842CA">
            <w:pPr>
              <w:spacing w:line="276" w:lineRule="auto"/>
              <w:rPr>
                <w:rFonts w:ascii="Calibri" w:eastAsia="Times New Roman" w:hAnsi="Calibri" w:cs="Times New Roman"/>
                <w:color w:val="000000"/>
                <w:sz w:val="22"/>
                <w:szCs w:val="22"/>
              </w:rPr>
            </w:pPr>
          </w:p>
        </w:tc>
        <w:tc>
          <w:tcPr>
            <w:tcW w:w="1417" w:type="dxa"/>
            <w:vMerge/>
          </w:tcPr>
          <w:p w14:paraId="7F12ECD0" w14:textId="77777777" w:rsidR="00055EA2" w:rsidRPr="00B75F01" w:rsidRDefault="00055EA2" w:rsidP="001842CA">
            <w:pPr>
              <w:spacing w:line="276" w:lineRule="auto"/>
              <w:rPr>
                <w:rFonts w:ascii="Calibri" w:eastAsia="Times New Roman" w:hAnsi="Calibri" w:cs="Times New Roman"/>
                <w:color w:val="000000"/>
                <w:sz w:val="22"/>
                <w:szCs w:val="22"/>
              </w:rPr>
            </w:pPr>
          </w:p>
        </w:tc>
        <w:tc>
          <w:tcPr>
            <w:tcW w:w="2835" w:type="dxa"/>
            <w:vMerge/>
          </w:tcPr>
          <w:p w14:paraId="4C81CE2F" w14:textId="77777777" w:rsidR="00055EA2" w:rsidRPr="00B75F01" w:rsidRDefault="00055EA2" w:rsidP="001842CA">
            <w:pPr>
              <w:spacing w:line="276" w:lineRule="auto"/>
              <w:rPr>
                <w:rFonts w:ascii="Calibri" w:eastAsia="Times New Roman" w:hAnsi="Calibri" w:cs="Times New Roman"/>
                <w:color w:val="000000"/>
                <w:sz w:val="22"/>
                <w:szCs w:val="22"/>
              </w:rPr>
            </w:pPr>
          </w:p>
        </w:tc>
      </w:tr>
      <w:tr w:rsidR="00403A37" w:rsidRPr="00B75F01" w14:paraId="2A5ECEA2" w14:textId="2ACFB838" w:rsidTr="00055EA2">
        <w:tc>
          <w:tcPr>
            <w:tcW w:w="967" w:type="dxa"/>
            <w:vMerge w:val="restart"/>
            <w:tcMar>
              <w:left w:w="120" w:type="dxa"/>
              <w:right w:w="120" w:type="dxa"/>
            </w:tcMar>
          </w:tcPr>
          <w:p w14:paraId="77788DAB" w14:textId="77777777" w:rsidR="00403A37" w:rsidRPr="001842CA" w:rsidRDefault="00403A37" w:rsidP="001842CA">
            <w:pPr>
              <w:widowControl w:val="0"/>
              <w:spacing w:line="276" w:lineRule="auto"/>
              <w:rPr>
                <w:rFonts w:ascii="Calibri" w:eastAsia="Calibri" w:hAnsi="Calibri" w:cs="Times New Roman"/>
                <w:color w:val="000000"/>
                <w:sz w:val="22"/>
                <w:szCs w:val="22"/>
              </w:rPr>
            </w:pPr>
            <w:r w:rsidRPr="001842CA">
              <w:rPr>
                <w:rFonts w:ascii="Calibri" w:eastAsia="Calibri" w:hAnsi="Calibri" w:cs="Times New Roman"/>
                <w:color w:val="000000"/>
                <w:sz w:val="22"/>
                <w:szCs w:val="22"/>
              </w:rPr>
              <w:t>3.3.</w:t>
            </w:r>
          </w:p>
        </w:tc>
        <w:tc>
          <w:tcPr>
            <w:tcW w:w="2532" w:type="dxa"/>
            <w:vMerge w:val="restart"/>
            <w:tcMar>
              <w:left w:w="120" w:type="dxa"/>
              <w:right w:w="120" w:type="dxa"/>
            </w:tcMar>
          </w:tcPr>
          <w:p w14:paraId="66DFE310" w14:textId="77777777" w:rsidR="00403A37" w:rsidRPr="001842CA" w:rsidRDefault="00403A37"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bCs/>
                <w:iCs/>
                <w:color w:val="000000"/>
                <w:sz w:val="22"/>
                <w:szCs w:val="22"/>
              </w:rPr>
              <w:t>Projekta ietekme uz klimata pārmaiņām</w:t>
            </w:r>
          </w:p>
        </w:tc>
        <w:tc>
          <w:tcPr>
            <w:tcW w:w="4253" w:type="dxa"/>
            <w:tcMar>
              <w:left w:w="120" w:type="dxa"/>
              <w:right w:w="120" w:type="dxa"/>
            </w:tcMar>
          </w:tcPr>
          <w:p w14:paraId="3616C616" w14:textId="77777777" w:rsidR="00403A37" w:rsidRPr="001842CA" w:rsidRDefault="00403A37"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Projektā paredzēta iekārtu un tehnoloģiju uzstādīšana, kas nodrošina atjaunojamo enerģijas avotu izmantošanu</w:t>
            </w:r>
          </w:p>
        </w:tc>
        <w:tc>
          <w:tcPr>
            <w:tcW w:w="1701" w:type="dxa"/>
            <w:tcMar>
              <w:left w:w="120" w:type="dxa"/>
              <w:right w:w="120" w:type="dxa"/>
            </w:tcMar>
          </w:tcPr>
          <w:p w14:paraId="22BA1BB3" w14:textId="77777777" w:rsidR="00403A37" w:rsidRPr="001842CA" w:rsidRDefault="00403A37"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2</w:t>
            </w:r>
          </w:p>
        </w:tc>
        <w:tc>
          <w:tcPr>
            <w:tcW w:w="1276" w:type="dxa"/>
            <w:vMerge w:val="restart"/>
          </w:tcPr>
          <w:p w14:paraId="58C57678" w14:textId="77777777" w:rsidR="00403A37" w:rsidRPr="001842CA" w:rsidRDefault="00403A37"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B.6., B.6.1.</w:t>
            </w:r>
          </w:p>
        </w:tc>
        <w:tc>
          <w:tcPr>
            <w:tcW w:w="1417" w:type="dxa"/>
            <w:vMerge w:val="restart"/>
          </w:tcPr>
          <w:p w14:paraId="5ABD7B3A" w14:textId="77777777" w:rsidR="00403A37" w:rsidRPr="00B75F01" w:rsidRDefault="00403A37" w:rsidP="001842CA">
            <w:pPr>
              <w:spacing w:line="276" w:lineRule="auto"/>
              <w:rPr>
                <w:rFonts w:ascii="Calibri" w:eastAsia="Times New Roman" w:hAnsi="Calibri" w:cs="Times New Roman"/>
                <w:color w:val="000000"/>
                <w:sz w:val="22"/>
                <w:szCs w:val="22"/>
              </w:rPr>
            </w:pPr>
          </w:p>
        </w:tc>
        <w:tc>
          <w:tcPr>
            <w:tcW w:w="2835" w:type="dxa"/>
            <w:vMerge w:val="restart"/>
          </w:tcPr>
          <w:p w14:paraId="7DDAF955" w14:textId="77777777" w:rsidR="00403A37" w:rsidRPr="00B75F01" w:rsidRDefault="00403A37" w:rsidP="001842CA">
            <w:pPr>
              <w:spacing w:line="276" w:lineRule="auto"/>
              <w:rPr>
                <w:rFonts w:ascii="Calibri" w:eastAsia="Times New Roman" w:hAnsi="Calibri" w:cs="Times New Roman"/>
                <w:color w:val="000000"/>
                <w:sz w:val="22"/>
                <w:szCs w:val="22"/>
              </w:rPr>
            </w:pPr>
          </w:p>
        </w:tc>
      </w:tr>
      <w:tr w:rsidR="00403A37" w:rsidRPr="00B75F01" w14:paraId="623D7FEA" w14:textId="549C2C89" w:rsidTr="00055EA2">
        <w:tc>
          <w:tcPr>
            <w:tcW w:w="967" w:type="dxa"/>
            <w:vMerge/>
            <w:tcMar>
              <w:left w:w="120" w:type="dxa"/>
              <w:right w:w="120" w:type="dxa"/>
            </w:tcMar>
          </w:tcPr>
          <w:p w14:paraId="1229EC0E" w14:textId="77777777" w:rsidR="00403A37" w:rsidRPr="001842CA" w:rsidRDefault="00403A37" w:rsidP="001842CA">
            <w:pPr>
              <w:widowControl w:val="0"/>
              <w:spacing w:line="276" w:lineRule="auto"/>
              <w:rPr>
                <w:rFonts w:ascii="Calibri" w:eastAsia="Calibri" w:hAnsi="Calibri" w:cs="Times New Roman"/>
                <w:color w:val="000000"/>
                <w:sz w:val="22"/>
                <w:szCs w:val="22"/>
              </w:rPr>
            </w:pPr>
          </w:p>
        </w:tc>
        <w:tc>
          <w:tcPr>
            <w:tcW w:w="2532" w:type="dxa"/>
            <w:vMerge/>
            <w:tcMar>
              <w:left w:w="120" w:type="dxa"/>
              <w:right w:w="120" w:type="dxa"/>
            </w:tcMar>
          </w:tcPr>
          <w:p w14:paraId="6D518856" w14:textId="77777777" w:rsidR="00403A37" w:rsidRPr="001842CA" w:rsidRDefault="00403A37" w:rsidP="001842CA">
            <w:pPr>
              <w:spacing w:line="276" w:lineRule="auto"/>
              <w:rPr>
                <w:rFonts w:ascii="Calibri" w:eastAsia="Calibri" w:hAnsi="Calibri" w:cs="Times New Roman"/>
                <w:color w:val="000000"/>
                <w:sz w:val="22"/>
                <w:szCs w:val="22"/>
              </w:rPr>
            </w:pPr>
          </w:p>
        </w:tc>
        <w:tc>
          <w:tcPr>
            <w:tcW w:w="4253" w:type="dxa"/>
            <w:tcMar>
              <w:left w:w="120" w:type="dxa"/>
              <w:right w:w="120" w:type="dxa"/>
            </w:tcMar>
          </w:tcPr>
          <w:p w14:paraId="6BE82E5F" w14:textId="77777777" w:rsidR="00403A37" w:rsidRPr="001842CA" w:rsidRDefault="00403A37"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Projektā paredzēta iekārtu un tehnoloģiju uzstādīšana, kas nodrošina energoresursu taupību</w:t>
            </w:r>
          </w:p>
        </w:tc>
        <w:tc>
          <w:tcPr>
            <w:tcW w:w="1701" w:type="dxa"/>
            <w:tcMar>
              <w:left w:w="120" w:type="dxa"/>
              <w:right w:w="120" w:type="dxa"/>
            </w:tcMar>
          </w:tcPr>
          <w:p w14:paraId="4547D857" w14:textId="77777777" w:rsidR="00403A37" w:rsidRPr="001842CA" w:rsidRDefault="00403A37"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1</w:t>
            </w:r>
          </w:p>
        </w:tc>
        <w:tc>
          <w:tcPr>
            <w:tcW w:w="1276" w:type="dxa"/>
            <w:vMerge/>
          </w:tcPr>
          <w:p w14:paraId="704355BF" w14:textId="77777777" w:rsidR="00403A37" w:rsidRPr="001842CA" w:rsidRDefault="00403A37" w:rsidP="001842CA">
            <w:pPr>
              <w:spacing w:line="276" w:lineRule="auto"/>
              <w:rPr>
                <w:rFonts w:ascii="Calibri" w:eastAsia="Times New Roman" w:hAnsi="Calibri" w:cs="Times New Roman"/>
                <w:color w:val="000000"/>
                <w:sz w:val="22"/>
                <w:szCs w:val="22"/>
              </w:rPr>
            </w:pPr>
          </w:p>
        </w:tc>
        <w:tc>
          <w:tcPr>
            <w:tcW w:w="1417" w:type="dxa"/>
            <w:vMerge/>
          </w:tcPr>
          <w:p w14:paraId="0EAB7372" w14:textId="77777777" w:rsidR="00403A37" w:rsidRPr="00B75F01" w:rsidRDefault="00403A37" w:rsidP="001842CA">
            <w:pPr>
              <w:spacing w:line="276" w:lineRule="auto"/>
              <w:rPr>
                <w:rFonts w:ascii="Calibri" w:eastAsia="Times New Roman" w:hAnsi="Calibri" w:cs="Times New Roman"/>
                <w:color w:val="000000"/>
                <w:sz w:val="22"/>
                <w:szCs w:val="22"/>
              </w:rPr>
            </w:pPr>
          </w:p>
        </w:tc>
        <w:tc>
          <w:tcPr>
            <w:tcW w:w="2835" w:type="dxa"/>
            <w:vMerge/>
          </w:tcPr>
          <w:p w14:paraId="06656AF3" w14:textId="77777777" w:rsidR="00403A37" w:rsidRPr="00B75F01" w:rsidRDefault="00403A37" w:rsidP="001842CA">
            <w:pPr>
              <w:spacing w:line="276" w:lineRule="auto"/>
              <w:rPr>
                <w:rFonts w:ascii="Calibri" w:eastAsia="Times New Roman" w:hAnsi="Calibri" w:cs="Times New Roman"/>
                <w:color w:val="000000"/>
                <w:sz w:val="22"/>
                <w:szCs w:val="22"/>
              </w:rPr>
            </w:pPr>
          </w:p>
        </w:tc>
      </w:tr>
      <w:tr w:rsidR="00403A37" w:rsidRPr="00B75F01" w14:paraId="226CABD2" w14:textId="7BC4A452" w:rsidTr="00055EA2">
        <w:tc>
          <w:tcPr>
            <w:tcW w:w="967" w:type="dxa"/>
            <w:vMerge/>
            <w:tcMar>
              <w:left w:w="120" w:type="dxa"/>
              <w:right w:w="120" w:type="dxa"/>
            </w:tcMar>
          </w:tcPr>
          <w:p w14:paraId="6C6113D7" w14:textId="77777777" w:rsidR="00403A37" w:rsidRPr="001842CA" w:rsidRDefault="00403A37" w:rsidP="001842CA">
            <w:pPr>
              <w:widowControl w:val="0"/>
              <w:spacing w:line="276" w:lineRule="auto"/>
              <w:rPr>
                <w:rFonts w:ascii="Calibri" w:eastAsia="Calibri" w:hAnsi="Calibri" w:cs="Times New Roman"/>
                <w:color w:val="000000"/>
                <w:sz w:val="22"/>
                <w:szCs w:val="22"/>
              </w:rPr>
            </w:pPr>
          </w:p>
        </w:tc>
        <w:tc>
          <w:tcPr>
            <w:tcW w:w="2532" w:type="dxa"/>
            <w:vMerge/>
            <w:tcMar>
              <w:left w:w="120" w:type="dxa"/>
              <w:right w:w="120" w:type="dxa"/>
            </w:tcMar>
          </w:tcPr>
          <w:p w14:paraId="63430528" w14:textId="77777777" w:rsidR="00403A37" w:rsidRPr="001842CA" w:rsidRDefault="00403A37" w:rsidP="001842CA">
            <w:pPr>
              <w:spacing w:line="276" w:lineRule="auto"/>
              <w:rPr>
                <w:rFonts w:ascii="Calibri" w:eastAsia="Calibri" w:hAnsi="Calibri" w:cs="Times New Roman"/>
                <w:color w:val="000000"/>
                <w:sz w:val="22"/>
                <w:szCs w:val="22"/>
              </w:rPr>
            </w:pPr>
          </w:p>
        </w:tc>
        <w:tc>
          <w:tcPr>
            <w:tcW w:w="4253" w:type="dxa"/>
            <w:tcMar>
              <w:left w:w="120" w:type="dxa"/>
              <w:right w:w="120" w:type="dxa"/>
            </w:tcMar>
          </w:tcPr>
          <w:p w14:paraId="1D29B8A8" w14:textId="77777777" w:rsidR="00403A37" w:rsidRPr="001842CA" w:rsidRDefault="00403A37"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Projektā nav paredzēta iekārtu un tehnoloģiju uzstādīšana, kas nodrošina atjaunojamo enerģijas avotu izmantošanu vai energoresursu taupību</w:t>
            </w:r>
          </w:p>
        </w:tc>
        <w:tc>
          <w:tcPr>
            <w:tcW w:w="1701" w:type="dxa"/>
            <w:tcMar>
              <w:left w:w="120" w:type="dxa"/>
              <w:right w:w="120" w:type="dxa"/>
            </w:tcMar>
          </w:tcPr>
          <w:p w14:paraId="649DD8CD" w14:textId="77777777" w:rsidR="00403A37" w:rsidRPr="001842CA" w:rsidRDefault="00403A37"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0</w:t>
            </w:r>
          </w:p>
        </w:tc>
        <w:tc>
          <w:tcPr>
            <w:tcW w:w="1276" w:type="dxa"/>
            <w:vMerge/>
          </w:tcPr>
          <w:p w14:paraId="16930D29" w14:textId="77777777" w:rsidR="00403A37" w:rsidRPr="001842CA" w:rsidRDefault="00403A37" w:rsidP="001842CA">
            <w:pPr>
              <w:spacing w:line="276" w:lineRule="auto"/>
              <w:rPr>
                <w:rFonts w:ascii="Calibri" w:eastAsia="Times New Roman" w:hAnsi="Calibri" w:cs="Times New Roman"/>
                <w:color w:val="000000"/>
                <w:sz w:val="22"/>
                <w:szCs w:val="22"/>
              </w:rPr>
            </w:pPr>
          </w:p>
        </w:tc>
        <w:tc>
          <w:tcPr>
            <w:tcW w:w="1417" w:type="dxa"/>
            <w:vMerge/>
          </w:tcPr>
          <w:p w14:paraId="4734C3FD" w14:textId="77777777" w:rsidR="00403A37" w:rsidRPr="00B75F01" w:rsidRDefault="00403A37" w:rsidP="001842CA">
            <w:pPr>
              <w:spacing w:line="276" w:lineRule="auto"/>
              <w:rPr>
                <w:rFonts w:ascii="Calibri" w:eastAsia="Times New Roman" w:hAnsi="Calibri" w:cs="Times New Roman"/>
                <w:color w:val="000000"/>
                <w:sz w:val="22"/>
                <w:szCs w:val="22"/>
              </w:rPr>
            </w:pPr>
          </w:p>
        </w:tc>
        <w:tc>
          <w:tcPr>
            <w:tcW w:w="2835" w:type="dxa"/>
            <w:vMerge/>
          </w:tcPr>
          <w:p w14:paraId="41E0D8E5" w14:textId="77777777" w:rsidR="00403A37" w:rsidRPr="00B75F01" w:rsidRDefault="00403A37" w:rsidP="001842CA">
            <w:pPr>
              <w:spacing w:line="276" w:lineRule="auto"/>
              <w:rPr>
                <w:rFonts w:ascii="Calibri" w:eastAsia="Times New Roman" w:hAnsi="Calibri" w:cs="Times New Roman"/>
                <w:color w:val="000000"/>
                <w:sz w:val="22"/>
                <w:szCs w:val="22"/>
              </w:rPr>
            </w:pPr>
          </w:p>
        </w:tc>
      </w:tr>
      <w:tr w:rsidR="00403A37" w:rsidRPr="00B75F01" w14:paraId="3082610C" w14:textId="69EDB3D0" w:rsidTr="00055EA2">
        <w:tc>
          <w:tcPr>
            <w:tcW w:w="967" w:type="dxa"/>
            <w:vMerge w:val="restart"/>
            <w:tcMar>
              <w:left w:w="120" w:type="dxa"/>
              <w:right w:w="120" w:type="dxa"/>
            </w:tcMar>
          </w:tcPr>
          <w:p w14:paraId="3E086D88" w14:textId="77777777" w:rsidR="00403A37" w:rsidRPr="001842CA" w:rsidRDefault="00403A37"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3.4.</w:t>
            </w:r>
          </w:p>
        </w:tc>
        <w:tc>
          <w:tcPr>
            <w:tcW w:w="2532" w:type="dxa"/>
            <w:vMerge w:val="restart"/>
            <w:tcMar>
              <w:left w:w="120" w:type="dxa"/>
              <w:right w:w="120" w:type="dxa"/>
            </w:tcMar>
          </w:tcPr>
          <w:p w14:paraId="645ED6DE" w14:textId="77777777" w:rsidR="00403A37" w:rsidRPr="001842CA" w:rsidRDefault="00403A37"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Projektā paredzēts radīt jaunas darba vietas vai saglabāt esošās (kalendārā gada griezumā atbilst normālam darba laikam)</w:t>
            </w:r>
          </w:p>
        </w:tc>
        <w:tc>
          <w:tcPr>
            <w:tcW w:w="4253" w:type="dxa"/>
            <w:tcMar>
              <w:left w:w="120" w:type="dxa"/>
              <w:right w:w="120" w:type="dxa"/>
            </w:tcMar>
          </w:tcPr>
          <w:p w14:paraId="2565E209" w14:textId="77777777" w:rsidR="00403A37" w:rsidRPr="001842CA" w:rsidRDefault="00403A37"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Radīs vismaz 2 jaunas darba vietas</w:t>
            </w:r>
          </w:p>
        </w:tc>
        <w:tc>
          <w:tcPr>
            <w:tcW w:w="1701" w:type="dxa"/>
            <w:tcMar>
              <w:left w:w="120" w:type="dxa"/>
              <w:right w:w="120" w:type="dxa"/>
            </w:tcMar>
          </w:tcPr>
          <w:p w14:paraId="509D2F83" w14:textId="77777777" w:rsidR="00403A37" w:rsidRPr="001842CA" w:rsidRDefault="00403A37"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3</w:t>
            </w:r>
          </w:p>
        </w:tc>
        <w:tc>
          <w:tcPr>
            <w:tcW w:w="1276" w:type="dxa"/>
            <w:vMerge w:val="restart"/>
          </w:tcPr>
          <w:p w14:paraId="39348FEE" w14:textId="77777777" w:rsidR="00403A37" w:rsidRPr="001842CA" w:rsidRDefault="00403A37" w:rsidP="001842CA">
            <w:pPr>
              <w:spacing w:line="276" w:lineRule="auto"/>
              <w:rPr>
                <w:rFonts w:ascii="Calibri" w:eastAsia="Times New Roman" w:hAnsi="Calibri" w:cs="Times New Roman"/>
                <w:color w:val="000000"/>
                <w:sz w:val="22"/>
                <w:szCs w:val="22"/>
              </w:rPr>
            </w:pPr>
            <w:r w:rsidRPr="001842CA">
              <w:rPr>
                <w:rFonts w:ascii="Calibri" w:eastAsia="Calibri" w:hAnsi="Calibri" w:cs="Calibri"/>
                <w:color w:val="000000"/>
                <w:sz w:val="22"/>
                <w:szCs w:val="22"/>
              </w:rPr>
              <w:t>B.2.7., B.5., B.5.1., B.8., B.10., C.1., C.2.</w:t>
            </w:r>
          </w:p>
        </w:tc>
        <w:tc>
          <w:tcPr>
            <w:tcW w:w="1417" w:type="dxa"/>
            <w:vMerge w:val="restart"/>
          </w:tcPr>
          <w:p w14:paraId="61660D19" w14:textId="77777777" w:rsidR="00403A37" w:rsidRPr="00B75F01" w:rsidRDefault="00403A37" w:rsidP="001842CA">
            <w:pPr>
              <w:spacing w:line="276" w:lineRule="auto"/>
              <w:rPr>
                <w:rFonts w:ascii="Calibri" w:eastAsia="Calibri" w:hAnsi="Calibri" w:cs="Calibri"/>
                <w:color w:val="000000"/>
                <w:sz w:val="22"/>
                <w:szCs w:val="22"/>
              </w:rPr>
            </w:pPr>
          </w:p>
        </w:tc>
        <w:tc>
          <w:tcPr>
            <w:tcW w:w="2835" w:type="dxa"/>
            <w:vMerge w:val="restart"/>
          </w:tcPr>
          <w:p w14:paraId="5F181E9C" w14:textId="77777777" w:rsidR="00403A37" w:rsidRPr="00B75F01" w:rsidRDefault="00403A37" w:rsidP="001842CA">
            <w:pPr>
              <w:spacing w:line="276" w:lineRule="auto"/>
              <w:rPr>
                <w:rFonts w:ascii="Calibri" w:eastAsia="Calibri" w:hAnsi="Calibri" w:cs="Calibri"/>
                <w:color w:val="000000"/>
                <w:sz w:val="22"/>
                <w:szCs w:val="22"/>
              </w:rPr>
            </w:pPr>
          </w:p>
        </w:tc>
      </w:tr>
      <w:tr w:rsidR="00403A37" w:rsidRPr="00B75F01" w14:paraId="756D50E3" w14:textId="3B5B1DAA" w:rsidTr="00055EA2">
        <w:trPr>
          <w:trHeight w:val="54"/>
        </w:trPr>
        <w:tc>
          <w:tcPr>
            <w:tcW w:w="967" w:type="dxa"/>
            <w:vMerge/>
            <w:tcMar>
              <w:left w:w="120" w:type="dxa"/>
              <w:right w:w="120" w:type="dxa"/>
            </w:tcMar>
          </w:tcPr>
          <w:p w14:paraId="14D1DD0F" w14:textId="77777777" w:rsidR="00403A37" w:rsidRPr="001842CA" w:rsidRDefault="00403A37" w:rsidP="001842CA">
            <w:pPr>
              <w:widowControl w:val="0"/>
              <w:spacing w:line="276" w:lineRule="auto"/>
              <w:rPr>
                <w:rFonts w:ascii="Calibri" w:eastAsia="Calibri" w:hAnsi="Calibri" w:cs="Times New Roman"/>
                <w:color w:val="000000"/>
                <w:sz w:val="22"/>
                <w:szCs w:val="22"/>
              </w:rPr>
            </w:pPr>
          </w:p>
        </w:tc>
        <w:tc>
          <w:tcPr>
            <w:tcW w:w="2532" w:type="dxa"/>
            <w:vMerge/>
            <w:tcMar>
              <w:left w:w="120" w:type="dxa"/>
              <w:right w:w="120" w:type="dxa"/>
            </w:tcMar>
          </w:tcPr>
          <w:p w14:paraId="521A37CE" w14:textId="77777777" w:rsidR="00403A37" w:rsidRPr="001842CA" w:rsidRDefault="00403A37" w:rsidP="001842CA">
            <w:pPr>
              <w:spacing w:line="276" w:lineRule="auto"/>
              <w:rPr>
                <w:rFonts w:ascii="Calibri" w:eastAsia="Calibri" w:hAnsi="Calibri" w:cs="Times New Roman"/>
                <w:color w:val="000000"/>
                <w:sz w:val="22"/>
                <w:szCs w:val="22"/>
              </w:rPr>
            </w:pPr>
          </w:p>
        </w:tc>
        <w:tc>
          <w:tcPr>
            <w:tcW w:w="4253" w:type="dxa"/>
            <w:tcMar>
              <w:left w:w="120" w:type="dxa"/>
              <w:right w:w="120" w:type="dxa"/>
            </w:tcMar>
          </w:tcPr>
          <w:p w14:paraId="52DBABE2" w14:textId="77777777" w:rsidR="00403A37" w:rsidRPr="001842CA" w:rsidRDefault="00403A37"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Radīs vismaz 1 jaunu darba vietu</w:t>
            </w:r>
          </w:p>
        </w:tc>
        <w:tc>
          <w:tcPr>
            <w:tcW w:w="1701" w:type="dxa"/>
            <w:tcMar>
              <w:left w:w="120" w:type="dxa"/>
              <w:right w:w="120" w:type="dxa"/>
            </w:tcMar>
          </w:tcPr>
          <w:p w14:paraId="505DD2F8" w14:textId="77777777" w:rsidR="00403A37" w:rsidRPr="001842CA" w:rsidRDefault="00403A37"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2</w:t>
            </w:r>
          </w:p>
        </w:tc>
        <w:tc>
          <w:tcPr>
            <w:tcW w:w="1276" w:type="dxa"/>
            <w:vMerge/>
          </w:tcPr>
          <w:p w14:paraId="3A735414" w14:textId="77777777" w:rsidR="00403A37" w:rsidRPr="001842CA" w:rsidRDefault="00403A37" w:rsidP="001842CA">
            <w:pPr>
              <w:spacing w:line="276" w:lineRule="auto"/>
              <w:rPr>
                <w:rFonts w:ascii="Calibri" w:eastAsia="Times New Roman" w:hAnsi="Calibri" w:cs="Times New Roman"/>
                <w:color w:val="000000"/>
                <w:sz w:val="22"/>
                <w:szCs w:val="22"/>
              </w:rPr>
            </w:pPr>
          </w:p>
        </w:tc>
        <w:tc>
          <w:tcPr>
            <w:tcW w:w="1417" w:type="dxa"/>
            <w:vMerge/>
          </w:tcPr>
          <w:p w14:paraId="6D29DDC1" w14:textId="77777777" w:rsidR="00403A37" w:rsidRPr="00B75F01" w:rsidRDefault="00403A37" w:rsidP="001842CA">
            <w:pPr>
              <w:spacing w:line="276" w:lineRule="auto"/>
              <w:rPr>
                <w:rFonts w:ascii="Calibri" w:eastAsia="Times New Roman" w:hAnsi="Calibri" w:cs="Times New Roman"/>
                <w:color w:val="000000"/>
                <w:sz w:val="22"/>
                <w:szCs w:val="22"/>
              </w:rPr>
            </w:pPr>
          </w:p>
        </w:tc>
        <w:tc>
          <w:tcPr>
            <w:tcW w:w="2835" w:type="dxa"/>
            <w:vMerge/>
          </w:tcPr>
          <w:p w14:paraId="318DD82D" w14:textId="77777777" w:rsidR="00403A37" w:rsidRPr="00B75F01" w:rsidRDefault="00403A37" w:rsidP="001842CA">
            <w:pPr>
              <w:spacing w:line="276" w:lineRule="auto"/>
              <w:rPr>
                <w:rFonts w:ascii="Calibri" w:eastAsia="Times New Roman" w:hAnsi="Calibri" w:cs="Times New Roman"/>
                <w:color w:val="000000"/>
                <w:sz w:val="22"/>
                <w:szCs w:val="22"/>
              </w:rPr>
            </w:pPr>
          </w:p>
        </w:tc>
      </w:tr>
      <w:tr w:rsidR="00403A37" w:rsidRPr="00B75F01" w14:paraId="0DEA9E19" w14:textId="29AB12E3" w:rsidTr="00055EA2">
        <w:tc>
          <w:tcPr>
            <w:tcW w:w="967" w:type="dxa"/>
            <w:vMerge/>
            <w:tcMar>
              <w:left w:w="120" w:type="dxa"/>
              <w:right w:w="120" w:type="dxa"/>
            </w:tcMar>
          </w:tcPr>
          <w:p w14:paraId="7DC51B8F" w14:textId="77777777" w:rsidR="00403A37" w:rsidRPr="001842CA" w:rsidRDefault="00403A37" w:rsidP="001842CA">
            <w:pPr>
              <w:widowControl w:val="0"/>
              <w:spacing w:line="276" w:lineRule="auto"/>
              <w:rPr>
                <w:rFonts w:ascii="Calibri" w:eastAsia="Calibri" w:hAnsi="Calibri" w:cs="Times New Roman"/>
                <w:color w:val="000000"/>
                <w:sz w:val="22"/>
                <w:szCs w:val="22"/>
              </w:rPr>
            </w:pPr>
          </w:p>
        </w:tc>
        <w:tc>
          <w:tcPr>
            <w:tcW w:w="2532" w:type="dxa"/>
            <w:vMerge/>
            <w:tcMar>
              <w:left w:w="120" w:type="dxa"/>
              <w:right w:w="120" w:type="dxa"/>
            </w:tcMar>
          </w:tcPr>
          <w:p w14:paraId="0DBF29F9" w14:textId="77777777" w:rsidR="00403A37" w:rsidRPr="001842CA" w:rsidRDefault="00403A37" w:rsidP="001842CA">
            <w:pPr>
              <w:spacing w:line="276" w:lineRule="auto"/>
              <w:rPr>
                <w:rFonts w:ascii="Calibri" w:eastAsia="Calibri" w:hAnsi="Calibri" w:cs="Times New Roman"/>
                <w:color w:val="000000"/>
                <w:sz w:val="22"/>
                <w:szCs w:val="22"/>
              </w:rPr>
            </w:pPr>
          </w:p>
        </w:tc>
        <w:tc>
          <w:tcPr>
            <w:tcW w:w="4253" w:type="dxa"/>
            <w:tcMar>
              <w:left w:w="120" w:type="dxa"/>
              <w:right w:w="120" w:type="dxa"/>
            </w:tcMar>
          </w:tcPr>
          <w:p w14:paraId="79B9F405" w14:textId="77777777" w:rsidR="00403A37" w:rsidRPr="001842CA" w:rsidRDefault="00403A37"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Saglabās esošās darba vietas</w:t>
            </w:r>
          </w:p>
        </w:tc>
        <w:tc>
          <w:tcPr>
            <w:tcW w:w="1701" w:type="dxa"/>
            <w:tcMar>
              <w:left w:w="120" w:type="dxa"/>
              <w:right w:w="120" w:type="dxa"/>
            </w:tcMar>
          </w:tcPr>
          <w:p w14:paraId="6DD3575A" w14:textId="77777777" w:rsidR="00403A37" w:rsidRPr="001842CA" w:rsidRDefault="00403A37"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1</w:t>
            </w:r>
          </w:p>
        </w:tc>
        <w:tc>
          <w:tcPr>
            <w:tcW w:w="1276" w:type="dxa"/>
            <w:vMerge/>
          </w:tcPr>
          <w:p w14:paraId="5FCB1B7E" w14:textId="77777777" w:rsidR="00403A37" w:rsidRPr="001842CA" w:rsidRDefault="00403A37" w:rsidP="001842CA">
            <w:pPr>
              <w:spacing w:line="276" w:lineRule="auto"/>
              <w:rPr>
                <w:rFonts w:ascii="Calibri" w:eastAsia="Times New Roman" w:hAnsi="Calibri" w:cs="Times New Roman"/>
                <w:color w:val="000000"/>
                <w:sz w:val="22"/>
                <w:szCs w:val="22"/>
              </w:rPr>
            </w:pPr>
          </w:p>
        </w:tc>
        <w:tc>
          <w:tcPr>
            <w:tcW w:w="1417" w:type="dxa"/>
            <w:vMerge/>
          </w:tcPr>
          <w:p w14:paraId="30AE756B" w14:textId="77777777" w:rsidR="00403A37" w:rsidRPr="00B75F01" w:rsidRDefault="00403A37" w:rsidP="001842CA">
            <w:pPr>
              <w:spacing w:line="276" w:lineRule="auto"/>
              <w:rPr>
                <w:rFonts w:ascii="Calibri" w:eastAsia="Times New Roman" w:hAnsi="Calibri" w:cs="Times New Roman"/>
                <w:color w:val="000000"/>
                <w:sz w:val="22"/>
                <w:szCs w:val="22"/>
              </w:rPr>
            </w:pPr>
          </w:p>
        </w:tc>
        <w:tc>
          <w:tcPr>
            <w:tcW w:w="2835" w:type="dxa"/>
            <w:vMerge/>
          </w:tcPr>
          <w:p w14:paraId="23004E75" w14:textId="77777777" w:rsidR="00403A37" w:rsidRPr="00B75F01" w:rsidRDefault="00403A37" w:rsidP="001842CA">
            <w:pPr>
              <w:spacing w:line="276" w:lineRule="auto"/>
              <w:rPr>
                <w:rFonts w:ascii="Calibri" w:eastAsia="Times New Roman" w:hAnsi="Calibri" w:cs="Times New Roman"/>
                <w:color w:val="000000"/>
                <w:sz w:val="22"/>
                <w:szCs w:val="22"/>
              </w:rPr>
            </w:pPr>
          </w:p>
        </w:tc>
      </w:tr>
      <w:tr w:rsidR="00403A37" w:rsidRPr="00B75F01" w14:paraId="3C4A9A04" w14:textId="5DCE96A0" w:rsidTr="00055EA2">
        <w:tc>
          <w:tcPr>
            <w:tcW w:w="967" w:type="dxa"/>
            <w:vMerge/>
            <w:tcMar>
              <w:left w:w="120" w:type="dxa"/>
              <w:right w:w="120" w:type="dxa"/>
            </w:tcMar>
          </w:tcPr>
          <w:p w14:paraId="7CBFD914" w14:textId="77777777" w:rsidR="00403A37" w:rsidRPr="001842CA" w:rsidRDefault="00403A37" w:rsidP="001842CA">
            <w:pPr>
              <w:widowControl w:val="0"/>
              <w:spacing w:line="276" w:lineRule="auto"/>
              <w:rPr>
                <w:rFonts w:ascii="Calibri" w:eastAsia="Calibri" w:hAnsi="Calibri" w:cs="Times New Roman"/>
                <w:color w:val="000000"/>
                <w:sz w:val="22"/>
                <w:szCs w:val="22"/>
              </w:rPr>
            </w:pPr>
          </w:p>
        </w:tc>
        <w:tc>
          <w:tcPr>
            <w:tcW w:w="2532" w:type="dxa"/>
            <w:vMerge/>
            <w:tcMar>
              <w:left w:w="120" w:type="dxa"/>
              <w:right w:w="120" w:type="dxa"/>
            </w:tcMar>
          </w:tcPr>
          <w:p w14:paraId="66F7D6B7" w14:textId="77777777" w:rsidR="00403A37" w:rsidRPr="001842CA" w:rsidRDefault="00403A37" w:rsidP="001842CA">
            <w:pPr>
              <w:spacing w:line="276" w:lineRule="auto"/>
              <w:rPr>
                <w:rFonts w:ascii="Calibri" w:eastAsia="Calibri" w:hAnsi="Calibri" w:cs="Times New Roman"/>
                <w:color w:val="000000"/>
                <w:sz w:val="22"/>
                <w:szCs w:val="22"/>
              </w:rPr>
            </w:pPr>
          </w:p>
        </w:tc>
        <w:tc>
          <w:tcPr>
            <w:tcW w:w="4253" w:type="dxa"/>
            <w:tcMar>
              <w:left w:w="120" w:type="dxa"/>
              <w:right w:w="120" w:type="dxa"/>
            </w:tcMar>
          </w:tcPr>
          <w:p w14:paraId="4CF50D76" w14:textId="77777777" w:rsidR="00403A37" w:rsidRPr="001842CA" w:rsidRDefault="00403A37"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Samazinās esošās darba vietas vai neradīs darba vietu, kas kalendārā gada griezumā atbilst normālam darba laikam</w:t>
            </w:r>
          </w:p>
        </w:tc>
        <w:tc>
          <w:tcPr>
            <w:tcW w:w="1701" w:type="dxa"/>
            <w:tcMar>
              <w:left w:w="120" w:type="dxa"/>
              <w:right w:w="120" w:type="dxa"/>
            </w:tcMar>
          </w:tcPr>
          <w:p w14:paraId="70123FAE" w14:textId="77777777" w:rsidR="00403A37" w:rsidRPr="001842CA" w:rsidRDefault="00403A37"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0</w:t>
            </w:r>
          </w:p>
        </w:tc>
        <w:tc>
          <w:tcPr>
            <w:tcW w:w="1276" w:type="dxa"/>
            <w:vMerge/>
          </w:tcPr>
          <w:p w14:paraId="0721F1EC" w14:textId="77777777" w:rsidR="00403A37" w:rsidRPr="001842CA" w:rsidRDefault="00403A37" w:rsidP="001842CA">
            <w:pPr>
              <w:spacing w:line="276" w:lineRule="auto"/>
              <w:rPr>
                <w:rFonts w:ascii="Calibri" w:eastAsia="Times New Roman" w:hAnsi="Calibri" w:cs="Times New Roman"/>
                <w:color w:val="000000"/>
                <w:sz w:val="22"/>
                <w:szCs w:val="22"/>
              </w:rPr>
            </w:pPr>
          </w:p>
        </w:tc>
        <w:tc>
          <w:tcPr>
            <w:tcW w:w="1417" w:type="dxa"/>
            <w:vMerge/>
          </w:tcPr>
          <w:p w14:paraId="0A31C0F9" w14:textId="77777777" w:rsidR="00403A37" w:rsidRPr="00B75F01" w:rsidRDefault="00403A37" w:rsidP="001842CA">
            <w:pPr>
              <w:spacing w:line="276" w:lineRule="auto"/>
              <w:rPr>
                <w:rFonts w:ascii="Calibri" w:eastAsia="Times New Roman" w:hAnsi="Calibri" w:cs="Times New Roman"/>
                <w:color w:val="000000"/>
                <w:sz w:val="22"/>
                <w:szCs w:val="22"/>
              </w:rPr>
            </w:pPr>
          </w:p>
        </w:tc>
        <w:tc>
          <w:tcPr>
            <w:tcW w:w="2835" w:type="dxa"/>
            <w:vMerge/>
          </w:tcPr>
          <w:p w14:paraId="597553D6" w14:textId="77777777" w:rsidR="00403A37" w:rsidRPr="00B75F01" w:rsidRDefault="00403A37" w:rsidP="001842CA">
            <w:pPr>
              <w:spacing w:line="276" w:lineRule="auto"/>
              <w:rPr>
                <w:rFonts w:ascii="Calibri" w:eastAsia="Times New Roman" w:hAnsi="Calibri" w:cs="Times New Roman"/>
                <w:color w:val="000000"/>
                <w:sz w:val="22"/>
                <w:szCs w:val="22"/>
              </w:rPr>
            </w:pPr>
          </w:p>
        </w:tc>
      </w:tr>
      <w:tr w:rsidR="00403A37" w:rsidRPr="00B75F01" w14:paraId="7D2C52DE" w14:textId="051E1F2C" w:rsidTr="00055EA2">
        <w:tc>
          <w:tcPr>
            <w:tcW w:w="967" w:type="dxa"/>
            <w:vMerge w:val="restart"/>
            <w:tcMar>
              <w:left w:w="120" w:type="dxa"/>
              <w:right w:w="120" w:type="dxa"/>
            </w:tcMar>
          </w:tcPr>
          <w:p w14:paraId="15035689" w14:textId="77777777" w:rsidR="00403A37" w:rsidRPr="001842CA" w:rsidRDefault="00403A37"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3.5.</w:t>
            </w:r>
          </w:p>
        </w:tc>
        <w:tc>
          <w:tcPr>
            <w:tcW w:w="2532" w:type="dxa"/>
            <w:vMerge w:val="restart"/>
            <w:tcMar>
              <w:left w:w="120" w:type="dxa"/>
              <w:right w:w="120" w:type="dxa"/>
            </w:tcMar>
          </w:tcPr>
          <w:p w14:paraId="3C1B7965" w14:textId="77777777" w:rsidR="00403A37" w:rsidRPr="001842CA" w:rsidRDefault="00403A37"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Plānots kopprojekts</w:t>
            </w:r>
          </w:p>
        </w:tc>
        <w:tc>
          <w:tcPr>
            <w:tcW w:w="4253" w:type="dxa"/>
            <w:tcMar>
              <w:left w:w="120" w:type="dxa"/>
              <w:right w:w="120" w:type="dxa"/>
            </w:tcMar>
          </w:tcPr>
          <w:p w14:paraId="050CF74E" w14:textId="77777777" w:rsidR="00403A37" w:rsidRPr="001842CA" w:rsidRDefault="00403A37"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Projekts atbilst kopprojektam (saskaņā ar MK noteikumiem)</w:t>
            </w:r>
          </w:p>
        </w:tc>
        <w:tc>
          <w:tcPr>
            <w:tcW w:w="1701" w:type="dxa"/>
            <w:tcMar>
              <w:left w:w="120" w:type="dxa"/>
              <w:right w:w="120" w:type="dxa"/>
            </w:tcMar>
          </w:tcPr>
          <w:p w14:paraId="5D78161E" w14:textId="77777777" w:rsidR="00403A37" w:rsidRPr="001842CA" w:rsidRDefault="00403A37"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1</w:t>
            </w:r>
          </w:p>
        </w:tc>
        <w:tc>
          <w:tcPr>
            <w:tcW w:w="1276" w:type="dxa"/>
            <w:vMerge w:val="restart"/>
          </w:tcPr>
          <w:p w14:paraId="62F5723C" w14:textId="77777777" w:rsidR="00403A37" w:rsidRPr="001842CA" w:rsidRDefault="00403A37" w:rsidP="001842CA">
            <w:pPr>
              <w:spacing w:line="276" w:lineRule="auto"/>
              <w:rPr>
                <w:rFonts w:ascii="Calibri" w:eastAsia="Times New Roman" w:hAnsi="Calibri" w:cs="Times New Roman"/>
                <w:color w:val="000000"/>
                <w:sz w:val="22"/>
                <w:szCs w:val="22"/>
              </w:rPr>
            </w:pPr>
            <w:r w:rsidRPr="001842CA">
              <w:rPr>
                <w:rFonts w:ascii="Calibri" w:eastAsia="Times New Roman" w:hAnsi="Calibri" w:cs="Times New Roman"/>
                <w:color w:val="000000"/>
                <w:sz w:val="22"/>
                <w:szCs w:val="22"/>
              </w:rPr>
              <w:t>A</w:t>
            </w:r>
          </w:p>
        </w:tc>
        <w:tc>
          <w:tcPr>
            <w:tcW w:w="1417" w:type="dxa"/>
            <w:vMerge w:val="restart"/>
          </w:tcPr>
          <w:p w14:paraId="62B4CF7B" w14:textId="77777777" w:rsidR="00403A37" w:rsidRPr="00B75F01" w:rsidRDefault="00403A37" w:rsidP="001842CA">
            <w:pPr>
              <w:spacing w:line="276" w:lineRule="auto"/>
              <w:rPr>
                <w:rFonts w:ascii="Calibri" w:eastAsia="Times New Roman" w:hAnsi="Calibri" w:cs="Times New Roman"/>
                <w:color w:val="000000"/>
                <w:sz w:val="22"/>
                <w:szCs w:val="22"/>
              </w:rPr>
            </w:pPr>
          </w:p>
        </w:tc>
        <w:tc>
          <w:tcPr>
            <w:tcW w:w="2835" w:type="dxa"/>
            <w:vMerge w:val="restart"/>
          </w:tcPr>
          <w:p w14:paraId="6F9E9A12" w14:textId="77777777" w:rsidR="00403A37" w:rsidRPr="00B75F01" w:rsidRDefault="00403A37" w:rsidP="001842CA">
            <w:pPr>
              <w:spacing w:line="276" w:lineRule="auto"/>
              <w:rPr>
                <w:rFonts w:ascii="Calibri" w:eastAsia="Times New Roman" w:hAnsi="Calibri" w:cs="Times New Roman"/>
                <w:color w:val="000000"/>
                <w:sz w:val="22"/>
                <w:szCs w:val="22"/>
              </w:rPr>
            </w:pPr>
          </w:p>
        </w:tc>
      </w:tr>
      <w:tr w:rsidR="00403A37" w:rsidRPr="00B75F01" w14:paraId="6CCD84B0" w14:textId="3289A27F" w:rsidTr="00055EA2">
        <w:tc>
          <w:tcPr>
            <w:tcW w:w="967" w:type="dxa"/>
            <w:vMerge/>
            <w:tcMar>
              <w:left w:w="120" w:type="dxa"/>
              <w:right w:w="120" w:type="dxa"/>
            </w:tcMar>
          </w:tcPr>
          <w:p w14:paraId="2873FE25" w14:textId="77777777" w:rsidR="00403A37" w:rsidRPr="001842CA" w:rsidRDefault="00403A37" w:rsidP="001842CA">
            <w:pPr>
              <w:widowControl w:val="0"/>
              <w:spacing w:line="276" w:lineRule="auto"/>
              <w:rPr>
                <w:rFonts w:ascii="Calibri" w:eastAsia="Calibri" w:hAnsi="Calibri" w:cs="Times New Roman"/>
                <w:color w:val="000000"/>
                <w:sz w:val="22"/>
                <w:szCs w:val="22"/>
              </w:rPr>
            </w:pPr>
          </w:p>
        </w:tc>
        <w:tc>
          <w:tcPr>
            <w:tcW w:w="2532" w:type="dxa"/>
            <w:vMerge/>
            <w:tcMar>
              <w:left w:w="120" w:type="dxa"/>
              <w:right w:w="120" w:type="dxa"/>
            </w:tcMar>
          </w:tcPr>
          <w:p w14:paraId="04E98FB6" w14:textId="77777777" w:rsidR="00403A37" w:rsidRPr="001842CA" w:rsidRDefault="00403A37" w:rsidP="001842CA">
            <w:pPr>
              <w:spacing w:line="276" w:lineRule="auto"/>
              <w:rPr>
                <w:rFonts w:ascii="Calibri" w:eastAsia="Calibri" w:hAnsi="Calibri" w:cs="Times New Roman"/>
                <w:color w:val="000000"/>
                <w:sz w:val="22"/>
                <w:szCs w:val="22"/>
              </w:rPr>
            </w:pPr>
          </w:p>
        </w:tc>
        <w:tc>
          <w:tcPr>
            <w:tcW w:w="4253" w:type="dxa"/>
            <w:tcMar>
              <w:left w:w="120" w:type="dxa"/>
              <w:right w:w="120" w:type="dxa"/>
            </w:tcMar>
          </w:tcPr>
          <w:p w14:paraId="0F3AEA6C" w14:textId="77777777" w:rsidR="00403A37" w:rsidRPr="001842CA" w:rsidRDefault="00403A37"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Projekts neatbilst kopprojektam (saskaņā ar MK noteikumiem)</w:t>
            </w:r>
          </w:p>
        </w:tc>
        <w:tc>
          <w:tcPr>
            <w:tcW w:w="1701" w:type="dxa"/>
            <w:tcMar>
              <w:left w:w="120" w:type="dxa"/>
              <w:right w:w="120" w:type="dxa"/>
            </w:tcMar>
          </w:tcPr>
          <w:p w14:paraId="623FF8A4" w14:textId="77777777" w:rsidR="00403A37" w:rsidRPr="001842CA" w:rsidRDefault="00403A37" w:rsidP="001842CA">
            <w:pPr>
              <w:spacing w:line="276" w:lineRule="auto"/>
              <w:rPr>
                <w:rFonts w:ascii="Calibri" w:eastAsia="Calibri" w:hAnsi="Calibri" w:cs="Times New Roman"/>
                <w:color w:val="000000"/>
                <w:sz w:val="22"/>
                <w:szCs w:val="22"/>
              </w:rPr>
            </w:pPr>
            <w:r w:rsidRPr="001842CA">
              <w:rPr>
                <w:rFonts w:ascii="Calibri" w:eastAsia="Times New Roman" w:hAnsi="Calibri" w:cs="Times New Roman"/>
                <w:color w:val="000000"/>
                <w:sz w:val="22"/>
                <w:szCs w:val="22"/>
              </w:rPr>
              <w:t>0</w:t>
            </w:r>
          </w:p>
        </w:tc>
        <w:tc>
          <w:tcPr>
            <w:tcW w:w="1276" w:type="dxa"/>
            <w:vMerge/>
          </w:tcPr>
          <w:p w14:paraId="4B328963" w14:textId="77777777" w:rsidR="00403A37" w:rsidRPr="001842CA" w:rsidRDefault="00403A37" w:rsidP="001842CA">
            <w:pPr>
              <w:spacing w:line="276" w:lineRule="auto"/>
              <w:rPr>
                <w:rFonts w:ascii="Calibri" w:eastAsia="Times New Roman" w:hAnsi="Calibri" w:cs="Times New Roman"/>
                <w:color w:val="000000"/>
                <w:sz w:val="22"/>
                <w:szCs w:val="22"/>
              </w:rPr>
            </w:pPr>
          </w:p>
        </w:tc>
        <w:tc>
          <w:tcPr>
            <w:tcW w:w="1417" w:type="dxa"/>
            <w:vMerge/>
          </w:tcPr>
          <w:p w14:paraId="096784CD" w14:textId="77777777" w:rsidR="00403A37" w:rsidRPr="00B75F01" w:rsidRDefault="00403A37" w:rsidP="001842CA">
            <w:pPr>
              <w:spacing w:line="276" w:lineRule="auto"/>
              <w:rPr>
                <w:rFonts w:ascii="Calibri" w:eastAsia="Times New Roman" w:hAnsi="Calibri" w:cs="Times New Roman"/>
                <w:color w:val="000000"/>
                <w:sz w:val="22"/>
                <w:szCs w:val="22"/>
              </w:rPr>
            </w:pPr>
          </w:p>
        </w:tc>
        <w:tc>
          <w:tcPr>
            <w:tcW w:w="2835" w:type="dxa"/>
            <w:vMerge/>
          </w:tcPr>
          <w:p w14:paraId="652BA2A6" w14:textId="77777777" w:rsidR="00403A37" w:rsidRPr="00B75F01" w:rsidRDefault="00403A37" w:rsidP="001842CA">
            <w:pPr>
              <w:spacing w:line="276" w:lineRule="auto"/>
              <w:rPr>
                <w:rFonts w:ascii="Calibri" w:eastAsia="Times New Roman" w:hAnsi="Calibri" w:cs="Times New Roman"/>
                <w:color w:val="000000"/>
                <w:sz w:val="22"/>
                <w:szCs w:val="22"/>
              </w:rPr>
            </w:pPr>
          </w:p>
        </w:tc>
      </w:tr>
      <w:tr w:rsidR="001842CA" w:rsidRPr="00B75F01" w14:paraId="488EBB09" w14:textId="560BA334" w:rsidTr="00403A37">
        <w:tc>
          <w:tcPr>
            <w:tcW w:w="7752" w:type="dxa"/>
            <w:gridSpan w:val="3"/>
            <w:shd w:val="clear" w:color="auto" w:fill="FFE599" w:themeFill="accent4" w:themeFillTint="66"/>
            <w:tcMar>
              <w:left w:w="120" w:type="dxa"/>
              <w:right w:w="120" w:type="dxa"/>
            </w:tcMar>
          </w:tcPr>
          <w:p w14:paraId="23683918" w14:textId="77777777" w:rsidR="001842CA" w:rsidRPr="001842CA" w:rsidRDefault="001842CA" w:rsidP="001842CA">
            <w:pPr>
              <w:spacing w:line="276" w:lineRule="auto"/>
              <w:jc w:val="right"/>
              <w:rPr>
                <w:rFonts w:ascii="Calibri" w:eastAsia="Calibri" w:hAnsi="Calibri" w:cs="Times New Roman"/>
                <w:color w:val="000000"/>
                <w:sz w:val="22"/>
                <w:szCs w:val="22"/>
              </w:rPr>
            </w:pPr>
            <w:r w:rsidRPr="001842CA">
              <w:rPr>
                <w:rFonts w:ascii="Calibri" w:eastAsia="Times New Roman" w:hAnsi="Calibri" w:cs="Times New Roman"/>
                <w:b/>
                <w:color w:val="000000"/>
                <w:sz w:val="22"/>
                <w:szCs w:val="22"/>
              </w:rPr>
              <w:t xml:space="preserve">Maksimāli iespējamais punktu skaits: </w:t>
            </w:r>
          </w:p>
        </w:tc>
        <w:tc>
          <w:tcPr>
            <w:tcW w:w="1701" w:type="dxa"/>
            <w:shd w:val="clear" w:color="auto" w:fill="FFE599" w:themeFill="accent4" w:themeFillTint="66"/>
            <w:tcMar>
              <w:left w:w="120" w:type="dxa"/>
              <w:right w:w="120" w:type="dxa"/>
            </w:tcMar>
          </w:tcPr>
          <w:p w14:paraId="70630995" w14:textId="77777777" w:rsidR="001842CA" w:rsidRPr="001842CA" w:rsidRDefault="001842CA" w:rsidP="001842CA">
            <w:pPr>
              <w:spacing w:line="276" w:lineRule="auto"/>
              <w:rPr>
                <w:rFonts w:ascii="Calibri" w:eastAsia="Calibri" w:hAnsi="Calibri" w:cs="Times New Roman"/>
                <w:color w:val="000000"/>
                <w:sz w:val="22"/>
                <w:szCs w:val="22"/>
              </w:rPr>
            </w:pPr>
            <w:r w:rsidRPr="001842CA">
              <w:rPr>
                <w:rFonts w:ascii="Calibri" w:eastAsia="Calibri" w:hAnsi="Calibri" w:cs="Times New Roman"/>
                <w:color w:val="000000"/>
                <w:sz w:val="22"/>
                <w:szCs w:val="22"/>
              </w:rPr>
              <w:t>33</w:t>
            </w:r>
          </w:p>
        </w:tc>
        <w:tc>
          <w:tcPr>
            <w:tcW w:w="1276" w:type="dxa"/>
            <w:shd w:val="clear" w:color="auto" w:fill="FFE599" w:themeFill="accent4" w:themeFillTint="66"/>
          </w:tcPr>
          <w:p w14:paraId="22739E5B" w14:textId="10EED19E" w:rsidR="001842CA" w:rsidRPr="001842CA" w:rsidRDefault="00403A37" w:rsidP="001842CA">
            <w:pPr>
              <w:spacing w:line="276" w:lineRule="auto"/>
              <w:rPr>
                <w:rFonts w:ascii="Calibri" w:eastAsia="Calibri" w:hAnsi="Calibri" w:cs="Times New Roman"/>
                <w:color w:val="000000"/>
                <w:sz w:val="22"/>
                <w:szCs w:val="22"/>
              </w:rPr>
            </w:pPr>
            <w:r w:rsidRPr="00B75F01">
              <w:rPr>
                <w:rFonts w:ascii="Calibri" w:eastAsia="Calibri" w:hAnsi="Calibri" w:cs="Times New Roman"/>
                <w:color w:val="000000"/>
                <w:sz w:val="22"/>
                <w:szCs w:val="22"/>
              </w:rPr>
              <w:t>SUMMA:</w:t>
            </w:r>
          </w:p>
        </w:tc>
        <w:tc>
          <w:tcPr>
            <w:tcW w:w="1417" w:type="dxa"/>
          </w:tcPr>
          <w:p w14:paraId="37F26F2C" w14:textId="77777777" w:rsidR="001842CA" w:rsidRPr="00B75F01" w:rsidRDefault="001842CA" w:rsidP="001842CA">
            <w:pPr>
              <w:spacing w:line="276" w:lineRule="auto"/>
              <w:rPr>
                <w:rFonts w:ascii="Calibri" w:eastAsia="Calibri" w:hAnsi="Calibri" w:cs="Times New Roman"/>
                <w:color w:val="000000"/>
                <w:sz w:val="22"/>
                <w:szCs w:val="22"/>
              </w:rPr>
            </w:pPr>
          </w:p>
        </w:tc>
        <w:tc>
          <w:tcPr>
            <w:tcW w:w="2835" w:type="dxa"/>
            <w:shd w:val="clear" w:color="auto" w:fill="FFE599" w:themeFill="accent4" w:themeFillTint="66"/>
          </w:tcPr>
          <w:p w14:paraId="1780E71F" w14:textId="77777777" w:rsidR="001842CA" w:rsidRPr="00B75F01" w:rsidRDefault="001842CA" w:rsidP="001842CA">
            <w:pPr>
              <w:spacing w:line="276" w:lineRule="auto"/>
              <w:rPr>
                <w:rFonts w:ascii="Calibri" w:eastAsia="Calibri" w:hAnsi="Calibri" w:cs="Times New Roman"/>
                <w:color w:val="000000"/>
                <w:sz w:val="22"/>
                <w:szCs w:val="22"/>
              </w:rPr>
            </w:pPr>
          </w:p>
        </w:tc>
      </w:tr>
      <w:tr w:rsidR="00403A37" w:rsidRPr="00B75F01" w14:paraId="73C6862A" w14:textId="472F52F3" w:rsidTr="00403A37">
        <w:trPr>
          <w:gridAfter w:val="3"/>
          <w:wAfter w:w="5528" w:type="dxa"/>
        </w:trPr>
        <w:tc>
          <w:tcPr>
            <w:tcW w:w="7752" w:type="dxa"/>
            <w:gridSpan w:val="3"/>
            <w:shd w:val="clear" w:color="auto" w:fill="FFE599" w:themeFill="accent4" w:themeFillTint="66"/>
            <w:tcMar>
              <w:left w:w="120" w:type="dxa"/>
              <w:right w:w="120" w:type="dxa"/>
            </w:tcMar>
          </w:tcPr>
          <w:p w14:paraId="26AA2808" w14:textId="77777777" w:rsidR="00403A37" w:rsidRPr="001842CA" w:rsidRDefault="00403A37" w:rsidP="001842CA">
            <w:pPr>
              <w:spacing w:line="276" w:lineRule="auto"/>
              <w:jc w:val="right"/>
              <w:rPr>
                <w:rFonts w:ascii="Calibri" w:eastAsia="Calibri" w:hAnsi="Calibri" w:cs="Times New Roman"/>
                <w:color w:val="000000"/>
                <w:sz w:val="22"/>
                <w:szCs w:val="22"/>
              </w:rPr>
            </w:pPr>
            <w:r w:rsidRPr="001842CA">
              <w:rPr>
                <w:rFonts w:ascii="Calibri" w:eastAsia="Times New Roman" w:hAnsi="Calibri" w:cs="Times New Roman"/>
                <w:b/>
                <w:color w:val="000000"/>
                <w:sz w:val="22"/>
                <w:szCs w:val="22"/>
              </w:rPr>
              <w:t>Minimālais punktu skaits, kas projektam ir jāiegūst, lai tas būtu atbilstošs vietējās attīstības stratēģijai:</w:t>
            </w:r>
          </w:p>
        </w:tc>
        <w:tc>
          <w:tcPr>
            <w:tcW w:w="1701" w:type="dxa"/>
            <w:shd w:val="clear" w:color="auto" w:fill="FFE599" w:themeFill="accent4" w:themeFillTint="66"/>
            <w:tcMar>
              <w:left w:w="120" w:type="dxa"/>
              <w:right w:w="120" w:type="dxa"/>
            </w:tcMar>
          </w:tcPr>
          <w:p w14:paraId="68CE73A0" w14:textId="77777777" w:rsidR="00403A37" w:rsidRPr="001842CA" w:rsidRDefault="00403A37" w:rsidP="001842CA">
            <w:pPr>
              <w:spacing w:line="276" w:lineRule="auto"/>
              <w:rPr>
                <w:rFonts w:ascii="Calibri" w:eastAsia="Calibri" w:hAnsi="Calibri" w:cs="Times New Roman"/>
                <w:color w:val="000000"/>
                <w:sz w:val="22"/>
                <w:szCs w:val="22"/>
              </w:rPr>
            </w:pPr>
            <w:r w:rsidRPr="001842CA">
              <w:rPr>
                <w:rFonts w:ascii="Calibri" w:eastAsia="Calibri" w:hAnsi="Calibri" w:cs="Times New Roman"/>
                <w:color w:val="000000"/>
                <w:sz w:val="22"/>
                <w:szCs w:val="22"/>
              </w:rPr>
              <w:t>20</w:t>
            </w:r>
          </w:p>
        </w:tc>
      </w:tr>
    </w:tbl>
    <w:p w14:paraId="72AD157F" w14:textId="77777777" w:rsidR="00F816B8" w:rsidRPr="00B75F01" w:rsidRDefault="00556278"/>
    <w:sectPr w:rsidR="00F816B8" w:rsidRPr="00B75F01" w:rsidSect="001842CA">
      <w:headerReference w:type="first" r:id="rId8"/>
      <w:pgSz w:w="16820" w:h="1190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B9071" w14:textId="77777777" w:rsidR="00556278" w:rsidRDefault="00556278" w:rsidP="001842CA">
      <w:r>
        <w:separator/>
      </w:r>
    </w:p>
  </w:endnote>
  <w:endnote w:type="continuationSeparator" w:id="0">
    <w:p w14:paraId="7DC4A405" w14:textId="77777777" w:rsidR="00556278" w:rsidRDefault="00556278" w:rsidP="00184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AB8C9" w14:textId="77777777" w:rsidR="00556278" w:rsidRDefault="00556278" w:rsidP="001842CA">
      <w:r>
        <w:separator/>
      </w:r>
    </w:p>
  </w:footnote>
  <w:footnote w:type="continuationSeparator" w:id="0">
    <w:p w14:paraId="198AA252" w14:textId="77777777" w:rsidR="00556278" w:rsidRDefault="00556278" w:rsidP="001842CA">
      <w:r>
        <w:continuationSeparator/>
      </w:r>
    </w:p>
  </w:footnote>
  <w:footnote w:id="1">
    <w:p w14:paraId="3C80BEB0" w14:textId="77777777" w:rsidR="00055EA2" w:rsidRPr="008674CB" w:rsidRDefault="00055EA2" w:rsidP="001842CA">
      <w:pPr>
        <w:pStyle w:val="Parasts1"/>
        <w:spacing w:before="100" w:after="100" w:line="240" w:lineRule="auto"/>
        <w:rPr>
          <w:color w:val="auto"/>
          <w:lang w:val="lv-LV"/>
        </w:rPr>
      </w:pPr>
      <w:r w:rsidRPr="008674CB">
        <w:rPr>
          <w:color w:val="auto"/>
          <w:vertAlign w:val="superscript"/>
          <w:lang w:val="lv-LV"/>
        </w:rPr>
        <w:footnoteRef/>
      </w:r>
      <w:r w:rsidRPr="008674CB">
        <w:rPr>
          <w:rFonts w:ascii="Times New Roman" w:eastAsia="Times New Roman" w:hAnsi="Times New Roman" w:cs="Times New Roman"/>
          <w:color w:val="auto"/>
          <w:sz w:val="24"/>
          <w:szCs w:val="24"/>
          <w:lang w:val="lv-LV"/>
        </w:rPr>
        <w:t xml:space="preserve"> </w:t>
      </w:r>
      <w:r w:rsidRPr="008674CB">
        <w:rPr>
          <w:rFonts w:ascii="Times New Roman" w:eastAsia="Times New Roman" w:hAnsi="Times New Roman" w:cs="Times New Roman"/>
          <w:color w:val="auto"/>
          <w:sz w:val="20"/>
          <w:szCs w:val="20"/>
          <w:lang w:val="lv-LV"/>
        </w:rPr>
        <w:t xml:space="preserve">Sociāli mazaizsargāta persona - </w:t>
      </w:r>
      <w:r w:rsidRPr="008674CB">
        <w:rPr>
          <w:rFonts w:ascii="Times New Roman" w:eastAsia="Times New Roman" w:hAnsi="Times New Roman" w:cs="Times New Roman"/>
          <w:iCs/>
          <w:color w:val="auto"/>
          <w:sz w:val="20"/>
          <w:szCs w:val="20"/>
          <w:lang w:val="lv-LV"/>
        </w:rPr>
        <w:t>personas ar invaliditāti</w:t>
      </w:r>
      <w:r w:rsidRPr="008674CB">
        <w:rPr>
          <w:rFonts w:ascii="Times New Roman" w:eastAsia="Times New Roman" w:hAnsi="Times New Roman" w:cs="Times New Roman"/>
          <w:color w:val="auto"/>
          <w:sz w:val="20"/>
          <w:szCs w:val="20"/>
          <w:lang w:val="lv-LV"/>
        </w:rPr>
        <w:t xml:space="preserve">, personas virs darbaspējas vecuma, pirmspensijas vecuma </w:t>
      </w:r>
      <w:r w:rsidRPr="008674CB">
        <w:rPr>
          <w:rFonts w:ascii="Times New Roman" w:eastAsia="Times New Roman" w:hAnsi="Times New Roman" w:cs="Times New Roman"/>
          <w:iCs/>
          <w:color w:val="auto"/>
          <w:sz w:val="20"/>
          <w:szCs w:val="20"/>
          <w:lang w:val="lv-LV"/>
        </w:rPr>
        <w:t>personas</w:t>
      </w:r>
      <w:r w:rsidRPr="008674CB">
        <w:rPr>
          <w:rFonts w:ascii="Times New Roman" w:eastAsia="Times New Roman" w:hAnsi="Times New Roman" w:cs="Times New Roman"/>
          <w:color w:val="auto"/>
          <w:sz w:val="20"/>
          <w:szCs w:val="20"/>
          <w:lang w:val="lv-LV"/>
        </w:rPr>
        <w:t>, 15–25 gadus veci jaunieši, daudzbērnu ģimenes, personas, kuras atbrīvotas no brīvības atņemšanas iestādēm, ilgstošie bezdarbnieki</w:t>
      </w:r>
      <w:r w:rsidRPr="008674CB">
        <w:rPr>
          <w:rFonts w:ascii="Times New Roman" w:eastAsia="Times New Roman" w:hAnsi="Times New Roman" w:cs="Times New Roman"/>
          <w:iCs/>
          <w:color w:val="auto"/>
          <w:sz w:val="20"/>
          <w:szCs w:val="20"/>
          <w:lang w:val="lv-LV"/>
        </w:rPr>
        <w:t xml:space="preserve"> un citas personas saskaņā ar 11.01.2005. MK.not</w:t>
      </w:r>
      <w:r w:rsidRPr="008674CB">
        <w:rPr>
          <w:rFonts w:ascii="Times New Roman" w:eastAsia="Times New Roman" w:hAnsi="Times New Roman" w:cs="Times New Roman"/>
          <w:bCs/>
          <w:iCs/>
          <w:color w:val="auto"/>
          <w:sz w:val="20"/>
          <w:szCs w:val="20"/>
          <w:lang w:val="lv-LV"/>
        </w:rPr>
        <w:t xml:space="preserve"> Nr.32 “Noteikumi par sociāli mazaizsargāto personu grupām”</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56527" w14:textId="6DEC5736" w:rsidR="001842CA" w:rsidRDefault="001842CA" w:rsidP="001842CA">
    <w:pPr>
      <w:pStyle w:val="Header"/>
      <w:jc w:val="center"/>
    </w:pPr>
    <w:r w:rsidRPr="006C735F">
      <w:rPr>
        <w:rFonts w:cs="Times New Roman"/>
        <w:noProof/>
        <w:sz w:val="22"/>
        <w:szCs w:val="22"/>
        <w:lang w:eastAsia="lv-LV"/>
      </w:rPr>
      <w:drawing>
        <wp:inline distT="0" distB="0" distL="0" distR="0" wp14:anchorId="1EDA9633" wp14:editId="42C0E570">
          <wp:extent cx="6156101" cy="936181"/>
          <wp:effectExtent l="0" t="0" r="3810" b="3810"/>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56101" cy="9361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77054B"/>
    <w:multiLevelType w:val="multilevel"/>
    <w:tmpl w:val="E216EDB4"/>
    <w:lvl w:ilvl="0">
      <w:start w:val="1"/>
      <w:numFmt w:val="decimal"/>
      <w:lvlText w:val="%1."/>
      <w:lvlJc w:val="left"/>
      <w:pPr>
        <w:ind w:left="720" w:firstLine="360"/>
      </w:pPr>
      <w:rPr>
        <w:b/>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2CA"/>
    <w:rsid w:val="00055EA2"/>
    <w:rsid w:val="00153C05"/>
    <w:rsid w:val="001842CA"/>
    <w:rsid w:val="002B58E9"/>
    <w:rsid w:val="003D61F4"/>
    <w:rsid w:val="00403A37"/>
    <w:rsid w:val="00556278"/>
    <w:rsid w:val="005C1BA5"/>
    <w:rsid w:val="00710A2C"/>
    <w:rsid w:val="00B75F01"/>
    <w:rsid w:val="00CE0D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59337"/>
  <w15:chartTrackingRefBased/>
  <w15:docId w15:val="{6437CF0E-EE41-6F41-8C17-573388886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sts1">
    <w:name w:val="Parasts1"/>
    <w:rsid w:val="001842CA"/>
    <w:pPr>
      <w:spacing w:after="200" w:line="276" w:lineRule="auto"/>
    </w:pPr>
    <w:rPr>
      <w:rFonts w:ascii="Calibri" w:eastAsia="Calibri" w:hAnsi="Calibri" w:cs="Calibri"/>
      <w:color w:val="000000"/>
      <w:sz w:val="22"/>
      <w:szCs w:val="22"/>
      <w:lang w:val="en-US"/>
    </w:rPr>
  </w:style>
  <w:style w:type="paragraph" w:styleId="Header">
    <w:name w:val="header"/>
    <w:basedOn w:val="Normal"/>
    <w:link w:val="HeaderChar"/>
    <w:uiPriority w:val="99"/>
    <w:unhideWhenUsed/>
    <w:rsid w:val="001842CA"/>
    <w:pPr>
      <w:tabs>
        <w:tab w:val="center" w:pos="4513"/>
        <w:tab w:val="right" w:pos="9026"/>
      </w:tabs>
    </w:pPr>
  </w:style>
  <w:style w:type="character" w:customStyle="1" w:styleId="HeaderChar">
    <w:name w:val="Header Char"/>
    <w:basedOn w:val="DefaultParagraphFont"/>
    <w:link w:val="Header"/>
    <w:uiPriority w:val="99"/>
    <w:rsid w:val="001842CA"/>
    <w:rPr>
      <w:rFonts w:eastAsiaTheme="minorEastAsia"/>
    </w:rPr>
  </w:style>
  <w:style w:type="paragraph" w:styleId="Footer">
    <w:name w:val="footer"/>
    <w:basedOn w:val="Normal"/>
    <w:link w:val="FooterChar"/>
    <w:uiPriority w:val="99"/>
    <w:unhideWhenUsed/>
    <w:rsid w:val="001842CA"/>
    <w:pPr>
      <w:tabs>
        <w:tab w:val="center" w:pos="4513"/>
        <w:tab w:val="right" w:pos="9026"/>
      </w:tabs>
    </w:pPr>
  </w:style>
  <w:style w:type="character" w:customStyle="1" w:styleId="FooterChar">
    <w:name w:val="Footer Char"/>
    <w:basedOn w:val="DefaultParagraphFont"/>
    <w:link w:val="Footer"/>
    <w:uiPriority w:val="99"/>
    <w:rsid w:val="001842CA"/>
    <w:rPr>
      <w:rFonts w:eastAsiaTheme="minorEastAsia"/>
    </w:rPr>
  </w:style>
  <w:style w:type="paragraph" w:customStyle="1" w:styleId="Body">
    <w:name w:val="Body"/>
    <w:rsid w:val="001842CA"/>
    <w:pPr>
      <w:pBdr>
        <w:top w:val="nil"/>
        <w:left w:val="nil"/>
        <w:bottom w:val="nil"/>
        <w:right w:val="nil"/>
        <w:between w:val="nil"/>
        <w:bar w:val="nil"/>
      </w:pBdr>
    </w:pPr>
    <w:rPr>
      <w:rFonts w:ascii="Calibri" w:eastAsia="Arial Unicode MS" w:hAnsi="Calibri"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kumi.lv/ta/id/68521-elektronisko-dokument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5871</Words>
  <Characters>3347</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 3483</dc:creator>
  <cp:keywords/>
  <dc:description/>
  <cp:lastModifiedBy>Eva Kļaviņa</cp:lastModifiedBy>
  <cp:revision>2</cp:revision>
  <dcterms:created xsi:type="dcterms:W3CDTF">2022-10-21T20:25:00Z</dcterms:created>
  <dcterms:modified xsi:type="dcterms:W3CDTF">2022-10-21T20:25:00Z</dcterms:modified>
</cp:coreProperties>
</file>