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78" w:rsidRPr="00C62D2E" w:rsidRDefault="005D1F78" w:rsidP="005D1F78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2D2E">
        <w:rPr>
          <w:rFonts w:ascii="Times New Roman" w:hAnsi="Times New Roman" w:cs="Times New Roman"/>
          <w:sz w:val="28"/>
          <w:szCs w:val="28"/>
        </w:rPr>
        <w:t xml:space="preserve">9. pielikums </w:t>
      </w:r>
    </w:p>
    <w:p w:rsidR="005D1F78" w:rsidRPr="00C62D2E" w:rsidRDefault="005D1F78" w:rsidP="005D1F78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C62D2E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:rsidR="005D1F78" w:rsidRPr="00C62D2E" w:rsidRDefault="005D1F78" w:rsidP="005D1F78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C62D2E">
        <w:rPr>
          <w:rFonts w:ascii="Times New Roman" w:hAnsi="Times New Roman" w:cs="Times New Roman"/>
          <w:sz w:val="28"/>
          <w:szCs w:val="28"/>
        </w:rPr>
        <w:t xml:space="preserve">2018. gada </w:t>
      </w:r>
      <w:r>
        <w:rPr>
          <w:rFonts w:ascii="Times New Roman" w:hAnsi="Times New Roman"/>
          <w:sz w:val="28"/>
          <w:szCs w:val="28"/>
        </w:rPr>
        <w:t>20. marta</w:t>
      </w:r>
    </w:p>
    <w:p w:rsidR="005D1F78" w:rsidRPr="00C62D2E" w:rsidRDefault="005D1F78" w:rsidP="005D1F78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C62D2E">
        <w:rPr>
          <w:rFonts w:ascii="Times New Roman" w:hAnsi="Times New Roman" w:cs="Times New Roman"/>
          <w:sz w:val="28"/>
          <w:szCs w:val="28"/>
        </w:rPr>
        <w:t>noteikumiem Nr. </w:t>
      </w:r>
      <w:r>
        <w:rPr>
          <w:rFonts w:ascii="Times New Roman" w:hAnsi="Times New Roman" w:cs="Times New Roman"/>
          <w:sz w:val="28"/>
          <w:szCs w:val="28"/>
        </w:rPr>
        <w:t>171</w:t>
      </w:r>
    </w:p>
    <w:p w:rsidR="005D1F78" w:rsidRPr="00C62D2E" w:rsidRDefault="005D1F78" w:rsidP="005D1F7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lv-LV"/>
        </w:rPr>
      </w:pPr>
    </w:p>
    <w:p w:rsidR="005D1F78" w:rsidRPr="00C62D2E" w:rsidRDefault="005D1F78" w:rsidP="005D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</w:pPr>
      <w:r w:rsidRPr="00C62D2E"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  <w:t xml:space="preserve">Iesniegums </w:t>
      </w:r>
    </w:p>
    <w:p w:rsidR="005D1F78" w:rsidRPr="00C62D2E" w:rsidRDefault="005D1F78" w:rsidP="005D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</w:pPr>
      <w:r w:rsidRPr="00C62D2E">
        <w:rPr>
          <w:rFonts w:ascii="Times New Roman" w:eastAsia="Calibri" w:hAnsi="Times New Roman" w:cs="Times New Roman"/>
          <w:b/>
          <w:sz w:val="28"/>
          <w:szCs w:val="24"/>
          <w:lang w:eastAsia="lv-LV"/>
        </w:rPr>
        <w:t>sējai neparedzētu kaņepju sēklu importētāja atzīšanai</w:t>
      </w:r>
      <w:r w:rsidRPr="00C62D2E"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  <w:t xml:space="preserve"> </w:t>
      </w:r>
    </w:p>
    <w:p w:rsidR="005D1F78" w:rsidRPr="00C62D2E" w:rsidRDefault="005D1F78" w:rsidP="005D1F7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1"/>
      </w:tblGrid>
      <w:tr w:rsidR="005D1F78" w:rsidRPr="00C62D2E" w:rsidTr="00C94B78">
        <w:tc>
          <w:tcPr>
            <w:tcW w:w="9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C62D2E" w:rsidRDefault="005D1F78" w:rsidP="00C94B78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Iestāde, kas veic atzīšanu: Lauku atbalsta dienests </w:t>
            </w:r>
          </w:p>
          <w:p w:rsidR="005D1F78" w:rsidRPr="00C62D2E" w:rsidRDefault="005D1F78" w:rsidP="00C94B78">
            <w:pPr>
              <w:tabs>
                <w:tab w:val="left" w:pos="8811"/>
              </w:tabs>
              <w:spacing w:after="120"/>
              <w:ind w:firstLine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sz w:val="20"/>
                <w:szCs w:val="20"/>
              </w:rPr>
              <w:t xml:space="preserve">Adrese </w:t>
            </w:r>
            <w:r w:rsidRPr="00C62D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5D1F78" w:rsidRPr="00C62D2E" w:rsidTr="00C94B78">
        <w:tc>
          <w:tcPr>
            <w:tcW w:w="9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C62D2E" w:rsidRDefault="005D1F78" w:rsidP="00C94B78">
            <w:pPr>
              <w:spacing w:before="120"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b/>
                <w:sz w:val="20"/>
                <w:szCs w:val="20"/>
              </w:rPr>
              <w:t>2. Iesniedzējs</w:t>
            </w:r>
          </w:p>
        </w:tc>
      </w:tr>
      <w:tr w:rsidR="005D1F78" w:rsidRPr="00C62D2E" w:rsidTr="00C94B78">
        <w:tc>
          <w:tcPr>
            <w:tcW w:w="90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C62D2E" w:rsidRDefault="005D1F78" w:rsidP="00C94B78">
            <w:pPr>
              <w:tabs>
                <w:tab w:val="left" w:pos="8821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sz w:val="20"/>
                <w:szCs w:val="20"/>
              </w:rPr>
              <w:t xml:space="preserve">2.1. nosaukums </w:t>
            </w:r>
            <w:r w:rsidRPr="00C62D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5D1F78" w:rsidRPr="00C62D2E" w:rsidTr="00C94B78">
        <w:tc>
          <w:tcPr>
            <w:tcW w:w="90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C62D2E" w:rsidRDefault="005D1F78" w:rsidP="00C94B78">
            <w:pPr>
              <w:tabs>
                <w:tab w:val="left" w:pos="8821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sz w:val="20"/>
                <w:szCs w:val="20"/>
              </w:rPr>
              <w:t xml:space="preserve">2.2. adrese </w:t>
            </w:r>
            <w:r w:rsidRPr="00C62D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5D1F78" w:rsidRPr="00C62D2E" w:rsidTr="00C94B78">
        <w:tc>
          <w:tcPr>
            <w:tcW w:w="90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C62D2E" w:rsidRDefault="005D1F78" w:rsidP="00C94B78">
            <w:pPr>
              <w:tabs>
                <w:tab w:val="left" w:pos="8821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sz w:val="20"/>
                <w:szCs w:val="20"/>
              </w:rPr>
              <w:t xml:space="preserve">2.3. reģistrācijas numurs Uzņēmumu reģistrā </w:t>
            </w:r>
            <w:r w:rsidRPr="00C62D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5D1F78" w:rsidRPr="00C62D2E" w:rsidTr="00C94B78">
        <w:tc>
          <w:tcPr>
            <w:tcW w:w="9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F78" w:rsidRPr="00C62D2E" w:rsidRDefault="005D1F78" w:rsidP="00C94B78">
            <w:pPr>
              <w:tabs>
                <w:tab w:val="left" w:pos="882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D2E">
              <w:rPr>
                <w:rFonts w:ascii="Times New Roman" w:hAnsi="Times New Roman" w:cs="Times New Roman"/>
                <w:sz w:val="20"/>
                <w:szCs w:val="20"/>
              </w:rPr>
              <w:t xml:space="preserve">2.4. </w:t>
            </w:r>
            <w:r w:rsidRPr="0039525E">
              <w:rPr>
                <w:rFonts w:ascii="Times New Roman" w:hAnsi="Times New Roman" w:cs="Times New Roman"/>
                <w:sz w:val="20"/>
                <w:szCs w:val="20"/>
              </w:rPr>
              <w:t>kontaktpersona</w:t>
            </w:r>
            <w:r w:rsidRPr="00C62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2D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5D1F78" w:rsidRPr="006829F5" w:rsidTr="00C94B78">
        <w:tc>
          <w:tcPr>
            <w:tcW w:w="9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6829F5" w:rsidRDefault="005D1F78" w:rsidP="00C94B78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Apņemos: </w:t>
            </w:r>
          </w:p>
          <w:p w:rsidR="005D1F78" w:rsidRDefault="005D1F78" w:rsidP="00C94B78">
            <w:pPr>
              <w:tabs>
                <w:tab w:val="left" w:pos="8811"/>
              </w:tabs>
              <w:spacing w:after="60"/>
              <w:ind w:left="369" w:hanging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F5">
              <w:rPr>
                <w:rFonts w:ascii="Times New Roman" w:hAnsi="Times New Roman" w:cs="Times New Roman"/>
                <w:sz w:val="20"/>
                <w:szCs w:val="20"/>
              </w:rPr>
              <w:t>3.1. kārtot uzskaites sistēmu, lai nodrošinātu produkta izsekojamību veikto darījumu un darbību (ieskaitot pārstrādi, apstrādi, sajaukšanu, iepakošanu) laikā;</w:t>
            </w:r>
          </w:p>
          <w:p w:rsidR="005D1F78" w:rsidRDefault="005D1F78" w:rsidP="00C94B78">
            <w:pPr>
              <w:tabs>
                <w:tab w:val="left" w:pos="8811"/>
              </w:tabs>
              <w:spacing w:after="60"/>
              <w:ind w:left="369" w:hanging="369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</w:pP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3.2. ierakstus reģistros un uzskaites sistēmās, kā arī darī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jumus apliecinošos dokumentus 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glabāt vismaz trīs gadus un pēc Lauku atbalsta dienesta pieprasījuma nodrošināt pieeju tiem;</w:t>
            </w:r>
          </w:p>
          <w:p w:rsidR="005D1F78" w:rsidRDefault="005D1F78" w:rsidP="00C94B78">
            <w:pPr>
              <w:tabs>
                <w:tab w:val="left" w:pos="8811"/>
              </w:tabs>
              <w:spacing w:after="60"/>
              <w:ind w:left="369" w:hanging="369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</w:pP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3.3. par sējai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ne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paredzēt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ām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 kaņepju sēklām, uz kurām attiecas importa licence, laikposmā, kas nepārsnie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dz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 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mēnešus no licences izsniegšanas dienas, iesniegt apliecinājumu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par regulas Nr. </w:t>
            </w:r>
            <w:r w:rsidRPr="00F94D81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2016/1237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  </w:t>
            </w:r>
            <w:r w:rsidRPr="00F94D81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. </w:t>
            </w:r>
            <w:r w:rsidRPr="00F94D81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panta 4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. </w:t>
            </w:r>
            <w:r w:rsidRPr="00F94D81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punktā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minēto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 nosacījumu izpildi;</w:t>
            </w:r>
          </w:p>
          <w:p w:rsidR="005D1F78" w:rsidRPr="006829F5" w:rsidRDefault="005D1F78" w:rsidP="00C94B78">
            <w:pPr>
              <w:tabs>
                <w:tab w:val="left" w:pos="8811"/>
              </w:tabs>
              <w:spacing w:after="120"/>
              <w:ind w:left="369" w:hanging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>3.4</w:t>
            </w:r>
            <w:r w:rsidRPr="00DC0E35">
              <w:rPr>
                <w:rFonts w:ascii="Times New Roman" w:eastAsia="Calibri" w:hAnsi="Times New Roman" w:cs="Times New Roman"/>
                <w:color w:val="0000FF"/>
                <w:sz w:val="20"/>
                <w:szCs w:val="24"/>
                <w:shd w:val="clear" w:color="auto" w:fill="FFFFFF"/>
                <w:lang w:eastAsia="lv-LV"/>
              </w:rPr>
              <w:t xml:space="preserve">. 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 xml:space="preserve">tālāk realizējot 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sējai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ne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paredzēt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as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>kaņepju sēklas, nodrošināt, lai t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>o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 xml:space="preserve"> pircējs aizpilda Ministru kabineta </w:t>
            </w:r>
            <w:r w:rsidRPr="00AF75CE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2018. gada </w:t>
            </w: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20</w:t>
            </w:r>
            <w:r w:rsidRPr="00AF75CE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. marta noteikumu Nr. </w:t>
            </w: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171</w:t>
            </w:r>
            <w:r w:rsidRPr="00AF75CE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 "Lauksaimniecības un pārstrādāto lauksaimniecības produktu Eiropas Savienības licencēšanas un tarifu kvotu sistēmu administrēšanas kārtība" 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>10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 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 xml:space="preserve">pielikumā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>minēto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Pr="00DC0E35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>apliecinājumu un iesn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eastAsia="lv-LV"/>
              </w:rPr>
              <w:t>iedz to Lauku atbalsta dienestā</w:t>
            </w:r>
          </w:p>
        </w:tc>
      </w:tr>
      <w:tr w:rsidR="005D1F78" w:rsidRPr="00C62D2E" w:rsidTr="00C94B78">
        <w:tc>
          <w:tcPr>
            <w:tcW w:w="9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Default="005D1F78" w:rsidP="00C94B78">
            <w:pPr>
              <w:spacing w:before="120" w:after="60"/>
              <w:ind w:left="227" w:hanging="227"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</w:pPr>
            <w:r w:rsidRPr="008F471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4. Informācija, kas apliecina pieredzi </w:t>
            </w:r>
            <w:r w:rsidRPr="008F47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tirdzniecībā ar graudaugiem, eļļas un šķiedraugu sēklām vai pākšaugiem </w:t>
            </w:r>
            <w:r w:rsidRPr="008F471F">
              <w:rPr>
                <w:rFonts w:ascii="Times New Roman" w:hAnsi="Times New Roman" w:cs="Times New Roman"/>
                <w:sz w:val="20"/>
                <w:szCs w:val="20"/>
              </w:rPr>
              <w:t>vai zinātnisko pētījumu veikšanā iepriekšējo 12 mēnešu laikā</w:t>
            </w:r>
            <w:r w:rsidRPr="00B12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2B50"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  <w:t>(dokumenta veids, lapu skaits)</w:t>
            </w:r>
          </w:p>
          <w:p w:rsidR="005D1F78" w:rsidRDefault="005D1F78" w:rsidP="00C94B78">
            <w:pPr>
              <w:spacing w:before="120" w:after="60"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</w:pPr>
          </w:p>
          <w:p w:rsidR="005D1F78" w:rsidRDefault="005D1F78" w:rsidP="00C94B78">
            <w:pPr>
              <w:spacing w:before="120" w:after="60"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</w:pPr>
          </w:p>
          <w:p w:rsidR="005D1F78" w:rsidRDefault="005D1F78" w:rsidP="00C94B78">
            <w:pPr>
              <w:spacing w:before="120" w:after="60"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</w:pPr>
          </w:p>
          <w:p w:rsidR="005D1F78" w:rsidRPr="00C62D2E" w:rsidRDefault="005D1F78" w:rsidP="00C94B78">
            <w:pPr>
              <w:spacing w:before="12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F78" w:rsidRPr="005965A4" w:rsidTr="00C94B78">
        <w:tc>
          <w:tcPr>
            <w:tcW w:w="9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1F78" w:rsidRPr="005965A4" w:rsidRDefault="005D1F78" w:rsidP="00C94B78">
            <w:pPr>
              <w:tabs>
                <w:tab w:val="left" w:pos="8821"/>
              </w:tabs>
              <w:spacing w:before="120"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B50">
              <w:rPr>
                <w:rFonts w:ascii="Times New Roman" w:hAnsi="Times New Roman" w:cs="Times New Roman"/>
                <w:sz w:val="20"/>
                <w:szCs w:val="20"/>
              </w:rPr>
              <w:t xml:space="preserve">Vieta un </w:t>
            </w:r>
            <w:r w:rsidRPr="00D049C6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 w:rsidRPr="00596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5A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5D1F78" w:rsidRPr="005965A4" w:rsidTr="00C94B78">
        <w:tc>
          <w:tcPr>
            <w:tcW w:w="9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F78" w:rsidRPr="005965A4" w:rsidRDefault="005D1F78" w:rsidP="00C94B78">
            <w:pPr>
              <w:tabs>
                <w:tab w:val="left" w:pos="882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B50">
              <w:rPr>
                <w:rFonts w:ascii="Times New Roman" w:hAnsi="Times New Roman" w:cs="Times New Roman"/>
                <w:sz w:val="20"/>
                <w:szCs w:val="20"/>
              </w:rPr>
              <w:t xml:space="preserve">Iesniedzēja </w:t>
            </w:r>
            <w:r w:rsidRPr="005965A4">
              <w:rPr>
                <w:rFonts w:ascii="Times New Roman" w:hAnsi="Times New Roman" w:cs="Times New Roman"/>
                <w:sz w:val="20"/>
                <w:szCs w:val="20"/>
              </w:rPr>
              <w:t xml:space="preserve">vārds, uzvārds, paraksts </w:t>
            </w:r>
            <w:r w:rsidRPr="005965A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</w:r>
          </w:p>
        </w:tc>
      </w:tr>
    </w:tbl>
    <w:p w:rsidR="005D1F78" w:rsidRPr="00BB23CC" w:rsidRDefault="005D1F78" w:rsidP="005D1F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</w:p>
    <w:p w:rsidR="00F72F94" w:rsidRDefault="00F72F94"/>
    <w:sectPr w:rsidR="00F72F94" w:rsidSect="00FF2FEC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A0" w:rsidRDefault="00714BA0">
      <w:pPr>
        <w:spacing w:after="0" w:line="240" w:lineRule="auto"/>
      </w:pPr>
      <w:r>
        <w:separator/>
      </w:r>
    </w:p>
  </w:endnote>
  <w:endnote w:type="continuationSeparator" w:id="0">
    <w:p w:rsidR="00714BA0" w:rsidRDefault="0071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EC" w:rsidRPr="00FF2FEC" w:rsidRDefault="005D1F78">
    <w:pPr>
      <w:pStyle w:val="Footer"/>
      <w:rPr>
        <w:rFonts w:ascii="Times New Roman" w:hAnsi="Times New Roman" w:cs="Times New Roman"/>
        <w:sz w:val="16"/>
        <w:szCs w:val="16"/>
      </w:rPr>
    </w:pPr>
    <w:r w:rsidRPr="00E57C74">
      <w:rPr>
        <w:rFonts w:ascii="Times New Roman" w:hAnsi="Times New Roman" w:cs="Times New Roman"/>
        <w:sz w:val="16"/>
        <w:szCs w:val="16"/>
      </w:rPr>
      <w:t>N0345_8</w:t>
    </w:r>
    <w:r>
      <w:rPr>
        <w:rFonts w:ascii="Times New Roman" w:hAnsi="Times New Roman" w:cs="Times New Roman"/>
        <w:sz w:val="16"/>
        <w:szCs w:val="16"/>
      </w:rPr>
      <w:t>p9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EC" w:rsidRPr="00FF2FEC" w:rsidRDefault="005D1F78">
    <w:pPr>
      <w:pStyle w:val="Footer"/>
      <w:rPr>
        <w:rFonts w:ascii="Times New Roman" w:hAnsi="Times New Roman" w:cs="Times New Roman"/>
        <w:sz w:val="16"/>
        <w:szCs w:val="16"/>
      </w:rPr>
    </w:pPr>
    <w:r w:rsidRPr="00E57C74">
      <w:rPr>
        <w:rFonts w:ascii="Times New Roman" w:hAnsi="Times New Roman" w:cs="Times New Roman"/>
        <w:sz w:val="16"/>
        <w:szCs w:val="16"/>
      </w:rPr>
      <w:t>N0345_8</w:t>
    </w:r>
    <w:r>
      <w:rPr>
        <w:rFonts w:ascii="Times New Roman" w:hAnsi="Times New Roman" w:cs="Times New Roman"/>
        <w:sz w:val="16"/>
        <w:szCs w:val="16"/>
      </w:rPr>
      <w:t>p9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A0" w:rsidRDefault="00714BA0">
      <w:pPr>
        <w:spacing w:after="0" w:line="240" w:lineRule="auto"/>
      </w:pPr>
      <w:r>
        <w:separator/>
      </w:r>
    </w:p>
  </w:footnote>
  <w:footnote w:type="continuationSeparator" w:id="0">
    <w:p w:rsidR="00714BA0" w:rsidRDefault="0071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302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41654" w:rsidRPr="00641654" w:rsidRDefault="005D1F78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641654">
          <w:rPr>
            <w:rFonts w:ascii="Times New Roman" w:hAnsi="Times New Roman" w:cs="Times New Roman"/>
            <w:sz w:val="24"/>
          </w:rPr>
          <w:fldChar w:fldCharType="begin"/>
        </w:r>
        <w:r w:rsidRPr="00641654">
          <w:rPr>
            <w:rFonts w:ascii="Times New Roman" w:hAnsi="Times New Roman" w:cs="Times New Roman"/>
            <w:sz w:val="24"/>
          </w:rPr>
          <w:instrText>PAGE   \* MERGEFORMAT</w:instrText>
        </w:r>
        <w:r w:rsidRPr="0064165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64165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41654" w:rsidRDefault="00714B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78"/>
    <w:rsid w:val="00314D77"/>
    <w:rsid w:val="005D1F78"/>
    <w:rsid w:val="00714BA0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0F3700-966A-4AD5-883D-5B8D713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F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78"/>
  </w:style>
  <w:style w:type="paragraph" w:styleId="Footer">
    <w:name w:val="footer"/>
    <w:basedOn w:val="Normal"/>
    <w:link w:val="FooterChar"/>
    <w:uiPriority w:val="99"/>
    <w:unhideWhenUsed/>
    <w:rsid w:val="005D1F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78"/>
  </w:style>
  <w:style w:type="table" w:styleId="TableGrid">
    <w:name w:val="Table Grid"/>
    <w:basedOn w:val="TableNormal"/>
    <w:uiPriority w:val="39"/>
    <w:rsid w:val="005D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Aleksandrs Deksnis</cp:lastModifiedBy>
  <cp:revision>2</cp:revision>
  <dcterms:created xsi:type="dcterms:W3CDTF">2019-01-08T14:28:00Z</dcterms:created>
  <dcterms:modified xsi:type="dcterms:W3CDTF">2019-01-08T14:28:00Z</dcterms:modified>
</cp:coreProperties>
</file>