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C184" w14:textId="77777777" w:rsidR="00B20782" w:rsidRPr="00B20782" w:rsidRDefault="00B20782" w:rsidP="00B207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0782">
        <w:rPr>
          <w:rFonts w:asciiTheme="majorBidi" w:hAnsiTheme="majorBidi" w:cstheme="majorBidi"/>
          <w:b/>
          <w:bCs/>
          <w:sz w:val="28"/>
          <w:szCs w:val="28"/>
        </w:rPr>
        <w:t>Iesniegums atbalsta saņemšanai Atbalsta veida "Riska pārvaldība (atbalsts par dzīvnieku un sējumu/stādījumu platību apdrošināšanu)"</w:t>
      </w:r>
    </w:p>
    <w:p w14:paraId="6EC865F1" w14:textId="3F5B47D2" w:rsidR="00414CFE" w:rsidRPr="00B20782" w:rsidRDefault="00B20782" w:rsidP="00B207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0782">
        <w:rPr>
          <w:rFonts w:asciiTheme="majorBidi" w:hAnsiTheme="majorBidi" w:cstheme="majorBidi"/>
          <w:b/>
          <w:bCs/>
          <w:sz w:val="28"/>
          <w:szCs w:val="28"/>
        </w:rPr>
        <w:t>Atbalsta apakšveida "Atbalsts par DZĪVNIEKU apdrošināšanu" iesniegums</w:t>
      </w:r>
    </w:p>
    <w:p w14:paraId="589D9C6B" w14:textId="77777777" w:rsidR="00A419DC" w:rsidRDefault="00A419DC"/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7654"/>
      </w:tblGrid>
      <w:tr w:rsidR="00A419DC" w:rsidRPr="00A419DC" w14:paraId="54CA4A06" w14:textId="77777777" w:rsidTr="00A76380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02372662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Atbalsta pretendents: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</w:tcPr>
          <w:p w14:paraId="18C83C9E" w14:textId="346E51A8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2F35F75C" w14:textId="77777777" w:rsidTr="008A5D9E">
        <w:trPr>
          <w:trHeight w:val="288"/>
        </w:trPr>
        <w:tc>
          <w:tcPr>
            <w:tcW w:w="6658" w:type="dxa"/>
            <w:noWrap/>
            <w:vAlign w:val="bottom"/>
            <w:hideMark/>
          </w:tcPr>
          <w:p w14:paraId="6F86A3BD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Reģistrācijas Nr./personas kods:</w:t>
            </w:r>
          </w:p>
        </w:tc>
        <w:tc>
          <w:tcPr>
            <w:tcW w:w="7654" w:type="dxa"/>
            <w:noWrap/>
            <w:vAlign w:val="bottom"/>
          </w:tcPr>
          <w:p w14:paraId="1B448884" w14:textId="073F631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64DDF2AF" w14:textId="77777777" w:rsidTr="00A76380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445F623B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Klienta numurs: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  <w:hideMark/>
          </w:tcPr>
          <w:p w14:paraId="1A485B29" w14:textId="25C920A8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44954713" w14:textId="77777777" w:rsidTr="008A5D9E">
        <w:trPr>
          <w:trHeight w:val="288"/>
        </w:trPr>
        <w:tc>
          <w:tcPr>
            <w:tcW w:w="6658" w:type="dxa"/>
            <w:noWrap/>
            <w:vAlign w:val="bottom"/>
            <w:hideMark/>
          </w:tcPr>
          <w:p w14:paraId="31B405A8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Atbalsta pretendenta juridiskā vai deklarētā adrese</w:t>
            </w:r>
          </w:p>
        </w:tc>
        <w:tc>
          <w:tcPr>
            <w:tcW w:w="7654" w:type="dxa"/>
            <w:noWrap/>
            <w:vAlign w:val="bottom"/>
            <w:hideMark/>
          </w:tcPr>
          <w:p w14:paraId="6249CEF4" w14:textId="07FF8703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531427D8" w14:textId="77777777" w:rsidTr="00A76380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2DD474FA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Kontaktpersona: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  <w:hideMark/>
          </w:tcPr>
          <w:p w14:paraId="4A9862D3" w14:textId="70EB33F6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75D351D9" w14:textId="77777777" w:rsidTr="008A5D9E">
        <w:trPr>
          <w:trHeight w:val="288"/>
        </w:trPr>
        <w:tc>
          <w:tcPr>
            <w:tcW w:w="6658" w:type="dxa"/>
            <w:noWrap/>
            <w:vAlign w:val="bottom"/>
            <w:hideMark/>
          </w:tcPr>
          <w:p w14:paraId="47497896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Kontakttālrunis:</w:t>
            </w:r>
          </w:p>
        </w:tc>
        <w:tc>
          <w:tcPr>
            <w:tcW w:w="7654" w:type="dxa"/>
            <w:noWrap/>
            <w:vAlign w:val="bottom"/>
            <w:hideMark/>
          </w:tcPr>
          <w:p w14:paraId="68A3FAA4" w14:textId="0A355536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215F2293" w14:textId="77777777" w:rsidTr="008A5D9E">
        <w:trPr>
          <w:trHeight w:val="288"/>
        </w:trPr>
        <w:tc>
          <w:tcPr>
            <w:tcW w:w="6658" w:type="dxa"/>
            <w:shd w:val="clear" w:color="E2EFDA" w:fill="E2EFDA"/>
            <w:noWrap/>
            <w:vAlign w:val="bottom"/>
            <w:hideMark/>
          </w:tcPr>
          <w:p w14:paraId="46F7DDBB" w14:textId="77777777" w:rsidR="00A419DC" w:rsidRPr="00A76380" w:rsidRDefault="00A419DC" w:rsidP="00A741D6">
            <w:pPr>
              <w:shd w:val="clear" w:color="auto" w:fill="F2F2F2" w:themeFill="background1" w:themeFillShade="F2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E-pasta adrese:</w:t>
            </w:r>
          </w:p>
        </w:tc>
        <w:tc>
          <w:tcPr>
            <w:tcW w:w="7654" w:type="dxa"/>
            <w:shd w:val="clear" w:color="E2EFDA" w:fill="E2EFDA"/>
            <w:noWrap/>
            <w:vAlign w:val="bottom"/>
          </w:tcPr>
          <w:p w14:paraId="2E0217FD" w14:textId="3B12C160" w:rsidR="00A419DC" w:rsidRPr="00A76380" w:rsidRDefault="00A419DC" w:rsidP="00A741D6">
            <w:pPr>
              <w:shd w:val="clear" w:color="auto" w:fill="F2F2F2" w:themeFill="background1" w:themeFillShade="F2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</w:tbl>
    <w:p w14:paraId="63DCBF6A" w14:textId="77777777" w:rsidR="00A741D6" w:rsidRDefault="00A741D6" w:rsidP="00A741D6">
      <w:pPr>
        <w:rPr>
          <w:rFonts w:asciiTheme="majorBidi" w:hAnsiTheme="majorBidi" w:cstheme="majorBidi"/>
          <w:b/>
          <w:bCs/>
        </w:rPr>
      </w:pPr>
    </w:p>
    <w:p w14:paraId="2CCC6344" w14:textId="4133309D" w:rsidR="00B20782" w:rsidRPr="00A741D6" w:rsidRDefault="00B20782" w:rsidP="00857565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741D6">
        <w:rPr>
          <w:rFonts w:asciiTheme="majorBidi" w:hAnsiTheme="majorBidi" w:cstheme="majorBidi"/>
          <w:b/>
          <w:bCs/>
        </w:rPr>
        <w:t>Dzīvnieku apdrošināšanas līguma (polises) informācija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1670"/>
        <w:gridCol w:w="2071"/>
        <w:gridCol w:w="2108"/>
        <w:gridCol w:w="1970"/>
        <w:gridCol w:w="1833"/>
        <w:gridCol w:w="1273"/>
        <w:gridCol w:w="1835"/>
        <w:gridCol w:w="1552"/>
      </w:tblGrid>
      <w:tr w:rsidR="001131D2" w:rsidRPr="001131D2" w14:paraId="7CC92D30" w14:textId="77777777" w:rsidTr="001131D2">
        <w:trPr>
          <w:trHeight w:val="14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D03C6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Apdrošinātājs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96B38C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Polises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72DBEC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Polises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darbības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termiņš 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6BD350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Polises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darbības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termiņš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līdz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967117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Kopējā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apdrošināj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uma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summa,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7D4EB5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Kopējā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prēmija,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136F1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Atbalstam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attiecināmā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prēmijas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daļa,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E59670" w14:textId="77777777" w:rsidR="001131D2" w:rsidRPr="001131D2" w:rsidRDefault="001131D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Plānotais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atbalsts,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EUR</w:t>
            </w:r>
          </w:p>
        </w:tc>
      </w:tr>
      <w:tr w:rsidR="001131D2" w:rsidRPr="001131D2" w14:paraId="4EFABF51" w14:textId="77777777" w:rsidTr="001131D2">
        <w:trPr>
          <w:trHeight w:val="28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D776DC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7A979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D2860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2C52A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2BCD7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3631E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E35AA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D8456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0ED8FC59" w14:textId="77777777" w:rsidR="00655E09" w:rsidRDefault="00655E09" w:rsidP="00B20782">
      <w:pPr>
        <w:spacing w:after="0" w:line="240" w:lineRule="auto"/>
      </w:pPr>
    </w:p>
    <w:p w14:paraId="35AAA57B" w14:textId="4924E11A" w:rsidR="00B20782" w:rsidRPr="00A741D6" w:rsidRDefault="00B20782" w:rsidP="00857565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741D6">
        <w:rPr>
          <w:rFonts w:asciiTheme="majorBidi" w:hAnsiTheme="majorBidi" w:cstheme="majorBidi"/>
          <w:b/>
          <w:bCs/>
        </w:rPr>
        <w:t>Dzīvnieku apdrošināšana un riski</w:t>
      </w:r>
    </w:p>
    <w:tbl>
      <w:tblPr>
        <w:tblW w:w="15176" w:type="dxa"/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1276"/>
        <w:gridCol w:w="1559"/>
        <w:gridCol w:w="874"/>
        <w:gridCol w:w="1217"/>
        <w:gridCol w:w="1497"/>
        <w:gridCol w:w="1496"/>
        <w:gridCol w:w="1270"/>
        <w:gridCol w:w="1726"/>
        <w:gridCol w:w="864"/>
      </w:tblGrid>
      <w:tr w:rsidR="00B20782" w:rsidRPr="00B20782" w14:paraId="4B8A3A15" w14:textId="77777777" w:rsidTr="00857565">
        <w:trPr>
          <w:trHeight w:val="15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39F9C6" w14:textId="545A3D59" w:rsidR="00B20782" w:rsidRPr="00A741D6" w:rsidRDefault="00CF49B4" w:rsidP="00B20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Dzīvnieks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2FECFB" w14:textId="77777777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Vecums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05A401" w14:textId="77777777" w:rsidR="00CF49B4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Daudzums</w:t>
            </w:r>
            <w:r w:rsidR="00CF49B4"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,</w:t>
            </w:r>
          </w:p>
          <w:p w14:paraId="05A3410A" w14:textId="0721E30F" w:rsidR="00B20782" w:rsidRPr="00A741D6" w:rsidRDefault="00857565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g</w:t>
            </w:r>
            <w:r w:rsidR="00CF49B4"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ab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2C6D1" w14:textId="77777777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Nelabvēlīgie klimatiskie apstākļi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9223E0" w14:textId="77777777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Uguns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77546B" w14:textId="1D204D1D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Slimības</w:t>
            </w:r>
            <w:r w:rsidR="00CF49B4"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*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EE5314" w14:textId="528E0AEE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Plēsēju nodarītie postījumi ganāmpulkā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607AD" w14:textId="6472F3C5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Traumatism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91306C" w14:textId="77777777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Dzemdību risks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FB5807" w14:textId="77777777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Trešo personu prettiesiska rīcība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6CF89C" w14:textId="2E463D74" w:rsidR="00B20782" w:rsidRPr="00A741D6" w:rsidRDefault="00B20782" w:rsidP="008575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A741D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Cits</w:t>
            </w:r>
          </w:p>
        </w:tc>
      </w:tr>
      <w:tr w:rsidR="00B20782" w:rsidRPr="00B20782" w14:paraId="0941DF41" w14:textId="77777777" w:rsidTr="00857565">
        <w:trPr>
          <w:trHeight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E3276D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6C345F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220E0E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821E81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D91887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8EA877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1CAA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273D75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6D8979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3FA3DF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7E95B3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20782" w:rsidRPr="00B20782" w14:paraId="4D137041" w14:textId="77777777" w:rsidTr="00857565">
        <w:trPr>
          <w:trHeight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1E7164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F0ECB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B4C9DE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130C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80D31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0EE9A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2708EE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8E7B1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3DE2C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EEAC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C2390E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20782" w:rsidRPr="00B20782" w14:paraId="3075920A" w14:textId="77777777" w:rsidTr="00857565">
        <w:trPr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640D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B30A32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AE4BA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456EC3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B71BB6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AEEC09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1E3B8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A9EA8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96167A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E92868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BFC857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20782" w:rsidRPr="00B20782" w14:paraId="314662F8" w14:textId="77777777" w:rsidTr="00857565">
        <w:trPr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05AB5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5499C2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9B96AD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F00D3E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38C55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F653FA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03CFD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0A555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437C2D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FFC36F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F9412E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20782" w:rsidRPr="00B20782" w14:paraId="11758DE4" w14:textId="77777777" w:rsidTr="00857565">
        <w:trPr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4F953D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D3A8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A055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8C717D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EAA4F3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6BE44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7E153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FFAE26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8CE3C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C92E4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BBE60F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20782" w:rsidRPr="00B20782" w14:paraId="1AC32A0C" w14:textId="77777777" w:rsidTr="00857565">
        <w:trPr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D11F65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AE4F0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1B1B50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F37605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03933C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40A2F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79F6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2B8663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CF7ED9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42207B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E4B367" w14:textId="77777777" w:rsidR="00B20782" w:rsidRPr="00CF49B4" w:rsidRDefault="00B20782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33230C6F" w14:textId="5F2B52AC" w:rsidR="001131D2" w:rsidRDefault="00CF49B4" w:rsidP="00CF49B4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  <w:r w:rsidRPr="00CF49B4">
        <w:rPr>
          <w:rFonts w:asciiTheme="majorBidi" w:hAnsiTheme="majorBidi" w:cstheme="majorBidi"/>
          <w:sz w:val="22"/>
          <w:szCs w:val="22"/>
        </w:rPr>
        <w:t>*izņemot slimības, kas minētas normatīvajos aktos par valsts uzraudzībā esošās dzīvnieku infekcijas slimības vai epizootijas uzliesmojuma laikā radušos zaudējumu kompensāciju</w:t>
      </w:r>
    </w:p>
    <w:p w14:paraId="7CCFB235" w14:textId="77777777" w:rsidR="008811CD" w:rsidRDefault="008811CD" w:rsidP="00CF49B4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p w14:paraId="2F4D7CA7" w14:textId="5CD6C8B7" w:rsidR="008811CD" w:rsidRPr="00B41965" w:rsidRDefault="00B41965" w:rsidP="00B41965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B41965">
        <w:rPr>
          <w:rFonts w:asciiTheme="majorBidi" w:hAnsiTheme="majorBidi" w:cstheme="majorBidi"/>
          <w:b/>
          <w:bCs/>
        </w:rPr>
        <w:t>Informācija par dzīvniekiem saņemtajām atlīdzībām kārtējā un iepriekšējā gadā</w:t>
      </w:r>
    </w:p>
    <w:p w14:paraId="3E9FF719" w14:textId="626FF7CC" w:rsidR="00B41965" w:rsidRP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  <w:r w:rsidRPr="00B41965">
        <w:rPr>
          <w:rFonts w:asciiTheme="majorBidi" w:hAnsiTheme="majorBidi" w:cstheme="majorBidi"/>
        </w:rPr>
        <w:t>Riksi</w:t>
      </w:r>
    </w:p>
    <w:p w14:paraId="2CB1D530" w14:textId="2AC133BC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Nelabvēlīgie klimatiskie apstākļi</w:t>
      </w:r>
    </w:p>
    <w:p w14:paraId="78D5939A" w14:textId="348C7FF2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Uguns</w:t>
      </w:r>
    </w:p>
    <w:p w14:paraId="3FD34A8B" w14:textId="27DF7E64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Slimības*</w:t>
      </w:r>
    </w:p>
    <w:p w14:paraId="718C19EE" w14:textId="26CBB8D9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Plēsēju nodarītie postījumi ganāmpulkā</w:t>
      </w:r>
    </w:p>
    <w:p w14:paraId="25E25FA7" w14:textId="787C48AE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Traumatism</w:t>
      </w:r>
    </w:p>
    <w:p w14:paraId="263DABBB" w14:textId="26F1FBDA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Dzemdību risks</w:t>
      </w:r>
    </w:p>
    <w:p w14:paraId="4495C1AE" w14:textId="40341870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Trešo personu prettiesiska rīcība</w:t>
      </w:r>
    </w:p>
    <w:p w14:paraId="739D4528" w14:textId="7372FD13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Cits</w:t>
      </w:r>
    </w:p>
    <w:p w14:paraId="65971BF3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3980"/>
        <w:gridCol w:w="1118"/>
        <w:gridCol w:w="1701"/>
        <w:gridCol w:w="2127"/>
        <w:gridCol w:w="2126"/>
        <w:gridCol w:w="1276"/>
        <w:gridCol w:w="2409"/>
      </w:tblGrid>
      <w:tr w:rsidR="00B41965" w:rsidRPr="00B41965" w14:paraId="5CEEEC79" w14:textId="77777777" w:rsidTr="00B41965">
        <w:trPr>
          <w:trHeight w:val="576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45C29F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Dzīvnieki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82DD1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Vecums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12A608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Apdrošinātājs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86B89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Polises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C20617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Risks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707758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Dzīvnieku skaits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9F7242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Atlīdzības summa, EUR</w:t>
            </w:r>
          </w:p>
        </w:tc>
      </w:tr>
      <w:tr w:rsidR="00B41965" w:rsidRPr="00B41965" w14:paraId="0754E5FD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2B506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78F0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6F64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3E46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1E7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162AC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3425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49428E12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7E15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CBCEB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855F2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5DED5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7AE1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0D9F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786FF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55BC7DA0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1338A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2F74B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5E0FF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6DE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70E63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FDE62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3172A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5163CCD1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C3506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AEF1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3ED66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72EEF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0483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0159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91BF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3CACE5FD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55D5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AD6A1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BA6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4BC90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2DFC3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F3AF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7058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7F6B041D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p w14:paraId="31282ECE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p w14:paraId="7DCF5FDC" w14:textId="4A4919D0" w:rsidR="00B41965" w:rsidRPr="00065962" w:rsidRDefault="00065962" w:rsidP="00B41965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065962">
        <w:rPr>
          <w:rFonts w:asciiTheme="majorBidi" w:hAnsiTheme="majorBidi" w:cstheme="majorBidi"/>
          <w:b/>
          <w:bCs/>
        </w:rPr>
        <w:t>Informācija par sējumiem un stādījumiem saņemtajām atlīdzībām kārtējā un iepriekšējā gadā</w:t>
      </w:r>
    </w:p>
    <w:p w14:paraId="720AF196" w14:textId="77777777" w:rsidR="00065962" w:rsidRPr="00B41965" w:rsidRDefault="00065962" w:rsidP="00065962">
      <w:pPr>
        <w:spacing w:after="0" w:line="240" w:lineRule="auto"/>
        <w:rPr>
          <w:rFonts w:asciiTheme="majorBidi" w:hAnsiTheme="majorBidi" w:cstheme="majorBidi"/>
        </w:rPr>
      </w:pPr>
      <w:r w:rsidRPr="00B41965">
        <w:rPr>
          <w:rFonts w:asciiTheme="majorBidi" w:hAnsiTheme="majorBidi" w:cstheme="majorBidi"/>
        </w:rPr>
        <w:t>Riksi</w:t>
      </w:r>
    </w:p>
    <w:p w14:paraId="28E2EFA5" w14:textId="6726A1A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Krusa</w:t>
      </w:r>
    </w:p>
    <w:p w14:paraId="4FC327FF" w14:textId="1C7E4C4C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Vētra</w:t>
      </w:r>
    </w:p>
    <w:p w14:paraId="5746A740" w14:textId="1509D6D1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Lietusgāzes un zibens</w:t>
      </w:r>
    </w:p>
    <w:p w14:paraId="76834196" w14:textId="661A7EF5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Nelabvēlīgie ziemas apstākļi</w:t>
      </w:r>
    </w:p>
    <w:p w14:paraId="1D952079" w14:textId="0108769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lastRenderedPageBreak/>
        <w:t>Salna</w:t>
      </w:r>
    </w:p>
    <w:p w14:paraId="6456D922" w14:textId="0840D63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Sausums</w:t>
      </w:r>
    </w:p>
    <w:p w14:paraId="24EC80C5" w14:textId="75BD4FAE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Augu kaitēkļu invāzija</w:t>
      </w:r>
    </w:p>
    <w:p w14:paraId="6AA0C7A1" w14:textId="44FFDF76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Slimības</w:t>
      </w:r>
    </w:p>
    <w:p w14:paraId="7262F726" w14:textId="04CE052C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Uguns</w:t>
      </w:r>
    </w:p>
    <w:p w14:paraId="67AD386F" w14:textId="69172428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Mežu zvēru postījumi</w:t>
      </w:r>
    </w:p>
    <w:p w14:paraId="36B67127" w14:textId="68F1CAC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Trešo personu prettiesiska rīcība</w:t>
      </w:r>
    </w:p>
    <w:p w14:paraId="0837D73F" w14:textId="6E894DD5" w:rsidR="00065962" w:rsidRP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Cits</w:t>
      </w:r>
    </w:p>
    <w:p w14:paraId="779A3197" w14:textId="77777777" w:rsidR="00065962" w:rsidRDefault="00065962" w:rsidP="00B41965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3619" w:type="dxa"/>
        <w:tblLook w:val="04A0" w:firstRow="1" w:lastRow="0" w:firstColumn="1" w:lastColumn="0" w:noHBand="0" w:noVBand="1"/>
      </w:tblPr>
      <w:tblGrid>
        <w:gridCol w:w="3980"/>
        <w:gridCol w:w="1701"/>
        <w:gridCol w:w="2127"/>
        <w:gridCol w:w="2126"/>
        <w:gridCol w:w="1276"/>
        <w:gridCol w:w="2409"/>
      </w:tblGrid>
      <w:tr w:rsidR="00065962" w:rsidRPr="00B41965" w14:paraId="51AC8C63" w14:textId="77777777" w:rsidTr="00065962">
        <w:trPr>
          <w:trHeight w:val="576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FF1799" w14:textId="2BA8744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Kultūraugs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242F57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Apdrošinātājs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38F4F2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Polises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9C7AD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Risks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0DF091" w14:textId="70205A02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ha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D2D7C6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Atlīdzības summa, EUR</w:t>
            </w:r>
          </w:p>
        </w:tc>
      </w:tr>
      <w:tr w:rsidR="00065962" w:rsidRPr="00B41965" w14:paraId="500AEF4F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29A6A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0104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DFE2A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C60D6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BA179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E6D7C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26EDAC22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B8B8E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C4B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6C44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D2BDE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8C236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4DEF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2F5268DD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153D2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BA4D6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F6343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FB9B0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35F3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7B4DE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43652E0D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B35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F4AB2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1698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B2CB9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FA1A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87109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7D1760C1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48304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DB48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E29A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FE27A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025C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5493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0EA076ED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p w14:paraId="30357090" w14:textId="77777777" w:rsidR="00065962" w:rsidRDefault="00065962" w:rsidP="00B41965">
      <w:pPr>
        <w:spacing w:after="0" w:line="240" w:lineRule="auto"/>
        <w:rPr>
          <w:rFonts w:asciiTheme="majorBidi" w:hAnsiTheme="majorBidi" w:cstheme="majorBidi"/>
        </w:rPr>
      </w:pPr>
    </w:p>
    <w:p w14:paraId="7E8818D2" w14:textId="77777777" w:rsidR="00E052C6" w:rsidRDefault="00E052C6" w:rsidP="00065962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9"/>
      </w:tblGrid>
      <w:tr w:rsidR="00E052C6" w:rsidRPr="00E052C6" w14:paraId="62A04FEE" w14:textId="77777777" w:rsidTr="00E052C6">
        <w:trPr>
          <w:trHeight w:val="288"/>
        </w:trPr>
        <w:tc>
          <w:tcPr>
            <w:tcW w:w="14029" w:type="dxa"/>
            <w:shd w:val="clear" w:color="E2EFDA" w:fill="D9D9D9"/>
            <w:noWrap/>
            <w:vAlign w:val="bottom"/>
            <w:hideMark/>
          </w:tcPr>
          <w:p w14:paraId="4DFF9FBF" w14:textId="385EAE25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Atbilstoši MK </w:t>
            </w:r>
            <w:r w:rsidR="00FA64C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Noteikumu </w:t>
            </w: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>Nr.259</w:t>
            </w:r>
            <w:r w:rsidR="002E6592" w:rsidRPr="002E659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eastAsia="lv-LV"/>
                <w14:ligatures w14:val="none"/>
              </w:rPr>
              <w:t>1</w:t>
            </w: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Iesniedzot pieteikumu apliecinu, ka:</w:t>
            </w:r>
          </w:p>
        </w:tc>
      </w:tr>
      <w:tr w:rsidR="00E052C6" w:rsidRPr="00E052C6" w14:paraId="6DB771A8" w14:textId="77777777" w:rsidTr="00E052C6">
        <w:trPr>
          <w:trHeight w:val="288"/>
        </w:trPr>
        <w:tc>
          <w:tcPr>
            <w:tcW w:w="14029" w:type="dxa"/>
            <w:shd w:val="clear" w:color="000000" w:fill="FFFFFF"/>
            <w:noWrap/>
            <w:vAlign w:val="bottom"/>
            <w:hideMark/>
          </w:tcPr>
          <w:p w14:paraId="3B274CB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1) iesnieguma veidlapā un citos dokumentos sniegtā informācija ir patiesa</w:t>
            </w:r>
          </w:p>
        </w:tc>
      </w:tr>
      <w:tr w:rsidR="00E052C6" w:rsidRPr="00E052C6" w14:paraId="00DE122D" w14:textId="77777777" w:rsidTr="00E052C6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31901E10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2) ja netiks ievēroti apdrošināšanas polises samaksas nosacījumi vai pārtraukta apdrošināšanas polises darbība pirms tās termiņa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beigām, saņemto atbalsta summu atmaksāšu</w:t>
            </w:r>
          </w:p>
        </w:tc>
      </w:tr>
      <w:tr w:rsidR="00E052C6" w:rsidRPr="00E052C6" w14:paraId="6121DC6C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26BEAF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3) apdrošināšanas polises finansēšanai neesmu saņēmis citu Latvijas Republikas vai Eiropas Savienības fondu finansējumu vai cita veida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līdzekļus</w:t>
            </w:r>
          </w:p>
        </w:tc>
      </w:tr>
      <w:tr w:rsidR="00E052C6" w:rsidRPr="00E052C6" w14:paraId="2D944D50" w14:textId="77777777" w:rsidTr="00E052C6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6B12069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4) par konkrēto atbalstu neesmu iesniedzis iesniegumu finansējuma saņemšanai no citiem Eiropas Savienības fondiem vai valsts atbalsta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programmām</w:t>
            </w:r>
          </w:p>
        </w:tc>
      </w:tr>
      <w:tr w:rsidR="00E052C6" w:rsidRPr="00E052C6" w14:paraId="5B682C6B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D66CA35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5) privātā finansējuma daļai neesmu saņēmis publisko fondu finansējumu un visa publisko fondu finansējuma daļa (ja tāda ir) ir norādīta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atskaitīta no projekta iesnieguma publiskā finansējuma summas</w:t>
            </w:r>
          </w:p>
        </w:tc>
      </w:tr>
      <w:tr w:rsidR="00E052C6" w:rsidRPr="00E052C6" w14:paraId="4058F3B4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467CE48E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6) apņemos glabāt un uzrādīt Lauku atbalsta dienesta amatpersonām visu ar projektu, tā īstenošanu un uzraudzību saistīto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dokumentāciju un informāciju līdz 2037. gada 31. decembrim, kā arī piekrītu Lauku atbalsta dienesta, Eiropas Komisijas pārstāvju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citām nepieciešamajām kontrolēm pirms atbalsta apstiprināšanas, un piecus gadus pēc pēdējā maksājuma saņemšanas</w:t>
            </w:r>
          </w:p>
        </w:tc>
      </w:tr>
      <w:tr w:rsidR="00E052C6" w:rsidRPr="00E052C6" w14:paraId="5DDE34F8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F8A0B3F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lastRenderedPageBreak/>
              <w:t>7) neesmu pasludināts par maksātnespējīgu un neesmu iesniedzis pieteikumu par tiesiskās aizsardzības procesa ierosināšanu, neatrodos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likvidācijas procesā, mana saimnieciskā darbība nav apturēta vai pārtraukta (ja atbalsta pretendents ir Maksātnespējas likuma subjekts)</w:t>
            </w:r>
          </w:p>
        </w:tc>
      </w:tr>
      <w:tr w:rsidR="00E052C6" w:rsidRPr="00E052C6" w14:paraId="77602E32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30A2FA11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8) nepastāv spēkā stājies tiesas spriedums vai prokurora priekšraksts par sodu, ar ko es būtu atzīts par vainīgu krāpšanā, kukuļošanā,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komerciālā uzpirkšanā vai noziedzīgas organizācijas dalībā vai līdzdalībā, kā arī neesmu atzīts par vainīgu krāpšanā, kuras dēļ skartas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Latvijas Republikas vai Eiropas Savienības finanšu intereses</w:t>
            </w:r>
          </w:p>
        </w:tc>
      </w:tr>
      <w:tr w:rsidR="00E052C6" w:rsidRPr="00E052C6" w14:paraId="0AAF4C6B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FD93411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9) manā darbībā nav konstatēti profesionālās darbības pārkāpumi un nepastāv spēkā esošs spriedums, ar kuru esmu atzīts par vainīgu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nodarījumā saistībā ar savu profesionālo darbību</w:t>
            </w:r>
          </w:p>
        </w:tc>
      </w:tr>
      <w:tr w:rsidR="00E052C6" w:rsidRPr="00E052C6" w14:paraId="38E3DA84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021348FE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10) iepriekš saņemot valsts vai Eiropas Savienības finansējumu, neesmu pārkāpis prasības ar projekta īstenošanu saistītajos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normatīvajos aktos par valsts un Eiropas Savienības atbalsta piešķiršanu un par mani kā atbalsta pretendentu nav pieņemts lēmums par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izslēgšanu no atbalsta saņēmēju loka</w:t>
            </w:r>
          </w:p>
        </w:tc>
      </w:tr>
      <w:tr w:rsidR="00E052C6" w:rsidRPr="00E052C6" w14:paraId="56D25AC6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842D42C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11) neesmu centies prettiesiskā ceļā iegūt savā rīcībā ierobežotas pieejamības (konfidenciālu) informāciju vai ar krimināli vai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administratīvi sodāmām darbībām ietekmēt Lauku atbalsta dienestu</w:t>
            </w:r>
          </w:p>
        </w:tc>
      </w:tr>
      <w:tr w:rsidR="00E052C6" w:rsidRPr="00E052C6" w14:paraId="68318403" w14:textId="77777777" w:rsidTr="00E052C6">
        <w:trPr>
          <w:trHeight w:val="288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5EF14002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12) piekrītu, ka mani dati tiks publiskoti saskaņā ar regulas 2021/2115 123. panta 2. punkta "j" apakšpunktu</w:t>
            </w:r>
          </w:p>
        </w:tc>
      </w:tr>
      <w:tr w:rsidR="00E052C6" w:rsidRPr="00E052C6" w14:paraId="429EB0C1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4EA2478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13) apdrošināšanas polises darbības laikā ievērošu normatīvajos aktos noteiktos vides aizsardzības noteikumus un prasības atbilstošajos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Eiropas Savienības un Latvijas Republikas normatīvajos aktos par ietekmi uz vidi</w:t>
            </w:r>
          </w:p>
        </w:tc>
      </w:tr>
      <w:tr w:rsidR="00E052C6" w:rsidRPr="00E052C6" w14:paraId="70780217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5CEFA41E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14) man kā atbalsta pretendentam, tā patiesajam labuma guvējam nav noteiktas starptautiskās vai nacionālās sankcijas vai būtiskas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finanšu un kapitāla tirgus intereses ietekmējošas Eiropas Savienības vai Ziemeļatlantijas līguma organizācijas dalībvalsts noteiktās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sankcijas</w:t>
            </w:r>
          </w:p>
        </w:tc>
      </w:tr>
    </w:tbl>
    <w:p w14:paraId="469059F9" w14:textId="55499241" w:rsidR="00E052C6" w:rsidRDefault="00E052C6" w:rsidP="00065962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9"/>
      </w:tblGrid>
      <w:tr w:rsidR="00E052C6" w:rsidRPr="00E052C6" w14:paraId="6DDEFC96" w14:textId="77777777" w:rsidTr="00A741D6">
        <w:trPr>
          <w:trHeight w:val="288"/>
        </w:trPr>
        <w:tc>
          <w:tcPr>
            <w:tcW w:w="14029" w:type="dxa"/>
            <w:shd w:val="clear" w:color="E2EFDA" w:fill="F2F2F2"/>
            <w:noWrap/>
            <w:vAlign w:val="bottom"/>
            <w:hideMark/>
          </w:tcPr>
          <w:p w14:paraId="33AF79C3" w14:textId="0EECD602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Atbilstoši MK </w:t>
            </w:r>
            <w:r w:rsidR="00FA64C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Noteikumu </w:t>
            </w: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>Nr.113</w:t>
            </w:r>
            <w:r w:rsidR="002E6592" w:rsidRPr="002E659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eastAsia="lv-LV"/>
                <w14:ligatures w14:val="none"/>
              </w:rPr>
              <w:t>2</w:t>
            </w: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Iesniedzot pieteikumu apliecinu, ka:</w:t>
            </w:r>
          </w:p>
        </w:tc>
      </w:tr>
      <w:tr w:rsidR="00E052C6" w:rsidRPr="00E052C6" w14:paraId="22B9D2D3" w14:textId="77777777" w:rsidTr="00A741D6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E8D030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1) projekta iesnieguma veidlapā un citos dokumentos sniegtā informācija ir patiesa</w:t>
            </w:r>
          </w:p>
        </w:tc>
      </w:tr>
      <w:tr w:rsidR="00E052C6" w:rsidRPr="00E052C6" w14:paraId="33D0E6EC" w14:textId="77777777" w:rsidTr="00A741D6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4DD9B3B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2) šā projekta iesnieguma finansēšanai neesmu saņēmis citu Latvijas Republikas vai Eiropas Savienības fondu finansējumu vai cita veida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līdzekļus</w:t>
            </w:r>
          </w:p>
        </w:tc>
      </w:tr>
      <w:tr w:rsidR="00E052C6" w:rsidRPr="00E052C6" w14:paraId="2780C01E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7037CB57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3) par konkrēto projektu neesmu iesniedzis iesniegumu finansējuma saņemšanai no citiem Eiropas Savienības fondiem vai valsts atbalsta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programmām</w:t>
            </w:r>
          </w:p>
        </w:tc>
      </w:tr>
      <w:tr w:rsidR="00E052C6" w:rsidRPr="00E052C6" w14:paraId="53BEEEF4" w14:textId="77777777" w:rsidTr="00A741D6">
        <w:trPr>
          <w:trHeight w:val="1728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11570DF3" w14:textId="33EBB4C3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4) neesmu īstenojis būvdarbus, kas saskaņā ar normatīvajiem aktiem par atbalsta piešķiršanu ir jāīsteno trešajai personai, kura ir atbildīga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par to, un šo būvdarbu īstenošanā nekādā veidā nedz tieši, nedz netieši, nedz arī kā apakšuzņēmējs neesmu iesaistījies ne pats, ne 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mani saistīta persona, ne arī persona, kas par būvdarbu veicēju izvēlēta, pastāvot tādas aizliegtas horizontālas vai vertikālas vienošanās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pazīmēm, bez kurām attiecīgais būvdarbu veicējs, ievērojot tiesību normās ietvertos apsvērumus un prasības par piedāvājumu izvēli,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netiktu izvēlēts. Apzinos, ka tāds apliecinājums par šo apstākli, kas ir pretrunā faktiskajiem apstākiekiem, ir maldinošs un var būt pamatā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publiskā finansējuma pieprasījuma noraidījumam vai priekšlaikus saņemtā atbalsta atprasīšanai</w:t>
            </w:r>
          </w:p>
        </w:tc>
      </w:tr>
      <w:tr w:rsidR="00E052C6" w:rsidRPr="00E052C6" w14:paraId="1D0E4218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EE1F203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5) privātā finansējuma daļai neesmu saņēmis publisko fondu finansējumu un visa publisko fondu finansējuma daļa (ja tāda ir) ir norādīta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atskaitīta no projekta iesnieguma publiskā finansējuma summas</w:t>
            </w:r>
          </w:p>
        </w:tc>
      </w:tr>
      <w:tr w:rsidR="00E052C6" w:rsidRPr="00E052C6" w14:paraId="75190572" w14:textId="77777777" w:rsidTr="00A741D6">
        <w:trPr>
          <w:trHeight w:val="2880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470A66D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lastRenderedPageBreak/>
              <w:t>6) apņemos glabāt un uzrādīt Lauku atbalsta dienesta, kā arī - ja attiecas vai ja atbalstu saņēmu saskaņā ar regulu 2021/1139 - revīzijas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iestādes amatpersonām visu ar projektu, tā īstenošanu un uzraudzību saistīto dokumentāciju un informāciju līdz: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a) 2035. gada 31. decembrim, ja esmu pieteicies valsts un Eiropas Savienības atbalstam, ko piešķir saskaņā ar normatīvajiem aktiem par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un Eiropas Savienības atbalsta piešķiršanu Eiropas Jūrlietu, zvejniecības un akvakultūras fonda pasākumiem,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b) 2037. gada 31. decembrim, ja esmu pieteicies valsts un Eiropas Savienības atbalstam, ko piešķir saskaņā ar normatīvajiem aktiem par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un Eiropas Savienības atbalsta piešķiršanu lauku attīstībai,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c) 10 gadiem kopš atbalsta piešķiršanas dienas, ja atbalsts piešķirts atbilstoši valsts atbalsta nosacījumiem saskaņā ar Eiropas Komisijas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normatīvo aktu regulējumu,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kā arī piekrītu Lauku atbalsta dienesta pārstāvju, Eiropas Komisijas pārstāvju un citām nepieciešamajām kontrolēm pirms projekta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iesnieguma apstiprināšanas, projekta īstenošanas laikā un piecus gadus pēc pēdējā maksājuma saņemšanas</w:t>
            </w:r>
          </w:p>
        </w:tc>
      </w:tr>
      <w:tr w:rsidR="00E052C6" w:rsidRPr="00E052C6" w14:paraId="11664310" w14:textId="77777777" w:rsidTr="00A741D6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BF2EC7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7) projekts tiks īstenots projekta iesniegumā paredzētajā termiņā</w:t>
            </w:r>
          </w:p>
        </w:tc>
      </w:tr>
      <w:tr w:rsidR="00E052C6" w:rsidRPr="00E052C6" w14:paraId="51D80664" w14:textId="77777777" w:rsidTr="00A741D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1B27684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8) pasākumos, kuros paredzēts uzraudzības periods, attiecīgi trīs vai piecus gadus, sākot no pirmā noslēgtā gada pēc pēdējā maksājuma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pieprasījuma iesniegšanas Lauku atbalsta dienestā, nesaņēmis Lauku atbalsta dienesta rakstveida piekrišanu, neīstenošu nekādas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darbības, kas var būtiski mainīt projekta īstenošanas nosacījumus, mērķus un līdzfinansētās investīcijas</w:t>
            </w:r>
          </w:p>
        </w:tc>
      </w:tr>
      <w:tr w:rsidR="00E052C6" w:rsidRPr="00E052C6" w14:paraId="51C4B759" w14:textId="77777777" w:rsidTr="00A741D6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77A16AC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9) projektā neko nemainīšu, to iepriekš nesaskaņojot ar Lauku atbalsta dienestu</w:t>
            </w:r>
          </w:p>
        </w:tc>
      </w:tr>
      <w:tr w:rsidR="00E052C6" w:rsidRPr="00E052C6" w14:paraId="50E34A86" w14:textId="77777777" w:rsidTr="00A741D6">
        <w:trPr>
          <w:trHeight w:val="288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02BABCA2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10) iepirkumā ievērošu normatīvo aktu par iepirkuma procedūras piemērošanu</w:t>
            </w:r>
          </w:p>
        </w:tc>
      </w:tr>
      <w:tr w:rsidR="00E052C6" w:rsidRPr="00E052C6" w14:paraId="5F4609B5" w14:textId="77777777" w:rsidTr="00A741D6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AAECEF3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11) iepirkuma procedūrā nav tādu apstākļu, kuru dēļ varētu uzskatīt, ka esmu personīgi ieinteresēts, vai var rasties interešu konflikts</w:t>
            </w:r>
          </w:p>
        </w:tc>
      </w:tr>
      <w:tr w:rsidR="00E052C6" w:rsidRPr="00E052C6" w14:paraId="214C9E60" w14:textId="77777777" w:rsidTr="00A741D6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1CEF3EE5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12) es un iepirkuma procedūras dalībnieki neesam savstarpēji saistītas personas likuma "Par nodokļiem un nodevām", ne arī normatīvo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aktu par iepirkuma procedūru un tās piemērošanas kārtību pasūtītāja finansētiem projektiem izpratnē</w:t>
            </w:r>
          </w:p>
        </w:tc>
      </w:tr>
      <w:tr w:rsidR="00E052C6" w:rsidRPr="00E052C6" w14:paraId="14397562" w14:textId="77777777" w:rsidTr="00A741D6">
        <w:trPr>
          <w:trHeight w:val="864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36491C9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13) neesmu pasludināts par maksātnespējīgu un neesmu iesniedzis pieteikumu par tiesiskās aizsardzības procesa ierosināšanu,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neatrodos likvidācijas procesā un mana saimnieciskā darbība nav apturēta vai pārtraukta (ja atbalsta pretendents ir Maksātnespējas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likuma subjekts)</w:t>
            </w:r>
          </w:p>
        </w:tc>
      </w:tr>
      <w:tr w:rsidR="00E052C6" w:rsidRPr="00E052C6" w14:paraId="5E25AB4F" w14:textId="77777777" w:rsidTr="00A741D6">
        <w:trPr>
          <w:trHeight w:val="864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7356A5D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14) projekta iesnieguma iesniegšanas brīdī nepastāv Ministru kabineta 2023. gada 7. marta noteikumu Nr. 113 "Valsts un Eiropas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Savienības atbalsta piešķiršanas, administrēšanas un uzraudzības vispārējā kārtība lauku un zivsaimniecības attīstībai" 63. punktā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ietvertie nosacījumi manis kā atbalsta pretendenta izslēgšanai no atbalsta saņēmēju loka</w:t>
            </w:r>
          </w:p>
        </w:tc>
      </w:tr>
      <w:tr w:rsidR="00E052C6" w:rsidRPr="00E052C6" w14:paraId="6CAFB6F1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629CD23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15) manā darbībā nav konstatēti profesionālās darbības pārkāpumi un nepastāv spēkā esošs spriedums, ar kuru esmu atzīts par vainīgu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nodarījumā saistībā ar savu profesionālo darbību</w:t>
            </w:r>
          </w:p>
        </w:tc>
      </w:tr>
      <w:tr w:rsidR="00E052C6" w:rsidRPr="00E052C6" w14:paraId="1C5612E2" w14:textId="77777777" w:rsidTr="00A741D6">
        <w:trPr>
          <w:trHeight w:val="115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C0A25BA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16) neesmu izdarījis pārkāpumu vai noziedzīgu nodarījumu un neesmu bijis iesaistīts situācijās, kas minēti regulas 2021/11391 11. pantā,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uz mani neattiecas neviena situācija, kas minēta 11. panta 1. un 3. punktā, un attiecībā uz pieteikumu nepieņemamības laikposmu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tā sākuma un beigu dienu ievēroju un apņemos ievērot minētos nosacījumus pēc iesnieguma iesniegšanas, visā projekta īstenošanas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laikā un vismaz piecus gadus pēc galīgā maksājuma saņemšanas</w:t>
            </w:r>
          </w:p>
        </w:tc>
      </w:tr>
      <w:tr w:rsidR="00E052C6" w:rsidRPr="00E052C6" w14:paraId="21C47CA6" w14:textId="77777777" w:rsidTr="00A741D6">
        <w:trPr>
          <w:trHeight w:val="864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D1F386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lastRenderedPageBreak/>
              <w:t>17) esmu izpildījis visus pienākumus saistībā ar nodokļu maksājumiem un valsts sociālās apdrošināšanas iemaksām un nodokļu un valsts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sociālās apdrošināšanas iemaksu parādi nav lielāki par 1000 euro, vai ar Valsts ieņēmumu dienesta lēmumu nodokļu maksājumu termiņš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ir pagarināts vai atlikts saskaņā ar likumu "Par nodokļiem un nodevām"</w:t>
            </w:r>
          </w:p>
        </w:tc>
      </w:tr>
      <w:tr w:rsidR="00E052C6" w:rsidRPr="00E052C6" w14:paraId="2615038F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9EEB7FC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18) neesmu pārkāpis prasības ar projekta īstenošanu saistītajos normatīvajos aktos par valsts un Eiropas Savienības atbalsta piešķiršanu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par mani kā atbalsta pretendentu nav pieņemts lēmums par izslēgšanu no atbalsta saņēmēju loka</w:t>
            </w:r>
          </w:p>
        </w:tc>
      </w:tr>
      <w:tr w:rsidR="00E052C6" w:rsidRPr="00E052C6" w14:paraId="2FCBCC00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F36439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19) neesmu centies prettiesiskā ceļā iegūt savā rīcībā ierobežotas pieejamības (konfidenciālu) informāciju vai ar krimināli vai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administratīvi sodāmām darbībām ietekmēt Lauku atbalsta dienestu</w:t>
            </w:r>
          </w:p>
        </w:tc>
      </w:tr>
      <w:tr w:rsidR="00E052C6" w:rsidRPr="00E052C6" w14:paraId="07932BF2" w14:textId="77777777" w:rsidTr="00A741D6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85DF52A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20) manā rīcībā būs pietiekami finanšu resursi projekta iesniegumā paredzēto darbību pilnīgai izpildei plānotajos termiņos</w:t>
            </w:r>
          </w:p>
        </w:tc>
      </w:tr>
      <w:tr w:rsidR="00E052C6" w:rsidRPr="00E052C6" w14:paraId="6E992EF9" w14:textId="77777777" w:rsidTr="00A741D6">
        <w:trPr>
          <w:trHeight w:val="48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2395CE3" w14:textId="61101E82" w:rsidR="00A76380" w:rsidRPr="00A76380" w:rsidRDefault="00A76380" w:rsidP="00A76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21) </w:t>
            </w: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piekrītu savu datu publiskošanai saskaņā ar regulas  </w:t>
            </w:r>
            <w:hyperlink r:id="rId5" w:tgtFrame="_blank" w:history="1">
              <w:r w:rsidRPr="00A76380">
                <w:rPr>
                  <w:rFonts w:asciiTheme="majorBidi" w:eastAsia="Times New Roman" w:hAnsiTheme="majorBidi" w:cstheme="majorBidi"/>
                  <w:color w:val="000000"/>
                  <w:kern w:val="0"/>
                  <w:lang w:eastAsia="lv-LV"/>
                  <w14:ligatures w14:val="none"/>
                </w:rPr>
                <w:t>2021/1060</w:t>
              </w:r>
            </w:hyperlink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vertAlign w:val="superscript"/>
                <w:lang w:eastAsia="lv-LV"/>
                <w14:ligatures w14:val="none"/>
              </w:rPr>
              <w:t>2</w:t>
            </w: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 49. panta 3. punktu vai regulas </w:t>
            </w:r>
            <w:hyperlink r:id="rId6" w:tgtFrame="_blank" w:history="1">
              <w:r w:rsidRPr="00A76380">
                <w:rPr>
                  <w:rFonts w:asciiTheme="majorBidi" w:eastAsia="Times New Roman" w:hAnsiTheme="majorBidi" w:cstheme="majorBidi"/>
                  <w:color w:val="000000"/>
                  <w:kern w:val="0"/>
                  <w:lang w:eastAsia="lv-LV"/>
                  <w14:ligatures w14:val="none"/>
                </w:rPr>
                <w:t>2021/2115</w:t>
              </w:r>
            </w:hyperlink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 123. panta 2. punkta "j" apakšpunktu</w:t>
            </w:r>
          </w:p>
          <w:p w14:paraId="340994AB" w14:textId="5B5F2AB1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E052C6" w:rsidRPr="00E052C6" w14:paraId="306C170A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5ABF1E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22) projekta īstenošanas laikā ievērošu normatīvajos aktos noteiktos vides aizsardzības noteikumus un prasības, kas minētas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atbilstošajos Eiropas Savienības un Latvijas Republikas normatīvajos aktos par ietekmi uz vidi</w:t>
            </w:r>
          </w:p>
        </w:tc>
      </w:tr>
      <w:tr w:rsidR="00E052C6" w:rsidRPr="00E052C6" w14:paraId="0C027085" w14:textId="77777777" w:rsidTr="00A741D6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DBCB89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23) projekta īstenošanai pieprasītais Eiropas Savienības finansējums tiks izmantots atbilstoši projekta iesnieguma aprakstam</w:t>
            </w:r>
          </w:p>
        </w:tc>
      </w:tr>
      <w:tr w:rsidR="00E052C6" w:rsidRPr="00E052C6" w14:paraId="18FB851E" w14:textId="77777777" w:rsidTr="00A741D6">
        <w:trPr>
          <w:trHeight w:val="115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4A354D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24) projekta īstenošanā nodrošināšu pamattiesību ievērošanu un atbilstību Eiropas Savienības Pamattiesību hartai – ņemšu vērā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veicināšu vīriešu un sieviešu līdztiesību, dzimumu līdztiesības aspekta integrēšanu un dzimumperspektīvas integrēšanu, novēršot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jebkādu diskrimināciju dzimuma, rases vai etniskās izcelsmes, ticības vai pārliecības, invaliditātes, vecuma vai seksuālās orientācijas dēļ,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kā arī nodrošināšu piekļūstamību personām ar invaliditāti</w:t>
            </w:r>
          </w:p>
        </w:tc>
      </w:tr>
      <w:tr w:rsidR="00E052C6" w:rsidRPr="00E052C6" w14:paraId="0ACE44E2" w14:textId="77777777" w:rsidTr="00A741D6">
        <w:trPr>
          <w:trHeight w:val="1440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42E99C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25) man kā atbalsta pretendentam, tā patiesajam labuma guvējam vai piesaistītajam projekta finansētājam nav noteiktas starptautiskās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vai nacionālās sankcijas vai būtiskas finanšu un kapitāla tirgus intereses ietekmējošas Eiropas Savienības vai Ziemeļatlantijas līguma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organizācijas dalībvalsts noteiktās sankcijas, kā arī ievēroju ar Starptautisko un Latvijas Republikas nacionālo sankciju likumu noteiktās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saistošās sankcijas attiecībā uz iepirkuma pretendentu, kuram saskaņā ar normatīvajiem aktiem iepirkumu jomā būtu piešķiramas līguma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slēgšanas tiesības</w:t>
            </w:r>
          </w:p>
        </w:tc>
      </w:tr>
      <w:tr w:rsidR="00E052C6" w:rsidRPr="00E052C6" w14:paraId="63FA791A" w14:textId="77777777" w:rsidTr="00A741D6">
        <w:trPr>
          <w:trHeight w:val="1440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635408F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26) pēdējo divu gadu laikā pirms projekta iesniegšanas neesmu pārcēlis savu uzņēmējdarbības vietu, kurā tiks īstenots sākotnējais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ieguldījums, kam plānots piesaistīt atbalstu, un apņemos to nepārcelt divus gadus pēc projekta īstenošanas, ja atbalstu plānoju saņemt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saskaņā ar Komisijas 2022. gada 14. decembra Regulu 2022/2472, ar kuru, piemērojot Līguma par Eiropas Savienības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darbību 107. un 108. pantu, dažu kategoriju atbalstu lauksaimniecības un mežsaimniecības nozarē un lauku apvidos atzīst par saderīgu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ar iekšējo tirgu</w:t>
            </w:r>
          </w:p>
        </w:tc>
      </w:tr>
      <w:tr w:rsidR="00E052C6" w:rsidRPr="00E052C6" w14:paraId="1F9639E8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B04BB6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27) apliecinu, ka neesmu valsts vai teritorijas, kas minēta normatīvajos aktos par zemu nodokļu vai beznodokļu valstīm vai teritorijām,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pilsonis un/vai nodokļu rezidents</w:t>
            </w:r>
          </w:p>
        </w:tc>
      </w:tr>
      <w:tr w:rsidR="00E052C6" w:rsidRPr="00E052C6" w14:paraId="479A8C4A" w14:textId="77777777" w:rsidTr="00A741D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1384AC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vertAlign w:val="superscript"/>
                <w:lang w:eastAsia="lv-LV"/>
                <w14:ligatures w14:val="none"/>
              </w:rPr>
              <w:t>1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Eiropas Parlamenta un Padomes 2021. gada 7. jūlija Regula (ES) 2021/1139, ar ko izveido Eiropas Jūrlietu, zvejniecības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akvakultūras fondu un groza Regulu (ES) 2017/1004, (EK) Nr. 861/2006, (EK) Nr. 1198/2006 un (EK) Nr. 791/2007.</w:t>
            </w:r>
          </w:p>
        </w:tc>
      </w:tr>
      <w:tr w:rsidR="00E052C6" w:rsidRPr="00E052C6" w14:paraId="45AD4CB3" w14:textId="77777777" w:rsidTr="00A741D6">
        <w:trPr>
          <w:trHeight w:val="115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F04C95A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vertAlign w:val="superscript"/>
                <w:lang w:eastAsia="lv-LV"/>
                <w14:ligatures w14:val="none"/>
              </w:rPr>
              <w:lastRenderedPageBreak/>
              <w:t>2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Eiropas Parlamenta un Padomes (ES) 2021. gada 24. jūnija Regula (ES) 2021/1060, ar ko paredz kopīgus noteikumus par Eiropas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Reģionālās attīstības fondu, Eiropas Sociālo fondu Plus, Kohēzijas fondu, Taisnīgas pārkārtošanās fondu un Eiropas Jūrlietu, zvejniecības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akvakultūras fondu un finanšu noteikumus attiecībā uz tiem un uz Patvēruma, migrācijas un integrācijas fondu, Iekšējās drošības fondu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Finansiāla atbalsta instrumentu robežu pārvaldībai un vīzu politikai.</w:t>
            </w:r>
          </w:p>
        </w:tc>
      </w:tr>
    </w:tbl>
    <w:p w14:paraId="7BA129FC" w14:textId="77777777" w:rsidR="00A741D6" w:rsidRDefault="00A741D6" w:rsidP="00A741D6">
      <w:pPr>
        <w:spacing w:after="0" w:line="240" w:lineRule="auto"/>
        <w:rPr>
          <w:rFonts w:asciiTheme="majorBidi" w:hAnsiTheme="majorBidi" w:cstheme="majorBidi"/>
        </w:rPr>
      </w:pPr>
    </w:p>
    <w:p w14:paraId="49977A31" w14:textId="60570E55" w:rsidR="002E6592" w:rsidRPr="002E6592" w:rsidRDefault="002E6592" w:rsidP="00A741D6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2E6592">
        <w:rPr>
          <w:rFonts w:asciiTheme="majorBidi" w:hAnsiTheme="majorBidi" w:cstheme="majorBidi"/>
          <w:b/>
          <w:bCs/>
        </w:rPr>
        <w:t>Normatīvie akti</w:t>
      </w:r>
    </w:p>
    <w:p w14:paraId="06FF6958" w14:textId="7EA9DC8F" w:rsidR="002E6592" w:rsidRDefault="002E6592" w:rsidP="00FA64C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Theme="majorBidi" w:hAnsiTheme="majorBidi" w:cstheme="majorBidi"/>
        </w:rPr>
      </w:pPr>
      <w:r w:rsidRPr="002E659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 </w:t>
      </w:r>
      <w:r w:rsidRPr="002E6592">
        <w:rPr>
          <w:rFonts w:asciiTheme="majorBidi" w:hAnsiTheme="majorBidi" w:cstheme="majorBidi"/>
        </w:rPr>
        <w:t>2023.gada 23.maija Ministru kabineta noteikumi Nr.259 “Valsts un Eiropas Savienības atbalsta piešķiršanas kārtība dzīvnieku, sējumu un stādījumu apdrošināšanai 2023.–2027. gada plānošanas periodā”</w:t>
      </w:r>
    </w:p>
    <w:p w14:paraId="50364BE5" w14:textId="13224B5D" w:rsidR="002E6592" w:rsidRDefault="002E6592" w:rsidP="00FA64C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Theme="majorBidi" w:hAnsiTheme="majorBidi" w:cstheme="majorBidi"/>
        </w:rPr>
      </w:pPr>
      <w:r w:rsidRPr="002E6592"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</w:t>
      </w:r>
      <w:r w:rsidRPr="002E6592">
        <w:rPr>
          <w:rFonts w:asciiTheme="majorBidi" w:hAnsiTheme="majorBidi" w:cstheme="majorBidi"/>
        </w:rPr>
        <w:t>2023.gada 7.marta Ministru kabineta noteikumi Nr.113 “Valsts un Eiropas Savienības atbalsta piešķiršanas, administrēšanas un uzraudzības vispārējā kārtība lauku un zivsaimniecības attīstībai”</w:t>
      </w:r>
    </w:p>
    <w:p w14:paraId="5FC98569" w14:textId="106452F9" w:rsidR="00FA64C0" w:rsidRDefault="0049588F" w:rsidP="00FA64C0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</w:t>
      </w:r>
    </w:p>
    <w:p w14:paraId="6AE93A09" w14:textId="77777777" w:rsidR="00FA64C0" w:rsidRDefault="00FA64C0" w:rsidP="00FA64C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546A429B" w14:textId="510FEC4E" w:rsidR="00FA64C0" w:rsidRPr="00A76380" w:rsidRDefault="00FA64C0" w:rsidP="00FA64C0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A76380">
        <w:rPr>
          <w:rFonts w:asciiTheme="majorBidi" w:hAnsiTheme="majorBidi" w:cstheme="majorBidi"/>
          <w:b/>
          <w:bCs/>
        </w:rPr>
        <w:t>Pavaddokumenti</w:t>
      </w:r>
    </w:p>
    <w:p w14:paraId="0B8A1126" w14:textId="2D7ED02D" w:rsidR="00FA64C0" w:rsidRPr="00A76380" w:rsidRDefault="00FA64C0" w:rsidP="00FA64C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76380">
        <w:rPr>
          <w:rFonts w:asciiTheme="majorBidi" w:hAnsiTheme="majorBidi" w:cstheme="majorBidi"/>
        </w:rPr>
        <w:t>Apdrošināšanas polise/līgums</w:t>
      </w:r>
      <w:r w:rsidR="007C5E53">
        <w:rPr>
          <w:rFonts w:asciiTheme="majorBidi" w:hAnsiTheme="majorBidi" w:cstheme="majorBidi"/>
        </w:rPr>
        <w:t xml:space="preserve"> </w:t>
      </w:r>
      <w:r w:rsidRPr="00A76380">
        <w:rPr>
          <w:rFonts w:asciiTheme="majorBidi" w:hAnsiTheme="majorBidi" w:cstheme="majorBidi"/>
        </w:rPr>
        <w:t>(apdrošināšanas noteikumi, līgums/polises pielikumi, grozījumi, apdrošinātie dzīvnieki</w:t>
      </w:r>
      <w:r w:rsidR="007C5E53">
        <w:rPr>
          <w:rFonts w:asciiTheme="majorBidi" w:hAnsiTheme="majorBidi" w:cstheme="majorBidi"/>
        </w:rPr>
        <w:t>)</w:t>
      </w:r>
    </w:p>
    <w:p w14:paraId="4AC0944E" w14:textId="77777777" w:rsidR="00FA64C0" w:rsidRPr="00A76380" w:rsidRDefault="00FA64C0" w:rsidP="00FA64C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76380">
        <w:rPr>
          <w:rFonts w:asciiTheme="majorBidi" w:hAnsiTheme="majorBidi" w:cstheme="majorBidi"/>
        </w:rPr>
        <w:t>Maksājuma dokumenti (pavadzīmes, rēķins konta izraksts</w:t>
      </w:r>
      <w:r>
        <w:rPr>
          <w:rFonts w:asciiTheme="majorBidi" w:hAnsiTheme="majorBidi" w:cstheme="majorBidi"/>
        </w:rPr>
        <w:t>)</w:t>
      </w:r>
    </w:p>
    <w:p w14:paraId="59064256" w14:textId="77777777" w:rsidR="00FA64C0" w:rsidRDefault="00FA64C0" w:rsidP="00FA64C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76380">
        <w:rPr>
          <w:rFonts w:asciiTheme="majorBidi" w:hAnsiTheme="majorBidi" w:cstheme="majorBidi"/>
        </w:rPr>
        <w:t xml:space="preserve">Citi dokumenti </w:t>
      </w:r>
    </w:p>
    <w:p w14:paraId="20D2AE49" w14:textId="602BBA74" w:rsidR="00A741D6" w:rsidRDefault="00A741D6" w:rsidP="00A741D6">
      <w:pPr>
        <w:spacing w:after="0" w:line="240" w:lineRule="auto"/>
        <w:rPr>
          <w:rFonts w:asciiTheme="majorBidi" w:hAnsiTheme="majorBidi" w:cstheme="majorBidi"/>
        </w:rPr>
      </w:pPr>
    </w:p>
    <w:p w14:paraId="6E393585" w14:textId="77777777" w:rsidR="00FA64C0" w:rsidRDefault="00FA64C0" w:rsidP="00FA64C0">
      <w:pPr>
        <w:spacing w:after="0" w:line="240" w:lineRule="auto"/>
        <w:rPr>
          <w:rFonts w:asciiTheme="majorBidi" w:hAnsiTheme="majorBidi" w:cstheme="majorBidi"/>
        </w:rPr>
      </w:pPr>
    </w:p>
    <w:p w14:paraId="2B52ED7C" w14:textId="449B0011" w:rsidR="00FA64C0" w:rsidRDefault="00FA64C0" w:rsidP="00FA64C0">
      <w:pPr>
        <w:spacing w:after="0" w:line="240" w:lineRule="auto"/>
        <w:jc w:val="both"/>
        <w:rPr>
          <w:rFonts w:asciiTheme="majorBidi" w:hAnsiTheme="majorBidi" w:cstheme="majorBidi"/>
        </w:rPr>
      </w:pPr>
      <w:r w:rsidRPr="00FA64C0">
        <w:rPr>
          <w:rFonts w:asciiTheme="majorBidi" w:hAnsiTheme="majorBidi" w:cstheme="majorBidi"/>
          <w:b/>
          <w:bCs/>
        </w:rPr>
        <w:t>Parakstot šo iesniegumu, apliecinu, ka esmu iepazinies  MK Noteikumu  Nr. 113 un MK Noteikumu  Nr. 259 noteiktajiem apliecinājumiem, tos saprotu un tie ir</w:t>
      </w:r>
      <w:r w:rsidR="00054868">
        <w:rPr>
          <w:rFonts w:asciiTheme="majorBidi" w:hAnsiTheme="majorBidi" w:cstheme="majorBidi"/>
          <w:b/>
          <w:bCs/>
        </w:rPr>
        <w:t xml:space="preserve"> </w:t>
      </w:r>
      <w:r w:rsidRPr="00FA64C0">
        <w:rPr>
          <w:rFonts w:asciiTheme="majorBidi" w:hAnsiTheme="majorBidi" w:cstheme="majorBidi"/>
          <w:b/>
          <w:bCs/>
        </w:rPr>
        <w:t xml:space="preserve"> uz mani attiecināmi, kā arī apliecinu to patiesumu</w:t>
      </w:r>
      <w:r w:rsidRPr="00FA64C0">
        <w:rPr>
          <w:rFonts w:asciiTheme="majorBidi" w:hAnsiTheme="majorBidi" w:cstheme="majorBidi"/>
        </w:rPr>
        <w:t>.</w:t>
      </w:r>
    </w:p>
    <w:p w14:paraId="7CC1DB07" w14:textId="77777777" w:rsidR="007C5E53" w:rsidRDefault="007C5E53" w:rsidP="00FA64C0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D293D8B" w14:textId="77777777" w:rsidR="007C5E53" w:rsidRDefault="007C5E53" w:rsidP="00FA64C0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46BCA6E3" w14:textId="77777777" w:rsidR="007C5E53" w:rsidRDefault="007C5E53" w:rsidP="00FA64C0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EE4A9DC" w14:textId="77777777" w:rsidR="007C5E53" w:rsidRPr="007C5E53" w:rsidRDefault="007C5E53" w:rsidP="007C5E53">
      <w:pPr>
        <w:spacing w:after="0" w:line="240" w:lineRule="auto"/>
        <w:jc w:val="both"/>
        <w:rPr>
          <w:rFonts w:asciiTheme="majorBidi" w:hAnsiTheme="majorBidi" w:cstheme="majorBidi"/>
          <w:u w:val="single"/>
        </w:rPr>
      </w:pPr>
      <w:r w:rsidRPr="007C5E53">
        <w:rPr>
          <w:rFonts w:asciiTheme="majorBidi" w:hAnsiTheme="majorBidi" w:cstheme="majorBidi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</w:t>
      </w:r>
    </w:p>
    <w:p w14:paraId="55554260" w14:textId="77777777" w:rsidR="007C5E53" w:rsidRPr="007C5E53" w:rsidRDefault="007C5E53" w:rsidP="007C5E53">
      <w:pPr>
        <w:spacing w:after="0" w:line="240" w:lineRule="auto"/>
        <w:jc w:val="both"/>
        <w:rPr>
          <w:rFonts w:asciiTheme="majorBidi" w:hAnsiTheme="majorBidi" w:cstheme="majorBidi"/>
        </w:rPr>
      </w:pPr>
      <w:r w:rsidRPr="007C5E53">
        <w:rPr>
          <w:rFonts w:asciiTheme="majorBidi" w:hAnsiTheme="majorBidi" w:cstheme="majorBidi"/>
        </w:rPr>
        <w:t>                                   (vārds, uzvārds, paraksts, datums)*</w:t>
      </w:r>
    </w:p>
    <w:p w14:paraId="42E0349E" w14:textId="77777777" w:rsidR="007C5E53" w:rsidRPr="007C5E53" w:rsidRDefault="007C5E53" w:rsidP="007C5E53">
      <w:pPr>
        <w:spacing w:after="0" w:line="240" w:lineRule="auto"/>
        <w:jc w:val="both"/>
        <w:rPr>
          <w:rFonts w:asciiTheme="majorBidi" w:hAnsiTheme="majorBidi" w:cstheme="majorBidi"/>
        </w:rPr>
      </w:pPr>
      <w:r w:rsidRPr="007C5E53">
        <w:rPr>
          <w:rFonts w:asciiTheme="majorBidi" w:hAnsiTheme="majorBidi" w:cstheme="majorBidi"/>
        </w:rPr>
        <w:t> </w:t>
      </w:r>
    </w:p>
    <w:p w14:paraId="2E4F5FC6" w14:textId="77777777" w:rsidR="007C5E53" w:rsidRPr="007C5E53" w:rsidRDefault="007C5E53" w:rsidP="007C5E53">
      <w:pPr>
        <w:spacing w:after="0" w:line="240" w:lineRule="auto"/>
        <w:jc w:val="both"/>
        <w:rPr>
          <w:rFonts w:asciiTheme="majorBidi" w:hAnsiTheme="majorBidi" w:cstheme="majorBidi"/>
          <w:sz w:val="22"/>
          <w:szCs w:val="22"/>
        </w:rPr>
      </w:pPr>
      <w:r w:rsidRPr="007C5E53">
        <w:rPr>
          <w:rFonts w:asciiTheme="majorBidi" w:hAnsiTheme="majorBidi" w:cstheme="majorBidi"/>
          <w:sz w:val="22"/>
          <w:szCs w:val="22"/>
        </w:rPr>
        <w:t>Piezīme. * Dokumenta rekvizītus "paraksts" un "datums" neaizpilda, ja elektroniskais dokuments ir sagatavots atbilstoši normatīvajiem aktiem par elektronisko dokumentu noformēšanu.</w:t>
      </w:r>
    </w:p>
    <w:p w14:paraId="36732C6D" w14:textId="77777777" w:rsidR="007C5E53" w:rsidRDefault="007C5E53" w:rsidP="00FA64C0">
      <w:pPr>
        <w:spacing w:after="0" w:line="240" w:lineRule="auto"/>
        <w:jc w:val="both"/>
        <w:rPr>
          <w:rFonts w:asciiTheme="majorBidi" w:hAnsiTheme="majorBidi" w:cstheme="majorBidi"/>
        </w:rPr>
      </w:pPr>
    </w:p>
    <w:sectPr w:rsidR="007C5E53" w:rsidSect="00B20782">
      <w:pgSz w:w="16838" w:h="11906" w:orient="landscape" w:code="9"/>
      <w:pgMar w:top="1797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424B"/>
    <w:multiLevelType w:val="hybridMultilevel"/>
    <w:tmpl w:val="2A1CC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D4BC5"/>
    <w:multiLevelType w:val="hybridMultilevel"/>
    <w:tmpl w:val="F1A27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03272"/>
    <w:multiLevelType w:val="hybridMultilevel"/>
    <w:tmpl w:val="DC4ABA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707530">
    <w:abstractNumId w:val="0"/>
  </w:num>
  <w:num w:numId="2" w16cid:durableId="1795171462">
    <w:abstractNumId w:val="1"/>
  </w:num>
  <w:num w:numId="3" w16cid:durableId="42711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9"/>
    <w:rsid w:val="00054868"/>
    <w:rsid w:val="00065962"/>
    <w:rsid w:val="001131D2"/>
    <w:rsid w:val="002E3387"/>
    <w:rsid w:val="002E6592"/>
    <w:rsid w:val="00414CFE"/>
    <w:rsid w:val="0049588F"/>
    <w:rsid w:val="00655E09"/>
    <w:rsid w:val="007A6865"/>
    <w:rsid w:val="007C5E53"/>
    <w:rsid w:val="00857565"/>
    <w:rsid w:val="008811CD"/>
    <w:rsid w:val="008A5D9E"/>
    <w:rsid w:val="00A419DC"/>
    <w:rsid w:val="00A741D6"/>
    <w:rsid w:val="00A76380"/>
    <w:rsid w:val="00B20782"/>
    <w:rsid w:val="00B41965"/>
    <w:rsid w:val="00C162FA"/>
    <w:rsid w:val="00CF49B4"/>
    <w:rsid w:val="00E052C6"/>
    <w:rsid w:val="00F634FB"/>
    <w:rsid w:val="00FA64C0"/>
    <w:rsid w:val="00FB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7FCA"/>
  <w15:chartTrackingRefBased/>
  <w15:docId w15:val="{76B04A1E-AB3D-427D-881E-7E0BA2CF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F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F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F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F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F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0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76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reg/2021/2115/oj/?locale=LV" TargetMode="External"/><Relationship Id="rId5" Type="http://schemas.openxmlformats.org/officeDocument/2006/relationships/hyperlink" Target="http://eur-lex.europa.eu/eli/reg/2021/1060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9585</Words>
  <Characters>5464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Kliedere</dc:creator>
  <cp:keywords/>
  <dc:description/>
  <cp:lastModifiedBy>Baiba Kliedere</cp:lastModifiedBy>
  <cp:revision>7</cp:revision>
  <dcterms:created xsi:type="dcterms:W3CDTF">2026-07-27T13:02:00Z</dcterms:created>
  <dcterms:modified xsi:type="dcterms:W3CDTF">2026-07-28T08:37:00Z</dcterms:modified>
</cp:coreProperties>
</file>