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2803" w14:textId="2F2C500E" w:rsidR="006B2783" w:rsidRPr="000109B7" w:rsidRDefault="006B2783" w:rsidP="006B2783">
      <w:pPr>
        <w:spacing w:after="200" w:line="276" w:lineRule="auto"/>
        <w:jc w:val="center"/>
        <w:rPr>
          <w:rFonts w:asciiTheme="minorHAnsi" w:hAnsiTheme="minorHAnsi"/>
          <w:sz w:val="48"/>
        </w:rPr>
      </w:pPr>
      <w:r w:rsidRPr="000109B7">
        <w:rPr>
          <w:rFonts w:asciiTheme="minorHAnsi" w:hAnsiTheme="minorHAnsi"/>
          <w:sz w:val="48"/>
        </w:rPr>
        <w:t>Atbalsta pretendenta pašnovērtējums</w:t>
      </w:r>
    </w:p>
    <w:p w14:paraId="0189AFEB" w14:textId="77777777" w:rsidR="006B2783" w:rsidRPr="000109B7" w:rsidRDefault="006B2783" w:rsidP="006B2783">
      <w:pPr>
        <w:spacing w:after="200" w:line="276" w:lineRule="auto"/>
        <w:jc w:val="center"/>
        <w:rPr>
          <w:rFonts w:asciiTheme="minorHAnsi" w:hAnsiTheme="minorHAnsi"/>
          <w:sz w:val="28"/>
          <w:szCs w:val="28"/>
        </w:rPr>
      </w:pPr>
      <w:r w:rsidRPr="000109B7">
        <w:rPr>
          <w:rFonts w:asciiTheme="minorHAnsi" w:hAnsiTheme="minorHAnsi"/>
          <w:sz w:val="28"/>
          <w:szCs w:val="28"/>
        </w:rPr>
        <w:t>par projekta atbilstību Biedrības “Jūras Zeme” sabiedrības virzītas vietējās attīstības stratēģijas rīcībai</w:t>
      </w:r>
    </w:p>
    <w:p w14:paraId="1A2E8B86" w14:textId="77777777" w:rsidR="006B2783" w:rsidRPr="005C55A2" w:rsidRDefault="006B2783" w:rsidP="006B2783">
      <w:pPr>
        <w:spacing w:line="276" w:lineRule="auto"/>
        <w:jc w:val="both"/>
        <w:rPr>
          <w:rFonts w:asciiTheme="minorHAnsi" w:hAnsiTheme="minorHAnsi"/>
          <w:i/>
          <w:iCs/>
          <w:sz w:val="22"/>
          <w:szCs w:val="22"/>
        </w:rPr>
      </w:pPr>
      <w:r w:rsidRPr="000109B7">
        <w:rPr>
          <w:rFonts w:asciiTheme="minorHAnsi" w:hAnsiTheme="minorHAnsi"/>
          <w:i/>
          <w:iCs/>
          <w:sz w:val="22"/>
          <w:szCs w:val="22"/>
        </w:rPr>
        <w:t>Norāda katram kritērijam atbilstošo vērtējumu (atbilst/ neatbilst vai punktu skaitu) un vērtējuma pamatojumu.</w:t>
      </w:r>
    </w:p>
    <w:p w14:paraId="3098C408" w14:textId="06AB57E8" w:rsidR="009725D7" w:rsidRPr="00442C7C" w:rsidRDefault="009725D7" w:rsidP="006700DF">
      <w:pPr>
        <w:spacing w:after="200" w:line="276" w:lineRule="auto"/>
        <w:rPr>
          <w:b/>
        </w:rPr>
      </w:pPr>
    </w:p>
    <w:p w14:paraId="20E2F23C" w14:textId="5850C85B" w:rsidR="009725D7" w:rsidRPr="00083A2D" w:rsidRDefault="009725D7" w:rsidP="009725D7">
      <w:pPr>
        <w:pStyle w:val="IntenseQuote"/>
        <w:ind w:right="-31"/>
      </w:pPr>
      <w:r w:rsidRPr="00442C7C">
        <w:t>Rīcībai E</w:t>
      </w:r>
      <w:r>
        <w:t>JZAF</w:t>
      </w:r>
      <w:r w:rsidRPr="00442C7C">
        <w:t xml:space="preserve"> M5.</w:t>
      </w:r>
      <w:r>
        <w:t>1</w:t>
      </w:r>
      <w:r w:rsidRPr="00442C7C">
        <w:t>. “</w:t>
      </w:r>
      <w:r w:rsidRPr="009725D7">
        <w:t>Infrastruktūras, kas nepieciešama elektrotransporta vai velotransporta izmantošanai izveide un attīstība (vilciens, celiņi, novietnes, u.c.) piekrastēs zonās</w:t>
      </w:r>
      <w:r w:rsidRPr="00083A2D">
        <w:t>”</w:t>
      </w:r>
    </w:p>
    <w:p w14:paraId="3D73BDAA" w14:textId="19792056" w:rsidR="009725D7" w:rsidRPr="00020653" w:rsidRDefault="009725D7" w:rsidP="009725D7">
      <w:pPr>
        <w:spacing w:after="200"/>
        <w:jc w:val="both"/>
        <w:rPr>
          <w:b/>
        </w:rPr>
      </w:pPr>
      <w:r w:rsidRPr="00083A2D">
        <w:rPr>
          <w:b/>
        </w:rPr>
        <w:t xml:space="preserve">Maksimālais </w:t>
      </w:r>
      <w:r w:rsidRPr="00020653">
        <w:rPr>
          <w:b/>
        </w:rPr>
        <w:t>punktu skaits – 2</w:t>
      </w:r>
      <w:r w:rsidR="00020653" w:rsidRPr="00020653">
        <w:rPr>
          <w:b/>
        </w:rPr>
        <w:t>6</w:t>
      </w:r>
      <w:r w:rsidRPr="00020653">
        <w:rPr>
          <w:b/>
        </w:rPr>
        <w:t xml:space="preserve"> punkti.</w:t>
      </w:r>
    </w:p>
    <w:p w14:paraId="1C4002BE" w14:textId="77777777" w:rsidR="009725D7" w:rsidRPr="00083A2D" w:rsidRDefault="009725D7" w:rsidP="009725D7">
      <w:pPr>
        <w:spacing w:after="200"/>
        <w:jc w:val="both"/>
      </w:pPr>
      <w:r w:rsidRPr="00020653">
        <w:rPr>
          <w:b/>
        </w:rPr>
        <w:t>Minimālais punktu skaits</w:t>
      </w:r>
      <w:r w:rsidRPr="00020653">
        <w:t xml:space="preserve">, kas projektam ir jāiegūst, lai tas būtu atbilstošs vietējās attīstības stratēģijai, </w:t>
      </w:r>
      <w:r w:rsidRPr="00020653">
        <w:rPr>
          <w:b/>
        </w:rPr>
        <w:t>ir 13 punkti</w:t>
      </w:r>
      <w:r w:rsidRPr="00020653">
        <w:t>.</w:t>
      </w:r>
    </w:p>
    <w:tbl>
      <w:tblPr>
        <w:tblW w:w="15452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1"/>
        <w:gridCol w:w="2360"/>
        <w:gridCol w:w="4253"/>
        <w:gridCol w:w="425"/>
        <w:gridCol w:w="1181"/>
        <w:gridCol w:w="13"/>
        <w:gridCol w:w="1216"/>
        <w:gridCol w:w="1264"/>
        <w:gridCol w:w="3786"/>
        <w:gridCol w:w="53"/>
      </w:tblGrid>
      <w:tr w:rsidR="006931AF" w:rsidRPr="00A77520" w14:paraId="42A880A7" w14:textId="03EE5082" w:rsidTr="006931AF">
        <w:trPr>
          <w:gridAfter w:val="1"/>
          <w:wAfter w:w="53" w:type="dxa"/>
          <w:trHeight w:val="253"/>
        </w:trPr>
        <w:tc>
          <w:tcPr>
            <w:tcW w:w="901" w:type="dxa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5EB600A6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Nr.p.k</w:t>
            </w:r>
            <w:proofErr w:type="spellEnd"/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</w:tc>
        <w:tc>
          <w:tcPr>
            <w:tcW w:w="6613" w:type="dxa"/>
            <w:gridSpan w:val="2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0743C10A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Kritērijs</w:t>
            </w:r>
          </w:p>
        </w:tc>
        <w:tc>
          <w:tcPr>
            <w:tcW w:w="1619" w:type="dxa"/>
            <w:gridSpan w:val="3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4D516337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Iespējamais vērtējums/</w:t>
            </w:r>
          </w:p>
          <w:p w14:paraId="465812DE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Punkti</w:t>
            </w:r>
          </w:p>
        </w:tc>
        <w:tc>
          <w:tcPr>
            <w:tcW w:w="1216" w:type="dxa"/>
            <w:shd w:val="clear" w:color="auto" w:fill="95B3D7"/>
            <w:vAlign w:val="center"/>
          </w:tcPr>
          <w:p w14:paraId="3BD898FA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Kritērija piemērošanas metodika</w:t>
            </w:r>
          </w:p>
        </w:tc>
        <w:tc>
          <w:tcPr>
            <w:tcW w:w="1264" w:type="dxa"/>
            <w:shd w:val="clear" w:color="auto" w:fill="95B3D7"/>
            <w:vAlign w:val="center"/>
          </w:tcPr>
          <w:p w14:paraId="7F718FD9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Projekta iesnieguma sadaļa</w:t>
            </w:r>
          </w:p>
        </w:tc>
        <w:tc>
          <w:tcPr>
            <w:tcW w:w="3786" w:type="dxa"/>
            <w:shd w:val="clear" w:color="auto" w:fill="95B3D7"/>
          </w:tcPr>
          <w:p w14:paraId="68933842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6931AF" w:rsidRPr="00A77520" w14:paraId="5217C21B" w14:textId="77777777" w:rsidTr="006931AF">
        <w:trPr>
          <w:trHeight w:val="126"/>
        </w:trPr>
        <w:tc>
          <w:tcPr>
            <w:tcW w:w="15452" w:type="dxa"/>
            <w:gridSpan w:val="10"/>
            <w:shd w:val="clear" w:color="auto" w:fill="E3EBF5"/>
          </w:tcPr>
          <w:p w14:paraId="555C5438" w14:textId="72E21C2F" w:rsidR="006931AF" w:rsidRPr="00A77520" w:rsidRDefault="006931AF" w:rsidP="00F90D55">
            <w:pPr>
              <w:pStyle w:val="Parasts1"/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Projekta atbilstība SVVA stratēģijai</w:t>
            </w:r>
          </w:p>
        </w:tc>
      </w:tr>
      <w:tr w:rsidR="006931AF" w:rsidRPr="00A77520" w14:paraId="2E1293C2" w14:textId="6CC323C0" w:rsidTr="006931AF">
        <w:trPr>
          <w:gridAfter w:val="1"/>
          <w:wAfter w:w="53" w:type="dxa"/>
          <w:trHeight w:val="253"/>
        </w:trPr>
        <w:tc>
          <w:tcPr>
            <w:tcW w:w="901" w:type="dxa"/>
            <w:vMerge w:val="restart"/>
            <w:tcMar>
              <w:left w:w="120" w:type="dxa"/>
              <w:right w:w="120" w:type="dxa"/>
            </w:tcMar>
          </w:tcPr>
          <w:p w14:paraId="747E76DF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1.1.</w:t>
            </w:r>
          </w:p>
        </w:tc>
        <w:tc>
          <w:tcPr>
            <w:tcW w:w="2360" w:type="dxa"/>
            <w:vMerge w:val="restart"/>
            <w:tcMar>
              <w:left w:w="120" w:type="dxa"/>
              <w:right w:w="120" w:type="dxa"/>
            </w:tcMar>
          </w:tcPr>
          <w:p w14:paraId="32A34CE3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Projekts atbilst SVVA stratēģijas mērķim un ir saskaņā ar rīcības plānā noteikto rīcību un VRG darbības teritoriju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07B911FB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Atbilst</w:t>
            </w:r>
          </w:p>
          <w:p w14:paraId="3DC96E51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" w:type="dxa"/>
            <w:tcMar>
              <w:left w:w="120" w:type="dxa"/>
              <w:right w:w="120" w:type="dxa"/>
            </w:tcMar>
          </w:tcPr>
          <w:p w14:paraId="7399E8B2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81" w:type="dxa"/>
            <w:vMerge w:val="restart"/>
          </w:tcPr>
          <w:p w14:paraId="7280FB9B" w14:textId="77777777" w:rsidR="006931AF" w:rsidRPr="00583CA2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83CA2">
              <w:rPr>
                <w:rFonts w:ascii="Times New Roman" w:eastAsia="Times New Roman" w:hAnsi="Times New Roman" w:cs="Times New Roman"/>
                <w:lang w:val="lv-LV"/>
              </w:rPr>
              <w:t xml:space="preserve">Veic atzīmi „x” pie atbilstošā </w:t>
            </w:r>
          </w:p>
        </w:tc>
        <w:tc>
          <w:tcPr>
            <w:tcW w:w="1229" w:type="dxa"/>
            <w:gridSpan w:val="2"/>
            <w:vMerge w:val="restart"/>
          </w:tcPr>
          <w:p w14:paraId="5D565BAE" w14:textId="74279FB9" w:rsidR="006931AF" w:rsidRPr="00583CA2" w:rsidRDefault="006931AF" w:rsidP="0072313D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4" w:type="dxa"/>
          </w:tcPr>
          <w:p w14:paraId="5507FA1A" w14:textId="7B0F424D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153F71CA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0FA85AAB" w14:textId="3DFD21BB" w:rsidTr="006931AF">
        <w:trPr>
          <w:gridAfter w:val="1"/>
          <w:wAfter w:w="53" w:type="dxa"/>
          <w:trHeight w:val="253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19BB4AED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41362A95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560C70B7" w14:textId="49692BAA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Neatbilst</w:t>
            </w:r>
          </w:p>
        </w:tc>
        <w:tc>
          <w:tcPr>
            <w:tcW w:w="425" w:type="dxa"/>
            <w:tcMar>
              <w:left w:w="120" w:type="dxa"/>
              <w:right w:w="120" w:type="dxa"/>
            </w:tcMar>
          </w:tcPr>
          <w:p w14:paraId="364D0D79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81" w:type="dxa"/>
            <w:vMerge/>
          </w:tcPr>
          <w:p w14:paraId="450AB180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29" w:type="dxa"/>
            <w:gridSpan w:val="2"/>
            <w:vMerge/>
          </w:tcPr>
          <w:p w14:paraId="46484D79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5ED0E9DB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3303EA7C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B2783" w:rsidRPr="00A77520" w14:paraId="621FA5FB" w14:textId="77777777" w:rsidTr="00B420D0">
        <w:trPr>
          <w:trHeight w:val="253"/>
        </w:trPr>
        <w:tc>
          <w:tcPr>
            <w:tcW w:w="15452" w:type="dxa"/>
            <w:gridSpan w:val="10"/>
            <w:shd w:val="clear" w:color="auto" w:fill="E3EBF5"/>
          </w:tcPr>
          <w:p w14:paraId="48AAF902" w14:textId="384771F0" w:rsidR="006B2783" w:rsidRPr="00A77520" w:rsidRDefault="006B2783" w:rsidP="00F90D55">
            <w:pPr>
              <w:pStyle w:val="Parasts1"/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Vispārējie kritēriji</w:t>
            </w:r>
          </w:p>
        </w:tc>
      </w:tr>
      <w:tr w:rsidR="006931AF" w:rsidRPr="00A77520" w14:paraId="41A4AB8A" w14:textId="747A9092" w:rsidTr="006931AF">
        <w:trPr>
          <w:gridAfter w:val="1"/>
          <w:wAfter w:w="53" w:type="dxa"/>
          <w:trHeight w:val="253"/>
        </w:trPr>
        <w:tc>
          <w:tcPr>
            <w:tcW w:w="901" w:type="dxa"/>
            <w:vMerge w:val="restart"/>
            <w:tcMar>
              <w:left w:w="120" w:type="dxa"/>
              <w:right w:w="120" w:type="dxa"/>
            </w:tcMar>
          </w:tcPr>
          <w:p w14:paraId="732F695E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2.1.</w:t>
            </w:r>
          </w:p>
        </w:tc>
        <w:tc>
          <w:tcPr>
            <w:tcW w:w="2360" w:type="dxa"/>
            <w:vMerge w:val="restart"/>
            <w:tcMar>
              <w:left w:w="120" w:type="dxa"/>
              <w:right w:w="120" w:type="dxa"/>
            </w:tcMar>
          </w:tcPr>
          <w:p w14:paraId="7CEA3D85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pretendenta iesniegto projekta iesniegumu skaits izsludinātajā projektu konkursa kārtā (konkrētajā rīcībā)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4147199E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pretendents iesniedzis vienu projekta iesniegumu izsludinātajā projektu konkursa kārtā (konkrētajā rīcībā)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5FAE9771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br/>
            </w:r>
          </w:p>
        </w:tc>
        <w:tc>
          <w:tcPr>
            <w:tcW w:w="1216" w:type="dxa"/>
            <w:vMerge w:val="restart"/>
          </w:tcPr>
          <w:p w14:paraId="6DD8E3D0" w14:textId="48781F7A" w:rsidR="006931AF" w:rsidRPr="00A77520" w:rsidRDefault="006931AF" w:rsidP="0072313D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Projektu reģistrs</w:t>
            </w:r>
          </w:p>
        </w:tc>
        <w:tc>
          <w:tcPr>
            <w:tcW w:w="1264" w:type="dxa"/>
          </w:tcPr>
          <w:p w14:paraId="34A88FE2" w14:textId="4CACD00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1D092AE0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772FF98F" w14:textId="03BE9458" w:rsidTr="006931AF">
        <w:trPr>
          <w:gridAfter w:val="1"/>
          <w:wAfter w:w="53" w:type="dxa"/>
          <w:trHeight w:val="253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6555B030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23550039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0EF65BEF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pretendents iesniedzis divus vai vairāk projektu iesniegumus izsludinātajā projektu konkursa kārtā (konkrētajā rīcībā)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1C318F68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16" w:type="dxa"/>
            <w:vMerge/>
          </w:tcPr>
          <w:p w14:paraId="3457495F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13A68B05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414D9397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77359570" w14:textId="5823D45B" w:rsidTr="006931AF">
        <w:trPr>
          <w:gridAfter w:val="1"/>
          <w:wAfter w:w="53" w:type="dxa"/>
          <w:trHeight w:val="253"/>
        </w:trPr>
        <w:tc>
          <w:tcPr>
            <w:tcW w:w="901" w:type="dxa"/>
            <w:vMerge w:val="restart"/>
            <w:tcMar>
              <w:left w:w="120" w:type="dxa"/>
              <w:right w:w="120" w:type="dxa"/>
            </w:tcMar>
          </w:tcPr>
          <w:p w14:paraId="0685CC61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2.2.</w:t>
            </w:r>
          </w:p>
        </w:tc>
        <w:tc>
          <w:tcPr>
            <w:tcW w:w="2360" w:type="dxa"/>
            <w:vMerge w:val="restart"/>
            <w:tcMar>
              <w:left w:w="120" w:type="dxa"/>
              <w:right w:w="120" w:type="dxa"/>
            </w:tcMar>
          </w:tcPr>
          <w:p w14:paraId="1725D29B" w14:textId="39B2E4E1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hAnsi="Times New Roman" w:cs="Times New Roman"/>
                <w:lang w:val="lv-LV"/>
              </w:rPr>
              <w:t>Atbalsta pretendenta līdz šim atbalstīto projektu skaits konkrētajā rīcībā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210D4F9D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pretendents līdz šim nav guvis atbalstu konkrētajā rīcībā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16B40292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16" w:type="dxa"/>
            <w:vMerge w:val="restart"/>
          </w:tcPr>
          <w:p w14:paraId="0E355257" w14:textId="435C72CC" w:rsidR="006931AF" w:rsidRPr="00A77520" w:rsidRDefault="006931AF" w:rsidP="0072313D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Projektu reģistrs</w:t>
            </w:r>
          </w:p>
        </w:tc>
        <w:tc>
          <w:tcPr>
            <w:tcW w:w="1264" w:type="dxa"/>
          </w:tcPr>
          <w:p w14:paraId="2EA47BFE" w14:textId="1CB5872B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7196925A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37C2435A" w14:textId="38798B18" w:rsidTr="006931AF">
        <w:trPr>
          <w:gridAfter w:val="1"/>
          <w:wAfter w:w="53" w:type="dxa"/>
          <w:trHeight w:val="253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5DB2E58B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331CE914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77266719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pretendents līdz šim ir guvis atbalstu šajā rīcībā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174E2B30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16" w:type="dxa"/>
            <w:vMerge/>
          </w:tcPr>
          <w:p w14:paraId="2CDB82B7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7C327BBF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29D9F010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2EFF97F3" w14:textId="28DB4F36" w:rsidTr="006931AF">
        <w:trPr>
          <w:gridAfter w:val="1"/>
          <w:wAfter w:w="53" w:type="dxa"/>
          <w:trHeight w:val="253"/>
        </w:trPr>
        <w:tc>
          <w:tcPr>
            <w:tcW w:w="901" w:type="dxa"/>
            <w:vMerge w:val="restart"/>
            <w:tcMar>
              <w:left w:w="120" w:type="dxa"/>
              <w:right w:w="120" w:type="dxa"/>
            </w:tcMar>
          </w:tcPr>
          <w:p w14:paraId="329E9C01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2.3.</w:t>
            </w:r>
          </w:p>
        </w:tc>
        <w:tc>
          <w:tcPr>
            <w:tcW w:w="2360" w:type="dxa"/>
            <w:vMerge w:val="restart"/>
            <w:tcMar>
              <w:left w:w="120" w:type="dxa"/>
              <w:right w:w="120" w:type="dxa"/>
            </w:tcMar>
          </w:tcPr>
          <w:p w14:paraId="09D390B5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sagatavotība un pamatojums</w:t>
            </w:r>
          </w:p>
          <w:p w14:paraId="14632807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3B0357D4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0A4D3E34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505810BB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Projektā skaidri aprakstīta esošā situācija un pamatotas aktivitātes, kā sasniegt plānoto mērķi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5D86A67B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16" w:type="dxa"/>
            <w:vMerge w:val="restart"/>
          </w:tcPr>
          <w:p w14:paraId="676E3536" w14:textId="541F48E4" w:rsidR="006931AF" w:rsidRPr="00A77520" w:rsidRDefault="006931AF" w:rsidP="006931AF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4" w:type="dxa"/>
          </w:tcPr>
          <w:p w14:paraId="09FC4C16" w14:textId="4F3C35F5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007A8358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42013704" w14:textId="770D6756" w:rsidTr="006931AF">
        <w:trPr>
          <w:gridAfter w:val="1"/>
          <w:wAfter w:w="53" w:type="dxa"/>
          <w:trHeight w:val="505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1E750259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09E7C53C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1B864B6B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Projektā nepilnīgi aprakstīta esošā situācija un/vai aktivitātes, kā sasniegt plānoto mērķi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0A07F954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16" w:type="dxa"/>
            <w:vMerge/>
          </w:tcPr>
          <w:p w14:paraId="6EF4BA7E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3DA36FB5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58423A10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5D0BD405" w14:textId="7FBA6BDF" w:rsidTr="006931AF">
        <w:trPr>
          <w:gridAfter w:val="1"/>
          <w:wAfter w:w="53" w:type="dxa"/>
          <w:trHeight w:val="477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43A85A23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2C96C7B5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2F78402C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Nav vai slikti aprakstīta esošā situācija un/vai aktivitātes, kā sasniegt plānoto mērķi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3342B486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16" w:type="dxa"/>
            <w:vMerge/>
          </w:tcPr>
          <w:p w14:paraId="211438AC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1FCED69C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2DC95814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1BF37351" w14:textId="2044B9BB" w:rsidTr="006931AF">
        <w:trPr>
          <w:gridAfter w:val="1"/>
          <w:wAfter w:w="53" w:type="dxa"/>
          <w:trHeight w:val="123"/>
        </w:trPr>
        <w:tc>
          <w:tcPr>
            <w:tcW w:w="901" w:type="dxa"/>
            <w:vMerge w:val="restart"/>
            <w:tcMar>
              <w:left w:w="120" w:type="dxa"/>
              <w:right w:w="120" w:type="dxa"/>
            </w:tcMar>
          </w:tcPr>
          <w:p w14:paraId="29D1AA3F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hAnsi="Times New Roman" w:cs="Times New Roman"/>
                <w:lang w:val="lv-LV"/>
              </w:rPr>
              <w:t>2.4.</w:t>
            </w:r>
          </w:p>
        </w:tc>
        <w:tc>
          <w:tcPr>
            <w:tcW w:w="2360" w:type="dxa"/>
            <w:vMerge w:val="restart"/>
            <w:tcMar>
              <w:left w:w="120" w:type="dxa"/>
              <w:right w:w="120" w:type="dxa"/>
            </w:tcMar>
          </w:tcPr>
          <w:p w14:paraId="6B7CF1F9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budžets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35BDB6A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budžets ir detalizēti atspoguļots, plānotās izmaksas ir pamatotas un orientētas uz mērķa sasniegšanu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65FD3205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16" w:type="dxa"/>
            <w:vMerge w:val="restart"/>
          </w:tcPr>
          <w:p w14:paraId="78E98561" w14:textId="2F35E50F" w:rsidR="006931AF" w:rsidRPr="00A77520" w:rsidRDefault="006931AF" w:rsidP="006931AF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4" w:type="dxa"/>
          </w:tcPr>
          <w:p w14:paraId="31AEDA24" w14:textId="7615B732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0795F2D5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3F36934C" w14:textId="1E919C30" w:rsidTr="006931AF">
        <w:trPr>
          <w:gridAfter w:val="1"/>
          <w:wAfter w:w="53" w:type="dxa"/>
          <w:trHeight w:val="123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659BB4E7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2177F0E4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11610EAF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budžets atspoguļots nepilnīgi un/vai plānotās izmaksas ir daļēji pamatotas un orientētas uz plānotā mērķa sasniegšanu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537CF75C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16" w:type="dxa"/>
            <w:vMerge/>
          </w:tcPr>
          <w:p w14:paraId="7C2A6F91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03070424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5321A9DD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19EE8E90" w14:textId="4D7E679D" w:rsidTr="006931AF">
        <w:trPr>
          <w:gridAfter w:val="1"/>
          <w:wAfter w:w="53" w:type="dxa"/>
          <w:trHeight w:val="123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2BBDA99F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26210F88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5D5D94EB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Plānotās izmaksas nav pamatotas un/vai orientētas uz plānotā mērķa sasniegšanu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6A26E445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16" w:type="dxa"/>
            <w:vMerge/>
          </w:tcPr>
          <w:p w14:paraId="7110104B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104DF64C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0559D432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7163F55C" w14:textId="622E33B1" w:rsidTr="006931AF">
        <w:trPr>
          <w:gridAfter w:val="1"/>
          <w:wAfter w:w="53" w:type="dxa"/>
          <w:trHeight w:val="962"/>
        </w:trPr>
        <w:tc>
          <w:tcPr>
            <w:tcW w:w="901" w:type="dxa"/>
            <w:vMerge w:val="restart"/>
            <w:tcMar>
              <w:left w:w="120" w:type="dxa"/>
              <w:right w:w="120" w:type="dxa"/>
            </w:tcMar>
          </w:tcPr>
          <w:p w14:paraId="6FDFF2B1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2.5.</w:t>
            </w:r>
          </w:p>
        </w:tc>
        <w:tc>
          <w:tcPr>
            <w:tcW w:w="2360" w:type="dxa"/>
            <w:vMerge w:val="restart"/>
            <w:tcMar>
              <w:left w:w="120" w:type="dxa"/>
              <w:right w:w="120" w:type="dxa"/>
            </w:tcMar>
          </w:tcPr>
          <w:p w14:paraId="7D6E5BF8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iesniegumā pamatots, kā tiks nodrošināta projekta patstāvīga dzīvotspēja un projekta rezultāta izmantošana atbilstoši plānotajam mērķim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0DCB3A0C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487EA910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16" w:type="dxa"/>
            <w:vMerge w:val="restart"/>
          </w:tcPr>
          <w:p w14:paraId="714E941F" w14:textId="120572E7" w:rsidR="006931AF" w:rsidRPr="00A77520" w:rsidRDefault="006931AF" w:rsidP="006931AF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4" w:type="dxa"/>
          </w:tcPr>
          <w:p w14:paraId="6E95517C" w14:textId="3A21EA9B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2181E99D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38C8F105" w14:textId="0FEBFD7C" w:rsidTr="006931AF">
        <w:trPr>
          <w:gridAfter w:val="1"/>
          <w:wAfter w:w="53" w:type="dxa"/>
          <w:trHeight w:val="253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22C8B93E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09774BE1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40A6ADBC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nepilnīgi aprakstīts un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5563EB93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16" w:type="dxa"/>
            <w:vMerge/>
          </w:tcPr>
          <w:p w14:paraId="75513DEA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48C14034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6B684287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678B6D22" w14:textId="19CD35FF" w:rsidTr="006931AF">
        <w:trPr>
          <w:gridAfter w:val="1"/>
          <w:wAfter w:w="53" w:type="dxa"/>
          <w:trHeight w:val="218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0FD31666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300F08C5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4BD02C81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Projekts nesniedz skaidru priekšstatu par tā ilgtspēju, uzturēšanu un nav pamatots, kā tiks nodrošināta projekta rezultātu izmantošana atbilstoši plānotajam mērķim vismaz 5 gadus pēc projekta īstenošanas 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0C4840E2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16" w:type="dxa"/>
            <w:vMerge/>
          </w:tcPr>
          <w:p w14:paraId="4AEDE6C8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23BB67D7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709D4256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0ACB7DE6" w14:textId="5C06E11D" w:rsidTr="006931AF">
        <w:trPr>
          <w:gridAfter w:val="1"/>
          <w:wAfter w:w="53" w:type="dxa"/>
        </w:trPr>
        <w:tc>
          <w:tcPr>
            <w:tcW w:w="901" w:type="dxa"/>
            <w:vMerge w:val="restart"/>
            <w:tcMar>
              <w:left w:w="120" w:type="dxa"/>
              <w:right w:w="120" w:type="dxa"/>
            </w:tcMar>
          </w:tcPr>
          <w:p w14:paraId="6AE69CDF" w14:textId="77777777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2.6.</w:t>
            </w:r>
          </w:p>
        </w:tc>
        <w:tc>
          <w:tcPr>
            <w:tcW w:w="2360" w:type="dxa"/>
            <w:vMerge w:val="restart"/>
            <w:tcMar>
              <w:left w:w="120" w:type="dxa"/>
              <w:right w:w="120" w:type="dxa"/>
            </w:tcMar>
          </w:tcPr>
          <w:p w14:paraId="2C1D09F4" w14:textId="52DA69B3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Projektā plānotas un aprakstītas aktivitātes 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projekta publicitātes nodrošināšanai un informācijas izplatīšanai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, nodrošinot atsauci uz biedrību “Jūras Zeme”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1CC7D483" w14:textId="77777777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Plānots publisks projekta atklāšanas pasākums pēc projekta pabeigšanas;</w:t>
            </w:r>
          </w:p>
          <w:p w14:paraId="393077A3" w14:textId="77777777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Nodrošināta publicitāte par projektu vismaz 2 medijos (interneta portāls, laikraksts, TV u.c.) mēneša laikā, kopš projekta uzraudzības uzsākšanas.</w:t>
            </w:r>
          </w:p>
          <w:p w14:paraId="7113A1B1" w14:textId="136A7E16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Nodrošināta publicitāte par projektu un rezultātiem katrā uzraudzības gadā vismaz 2 medijos (interneta portāls, laikraksts, TV u.c.)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192EEB27" w14:textId="09D3FE05" w:rsidR="006931AF" w:rsidRPr="00A77520" w:rsidRDefault="006931AF" w:rsidP="00F90D55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hAnsi="Times New Roman" w:cs="Times New Roman"/>
                <w:lang w:val="lv-LV"/>
              </w:rPr>
              <w:lastRenderedPageBreak/>
              <w:t>3</w:t>
            </w:r>
          </w:p>
        </w:tc>
        <w:tc>
          <w:tcPr>
            <w:tcW w:w="1216" w:type="dxa"/>
            <w:vMerge w:val="restart"/>
          </w:tcPr>
          <w:p w14:paraId="1EBFD823" w14:textId="0D6D62EB" w:rsidR="006931AF" w:rsidRPr="00A77520" w:rsidRDefault="006B2783" w:rsidP="00F90D55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4" w:type="dxa"/>
          </w:tcPr>
          <w:p w14:paraId="40D3720F" w14:textId="38789C73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0EF709C1" w14:textId="77777777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1F7B1BAB" w14:textId="363DDA06" w:rsidTr="006931AF">
        <w:trPr>
          <w:gridAfter w:val="1"/>
          <w:wAfter w:w="53" w:type="dxa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0BF7D82D" w14:textId="77777777" w:rsidR="006931AF" w:rsidRPr="00A77520" w:rsidRDefault="006931AF" w:rsidP="00F90D55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3E2CE807" w14:textId="77777777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5BCE186D" w14:textId="305713AA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Nav plānots publisks projekta atklāšanas vai pabeigšanas pasākums vai nav nodrošināta publicitāte vismaz 1 medijā (interneta portāls, laikraksts, TV u.c.) vai citā publicitātes pasākumā, kā arī publicitāte tiek plānota daļēji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0C8BFD2B" w14:textId="77777777" w:rsidR="006931AF" w:rsidRPr="00A77520" w:rsidRDefault="006931AF" w:rsidP="00F90D55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16" w:type="dxa"/>
            <w:vMerge/>
          </w:tcPr>
          <w:p w14:paraId="717C1FDA" w14:textId="77777777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41DEE81B" w14:textId="77777777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7DE1F8C2" w14:textId="77777777" w:rsidR="006931AF" w:rsidRPr="00A77520" w:rsidRDefault="006931AF" w:rsidP="00F90D55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6915AC73" w14:textId="77777777" w:rsidTr="009E4CC5">
        <w:trPr>
          <w:trHeight w:val="240"/>
        </w:trPr>
        <w:tc>
          <w:tcPr>
            <w:tcW w:w="15452" w:type="dxa"/>
            <w:gridSpan w:val="10"/>
            <w:shd w:val="clear" w:color="auto" w:fill="E3EBF5"/>
          </w:tcPr>
          <w:p w14:paraId="50E12A04" w14:textId="61112FD9" w:rsidR="006B2783" w:rsidRPr="00A77520" w:rsidRDefault="006B2783" w:rsidP="00F90D55">
            <w:pPr>
              <w:pStyle w:val="Parasts1"/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Specifiskie kritēriji</w:t>
            </w:r>
          </w:p>
        </w:tc>
      </w:tr>
      <w:tr w:rsidR="006931AF" w:rsidRPr="00A77520" w14:paraId="2E415A7C" w14:textId="2F9E0FF3" w:rsidTr="006931AF">
        <w:trPr>
          <w:gridAfter w:val="1"/>
          <w:wAfter w:w="53" w:type="dxa"/>
        </w:trPr>
        <w:tc>
          <w:tcPr>
            <w:tcW w:w="901" w:type="dxa"/>
            <w:vMerge w:val="restart"/>
            <w:tcMar>
              <w:left w:w="120" w:type="dxa"/>
              <w:right w:w="120" w:type="dxa"/>
            </w:tcMar>
          </w:tcPr>
          <w:p w14:paraId="7F859F2D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3.1.</w:t>
            </w:r>
          </w:p>
        </w:tc>
        <w:tc>
          <w:tcPr>
            <w:tcW w:w="2360" w:type="dxa"/>
            <w:vMerge w:val="restart"/>
            <w:tcMar>
              <w:left w:w="120" w:type="dxa"/>
              <w:right w:w="120" w:type="dxa"/>
            </w:tcMar>
          </w:tcPr>
          <w:p w14:paraId="443874AA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A7752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Projekta sadarbības komponente</w:t>
            </w:r>
          </w:p>
          <w:p w14:paraId="44E06637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6FBE1841" w14:textId="77777777" w:rsidR="006931AF" w:rsidRPr="00A77520" w:rsidRDefault="006931AF" w:rsidP="0072313D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>Projektā skaidri aprakstīti ieguvumi un veidi sabiedrības grupu savstarpējai sadarbībai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6AB5725E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16" w:type="dxa"/>
            <w:vMerge w:val="restart"/>
          </w:tcPr>
          <w:p w14:paraId="308AAA44" w14:textId="0A273354" w:rsidR="006931AF" w:rsidRPr="006B2783" w:rsidRDefault="006B2783" w:rsidP="0072313D">
            <w:pPr>
              <w:jc w:val="both"/>
              <w:rPr>
                <w:sz w:val="22"/>
                <w:szCs w:val="22"/>
              </w:rPr>
            </w:pPr>
            <w:r w:rsidRPr="006B2783">
              <w:rPr>
                <w:rFonts w:eastAsia="Times New Roman"/>
                <w:sz w:val="22"/>
                <w:szCs w:val="22"/>
              </w:rPr>
              <w:t>Projekta iesniegums kopumā</w:t>
            </w:r>
          </w:p>
        </w:tc>
        <w:tc>
          <w:tcPr>
            <w:tcW w:w="1264" w:type="dxa"/>
          </w:tcPr>
          <w:p w14:paraId="52B2BE74" w14:textId="38A731BD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5DD69F23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5A2CEDD9" w14:textId="0DA3F4F5" w:rsidTr="006931AF">
        <w:trPr>
          <w:gridAfter w:val="1"/>
          <w:wAfter w:w="53" w:type="dxa"/>
          <w:trHeight w:val="180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1C390192" w14:textId="77777777" w:rsidR="006931AF" w:rsidRPr="00A77520" w:rsidRDefault="006931AF" w:rsidP="0072313D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51FDEC32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155B0FCF" w14:textId="77777777" w:rsidR="006931AF" w:rsidRPr="00A77520" w:rsidRDefault="006931AF" w:rsidP="0072313D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>Projektā nav skaidri aprakstīti ieguvumi un veidi sabiedrības grupu savstarpējai sadarbībai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617A4347" w14:textId="77777777" w:rsidR="006931AF" w:rsidRPr="00A77520" w:rsidRDefault="006931AF" w:rsidP="0072313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16" w:type="dxa"/>
            <w:vMerge/>
          </w:tcPr>
          <w:p w14:paraId="2A73D4C9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38B6DC44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65F91C6A" w14:textId="77777777" w:rsidR="006931AF" w:rsidRPr="00A77520" w:rsidRDefault="006931AF" w:rsidP="0072313D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37E03C84" w14:textId="20C3FE4E" w:rsidTr="006931AF">
        <w:trPr>
          <w:gridAfter w:val="1"/>
          <w:wAfter w:w="53" w:type="dxa"/>
          <w:trHeight w:val="180"/>
        </w:trPr>
        <w:tc>
          <w:tcPr>
            <w:tcW w:w="901" w:type="dxa"/>
            <w:vMerge w:val="restart"/>
            <w:tcMar>
              <w:left w:w="120" w:type="dxa"/>
              <w:right w:w="120" w:type="dxa"/>
            </w:tcMar>
          </w:tcPr>
          <w:p w14:paraId="34B90E59" w14:textId="70397401" w:rsidR="006B2783" w:rsidRPr="00A77520" w:rsidRDefault="006B2783" w:rsidP="005F145A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3.2.</w:t>
            </w:r>
          </w:p>
        </w:tc>
        <w:tc>
          <w:tcPr>
            <w:tcW w:w="2360" w:type="dxa"/>
            <w:vMerge w:val="restart"/>
            <w:tcMar>
              <w:left w:w="120" w:type="dxa"/>
              <w:right w:w="120" w:type="dxa"/>
            </w:tcMar>
          </w:tcPr>
          <w:p w14:paraId="3A683264" w14:textId="6725EEDE" w:rsidR="006B2783" w:rsidRPr="005F145A" w:rsidRDefault="006B2783" w:rsidP="005F145A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F145A">
              <w:rPr>
                <w:rFonts w:ascii="Times New Roman" w:hAnsi="Times New Roman" w:cs="Times New Roman"/>
                <w:lang w:val="lv-LV"/>
              </w:rPr>
              <w:t>Projekts veicina dzelzceļa un apdzīvotas vietas savienojamību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4A61F9CC" w14:textId="3C7F996E" w:rsidR="006B2783" w:rsidRPr="005F145A" w:rsidRDefault="006B2783" w:rsidP="005F145A">
            <w:pPr>
              <w:rPr>
                <w:sz w:val="22"/>
                <w:szCs w:val="22"/>
              </w:rPr>
            </w:pPr>
            <w:r w:rsidRPr="005F145A">
              <w:rPr>
                <w:sz w:val="22"/>
                <w:szCs w:val="22"/>
              </w:rPr>
              <w:t>Projekts veicina dzelzceļa un apdzīvotas vietas savienojamību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2BB8EE4A" w14:textId="60AED869" w:rsidR="006B2783" w:rsidRPr="005F145A" w:rsidRDefault="006B2783" w:rsidP="005F145A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F145A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1216" w:type="dxa"/>
            <w:vMerge w:val="restart"/>
          </w:tcPr>
          <w:p w14:paraId="709A44ED" w14:textId="36FE15F3" w:rsidR="006B2783" w:rsidRPr="005F145A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4" w:type="dxa"/>
          </w:tcPr>
          <w:p w14:paraId="69533334" w14:textId="4C9CDBC0" w:rsidR="006B2783" w:rsidRPr="00A77520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19FFAA1D" w14:textId="77777777" w:rsidR="006B2783" w:rsidRPr="00A77520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3CA31052" w14:textId="002DE1B9" w:rsidTr="006931AF">
        <w:trPr>
          <w:gridAfter w:val="1"/>
          <w:wAfter w:w="53" w:type="dxa"/>
          <w:trHeight w:val="180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1B09C786" w14:textId="77777777" w:rsidR="006B2783" w:rsidRPr="00A77520" w:rsidRDefault="006B2783" w:rsidP="005F145A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61381FBE" w14:textId="77777777" w:rsidR="006B2783" w:rsidRPr="005F145A" w:rsidRDefault="006B2783" w:rsidP="005F145A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4126A17A" w14:textId="5F04AFE3" w:rsidR="006B2783" w:rsidRPr="005F145A" w:rsidRDefault="006B2783" w:rsidP="005F145A">
            <w:pPr>
              <w:rPr>
                <w:sz w:val="22"/>
                <w:szCs w:val="22"/>
              </w:rPr>
            </w:pPr>
            <w:r w:rsidRPr="005F145A">
              <w:rPr>
                <w:sz w:val="22"/>
                <w:szCs w:val="22"/>
              </w:rPr>
              <w:t xml:space="preserve">Projekts </w:t>
            </w:r>
            <w:r>
              <w:rPr>
                <w:sz w:val="22"/>
                <w:szCs w:val="22"/>
              </w:rPr>
              <w:t>ne</w:t>
            </w:r>
            <w:r w:rsidRPr="005F145A">
              <w:rPr>
                <w:sz w:val="22"/>
                <w:szCs w:val="22"/>
              </w:rPr>
              <w:t>veicina dzelzceļa un apdzīvotas vietas savienojamību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020D9CEA" w14:textId="63146E1B" w:rsidR="006B2783" w:rsidRPr="005F145A" w:rsidRDefault="006B2783" w:rsidP="005F145A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F145A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16" w:type="dxa"/>
            <w:vMerge/>
          </w:tcPr>
          <w:p w14:paraId="5F497D72" w14:textId="04219129" w:rsidR="006B2783" w:rsidRPr="005F145A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215E605A" w14:textId="77777777" w:rsidR="006B2783" w:rsidRPr="00A77520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7B3918BF" w14:textId="77777777" w:rsidR="006B2783" w:rsidRPr="00A77520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47698833" w14:textId="58774D79" w:rsidTr="006931AF">
        <w:trPr>
          <w:gridAfter w:val="1"/>
          <w:wAfter w:w="53" w:type="dxa"/>
          <w:trHeight w:val="180"/>
        </w:trPr>
        <w:tc>
          <w:tcPr>
            <w:tcW w:w="901" w:type="dxa"/>
            <w:vMerge w:val="restart"/>
            <w:tcMar>
              <w:left w:w="120" w:type="dxa"/>
              <w:right w:w="120" w:type="dxa"/>
            </w:tcMar>
          </w:tcPr>
          <w:p w14:paraId="6F921842" w14:textId="26C0A200" w:rsidR="006B2783" w:rsidRPr="00A77520" w:rsidRDefault="006B2783" w:rsidP="005F145A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3.3.</w:t>
            </w:r>
          </w:p>
        </w:tc>
        <w:tc>
          <w:tcPr>
            <w:tcW w:w="2360" w:type="dxa"/>
            <w:vMerge w:val="restart"/>
            <w:tcMar>
              <w:left w:w="120" w:type="dxa"/>
              <w:right w:w="120" w:type="dxa"/>
            </w:tcMar>
          </w:tcPr>
          <w:p w14:paraId="52B997FB" w14:textId="154E9867" w:rsidR="006B2783" w:rsidRPr="003C6003" w:rsidRDefault="006B2783" w:rsidP="005F145A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3C6003">
              <w:rPr>
                <w:rFonts w:ascii="Times New Roman" w:hAnsi="Times New Roman" w:cs="Times New Roman"/>
                <w:lang w:val="lv-LV"/>
              </w:rPr>
              <w:t>Projekts veicina elektro ūdens transporta izmantošanu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50869B3" w14:textId="5FEF5D5F" w:rsidR="006B2783" w:rsidRPr="003C6003" w:rsidRDefault="006B2783" w:rsidP="005F145A">
            <w:pPr>
              <w:rPr>
                <w:sz w:val="22"/>
                <w:szCs w:val="22"/>
              </w:rPr>
            </w:pPr>
            <w:r w:rsidRPr="003C6003">
              <w:rPr>
                <w:sz w:val="22"/>
                <w:szCs w:val="22"/>
              </w:rPr>
              <w:t>Projekts veicina elektro ūdens transporta izmantošanu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1ECBD8FD" w14:textId="54C99481" w:rsidR="006B2783" w:rsidRPr="003C6003" w:rsidRDefault="006B2783" w:rsidP="005F145A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3C6003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16" w:type="dxa"/>
            <w:vMerge w:val="restart"/>
          </w:tcPr>
          <w:p w14:paraId="0D50170A" w14:textId="14658C31" w:rsidR="006B2783" w:rsidRPr="003C6003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4" w:type="dxa"/>
          </w:tcPr>
          <w:p w14:paraId="549085CA" w14:textId="2BDF7E57" w:rsidR="006B2783" w:rsidRPr="00A77520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73E40D5F" w14:textId="77777777" w:rsidR="006B2783" w:rsidRPr="00A77520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65E5002A" w14:textId="0EE1DD5E" w:rsidTr="006931AF">
        <w:trPr>
          <w:gridAfter w:val="1"/>
          <w:wAfter w:w="53" w:type="dxa"/>
          <w:trHeight w:val="180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50502079" w14:textId="77777777" w:rsidR="006B2783" w:rsidRPr="00A77520" w:rsidRDefault="006B2783" w:rsidP="005F145A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2CFAAF94" w14:textId="77777777" w:rsidR="006B2783" w:rsidRPr="003C6003" w:rsidRDefault="006B2783" w:rsidP="005F145A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282E90A4" w14:textId="101E3392" w:rsidR="006B2783" w:rsidRPr="003C6003" w:rsidRDefault="006B2783" w:rsidP="005F145A">
            <w:pPr>
              <w:rPr>
                <w:sz w:val="22"/>
                <w:szCs w:val="22"/>
              </w:rPr>
            </w:pPr>
            <w:r w:rsidRPr="003C6003">
              <w:rPr>
                <w:sz w:val="22"/>
                <w:szCs w:val="22"/>
              </w:rPr>
              <w:t>Projekts neveicina elektro ūdens transporta izmantošanu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1D6FAF2F" w14:textId="661AE14E" w:rsidR="006B2783" w:rsidRPr="003C6003" w:rsidRDefault="006B2783" w:rsidP="005F145A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3C6003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16" w:type="dxa"/>
            <w:vMerge/>
          </w:tcPr>
          <w:p w14:paraId="60A05C1D" w14:textId="0BB3FBD8" w:rsidR="006B2783" w:rsidRPr="003C6003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lv-LV"/>
              </w:rPr>
            </w:pPr>
          </w:p>
        </w:tc>
        <w:tc>
          <w:tcPr>
            <w:tcW w:w="1264" w:type="dxa"/>
          </w:tcPr>
          <w:p w14:paraId="02FAADAA" w14:textId="77777777" w:rsidR="006B2783" w:rsidRPr="00A77520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09F60956" w14:textId="77777777" w:rsidR="006B2783" w:rsidRPr="00A77520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07279343" w14:textId="3ED0E5D5" w:rsidTr="006931AF">
        <w:trPr>
          <w:gridAfter w:val="1"/>
          <w:wAfter w:w="53" w:type="dxa"/>
        </w:trPr>
        <w:tc>
          <w:tcPr>
            <w:tcW w:w="901" w:type="dxa"/>
            <w:vMerge w:val="restart"/>
            <w:tcMar>
              <w:left w:w="120" w:type="dxa"/>
              <w:right w:w="120" w:type="dxa"/>
            </w:tcMar>
          </w:tcPr>
          <w:p w14:paraId="08AD932C" w14:textId="59295950" w:rsidR="006931AF" w:rsidRPr="00A77520" w:rsidRDefault="006931AF" w:rsidP="005F145A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hAnsi="Times New Roman" w:cs="Times New Roman"/>
                <w:lang w:val="lv-LV"/>
              </w:rPr>
              <w:t>3.</w:t>
            </w:r>
            <w:r>
              <w:rPr>
                <w:rFonts w:ascii="Times New Roman" w:hAnsi="Times New Roman" w:cs="Times New Roman"/>
                <w:lang w:val="lv-LV"/>
              </w:rPr>
              <w:t>4</w:t>
            </w:r>
            <w:r w:rsidRPr="00A77520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2360" w:type="dxa"/>
            <w:vMerge w:val="restart"/>
            <w:tcMar>
              <w:left w:w="120" w:type="dxa"/>
              <w:right w:w="120" w:type="dxa"/>
            </w:tcMar>
          </w:tcPr>
          <w:p w14:paraId="05F3C3B3" w14:textId="77777777" w:rsidR="006931AF" w:rsidRPr="00A77520" w:rsidRDefault="006931AF" w:rsidP="005F145A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A7752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 xml:space="preserve">Projekta iesniedzēja reģistrācijas vieta/deklarētā adrese 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73A74CCB" w14:textId="77777777" w:rsidR="006931AF" w:rsidRPr="00A77520" w:rsidRDefault="006931AF" w:rsidP="005F145A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 xml:space="preserve">Projekta iesniedzējs ir reģistrēts/deklarēts partnerības teritorijā 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7439EC5F" w14:textId="77777777" w:rsidR="006931AF" w:rsidRPr="00A77520" w:rsidRDefault="006931AF" w:rsidP="005F145A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A7752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2</w:t>
            </w:r>
          </w:p>
        </w:tc>
        <w:tc>
          <w:tcPr>
            <w:tcW w:w="1216" w:type="dxa"/>
            <w:vMerge w:val="restart"/>
          </w:tcPr>
          <w:p w14:paraId="175AD9DA" w14:textId="5AB6A4DC" w:rsidR="006931AF" w:rsidRPr="00A77520" w:rsidRDefault="006B2783" w:rsidP="005F145A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4" w:type="dxa"/>
          </w:tcPr>
          <w:p w14:paraId="13643A91" w14:textId="37FE9118" w:rsidR="006931AF" w:rsidRPr="00A77520" w:rsidRDefault="006931AF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6F0E020E" w14:textId="77777777" w:rsidR="006931AF" w:rsidRPr="00A77520" w:rsidRDefault="006931AF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37D6F8FF" w14:textId="0771BF96" w:rsidTr="006931AF">
        <w:trPr>
          <w:gridAfter w:val="1"/>
          <w:wAfter w:w="53" w:type="dxa"/>
        </w:trPr>
        <w:tc>
          <w:tcPr>
            <w:tcW w:w="901" w:type="dxa"/>
            <w:vMerge/>
            <w:tcMar>
              <w:left w:w="120" w:type="dxa"/>
              <w:right w:w="120" w:type="dxa"/>
            </w:tcMar>
          </w:tcPr>
          <w:p w14:paraId="144928DD" w14:textId="77777777" w:rsidR="006931AF" w:rsidRPr="00A77520" w:rsidRDefault="006931AF" w:rsidP="005F145A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60" w:type="dxa"/>
            <w:vMerge/>
            <w:tcMar>
              <w:left w:w="120" w:type="dxa"/>
              <w:right w:w="120" w:type="dxa"/>
            </w:tcMar>
          </w:tcPr>
          <w:p w14:paraId="55B1709D" w14:textId="77777777" w:rsidR="006931AF" w:rsidRPr="00A77520" w:rsidRDefault="006931AF" w:rsidP="005F145A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133A1812" w14:textId="77777777" w:rsidR="006931AF" w:rsidRPr="00A77520" w:rsidRDefault="006931AF" w:rsidP="005F145A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 xml:space="preserve">Projekta iesniedzējs nav reģistrēts/deklarēts partnerības teritorijā </w:t>
            </w:r>
          </w:p>
        </w:tc>
        <w:tc>
          <w:tcPr>
            <w:tcW w:w="1619" w:type="dxa"/>
            <w:gridSpan w:val="3"/>
            <w:tcMar>
              <w:left w:w="120" w:type="dxa"/>
              <w:right w:w="120" w:type="dxa"/>
            </w:tcMar>
            <w:vAlign w:val="center"/>
          </w:tcPr>
          <w:p w14:paraId="36BA26A2" w14:textId="77777777" w:rsidR="006931AF" w:rsidRPr="00A77520" w:rsidRDefault="006931AF" w:rsidP="005F145A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A7752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0</w:t>
            </w:r>
          </w:p>
        </w:tc>
        <w:tc>
          <w:tcPr>
            <w:tcW w:w="1216" w:type="dxa"/>
            <w:vMerge/>
          </w:tcPr>
          <w:p w14:paraId="1E68E241" w14:textId="77777777" w:rsidR="006931AF" w:rsidRPr="00A77520" w:rsidRDefault="006931AF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4" w:type="dxa"/>
          </w:tcPr>
          <w:p w14:paraId="38BCA371" w14:textId="77777777" w:rsidR="006931AF" w:rsidRPr="00A77520" w:rsidRDefault="006931AF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31CF9192" w14:textId="77777777" w:rsidR="006931AF" w:rsidRPr="00A77520" w:rsidRDefault="006931AF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B2783" w:rsidRPr="00A77520" w14:paraId="4EE449E0" w14:textId="77777777" w:rsidTr="00A22696">
        <w:trPr>
          <w:gridAfter w:val="1"/>
          <w:wAfter w:w="53" w:type="dxa"/>
        </w:trPr>
        <w:tc>
          <w:tcPr>
            <w:tcW w:w="10349" w:type="dxa"/>
            <w:gridSpan w:val="7"/>
            <w:tcMar>
              <w:left w:w="120" w:type="dxa"/>
              <w:right w:w="120" w:type="dxa"/>
            </w:tcMar>
          </w:tcPr>
          <w:p w14:paraId="6EA03321" w14:textId="6B4FED61" w:rsidR="006B2783" w:rsidRPr="00A77520" w:rsidRDefault="006B2783" w:rsidP="006B2783">
            <w:pPr>
              <w:pStyle w:val="Parasts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97D0E">
              <w:rPr>
                <w:rFonts w:ascii="Times New Roman" w:eastAsia="Times New Roman" w:hAnsi="Times New Roman" w:cs="Times New Roman"/>
                <w:lang w:val="lv-LV"/>
              </w:rPr>
              <w:t>Vērtējums KOPĀ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264" w:type="dxa"/>
          </w:tcPr>
          <w:p w14:paraId="12D666D6" w14:textId="77777777" w:rsidR="006B2783" w:rsidRPr="00A77520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786" w:type="dxa"/>
          </w:tcPr>
          <w:p w14:paraId="4633DE4F" w14:textId="77777777" w:rsidR="006B2783" w:rsidRPr="00A77520" w:rsidRDefault="006B2783" w:rsidP="005F145A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20C38AC2" w14:textId="77777777" w:rsidR="006700DF" w:rsidRDefault="006700DF">
      <w:pPr>
        <w:spacing w:after="200" w:line="276" w:lineRule="auto"/>
        <w:rPr>
          <w:b/>
        </w:rPr>
      </w:pPr>
    </w:p>
    <w:sectPr w:rsidR="006700DF" w:rsidSect="00CF6FAB">
      <w:footerReference w:type="default" r:id="rId8"/>
      <w:headerReference w:type="first" r:id="rId9"/>
      <w:footerReference w:type="first" r:id="rId10"/>
      <w:pgSz w:w="16838" w:h="11906" w:orient="landscape"/>
      <w:pgMar w:top="1135" w:right="9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4F61" w14:textId="77777777" w:rsidR="00D61071" w:rsidRDefault="00D61071" w:rsidP="00A76DB9">
      <w:r>
        <w:separator/>
      </w:r>
    </w:p>
  </w:endnote>
  <w:endnote w:type="continuationSeparator" w:id="0">
    <w:p w14:paraId="4D616962" w14:textId="77777777" w:rsidR="00D61071" w:rsidRDefault="00D61071" w:rsidP="00A7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661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B497D" w14:textId="035E91F4" w:rsidR="001A40FD" w:rsidRPr="00AB18A7" w:rsidRDefault="001A40FD">
        <w:pPr>
          <w:pStyle w:val="Footer"/>
          <w:jc w:val="center"/>
          <w:rPr>
            <w:rFonts w:ascii="Times New Roman" w:hAnsi="Times New Roman" w:cs="Times New Roman"/>
          </w:rPr>
        </w:pPr>
        <w:r w:rsidRPr="00AB18A7">
          <w:rPr>
            <w:rFonts w:ascii="Times New Roman" w:hAnsi="Times New Roman" w:cs="Times New Roman"/>
          </w:rPr>
          <w:fldChar w:fldCharType="begin"/>
        </w:r>
        <w:r w:rsidRPr="00AB18A7">
          <w:rPr>
            <w:rFonts w:ascii="Times New Roman" w:hAnsi="Times New Roman" w:cs="Times New Roman"/>
          </w:rPr>
          <w:instrText xml:space="preserve"> PAGE   \* MERGEFORMAT </w:instrText>
        </w:r>
        <w:r w:rsidRPr="00AB18A7">
          <w:rPr>
            <w:rFonts w:ascii="Times New Roman" w:hAnsi="Times New Roman" w:cs="Times New Roman"/>
          </w:rPr>
          <w:fldChar w:fldCharType="separate"/>
        </w:r>
        <w:r w:rsidRPr="00AB18A7">
          <w:rPr>
            <w:rFonts w:ascii="Times New Roman" w:hAnsi="Times New Roman" w:cs="Times New Roman"/>
            <w:noProof/>
          </w:rPr>
          <w:t>2</w:t>
        </w:r>
        <w:r w:rsidRPr="00AB18A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BC8C68" w14:textId="77777777" w:rsidR="001A40FD" w:rsidRDefault="001A4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453D" w14:textId="4F55E7CC" w:rsidR="001A40FD" w:rsidRDefault="001A40FD" w:rsidP="005656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0813" w14:textId="77777777" w:rsidR="00D61071" w:rsidRDefault="00D61071" w:rsidP="00A76DB9">
      <w:r>
        <w:separator/>
      </w:r>
    </w:p>
  </w:footnote>
  <w:footnote w:type="continuationSeparator" w:id="0">
    <w:p w14:paraId="3633EAE8" w14:textId="77777777" w:rsidR="00D61071" w:rsidRDefault="00D61071" w:rsidP="00A7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7B4B" w14:textId="77777777" w:rsidR="001A40FD" w:rsidRDefault="001A40FD" w:rsidP="002F08AC">
    <w:pPr>
      <w:pStyle w:val="Header"/>
      <w:tabs>
        <w:tab w:val="clear" w:pos="4153"/>
        <w:tab w:val="clear" w:pos="8306"/>
        <w:tab w:val="left" w:pos="2895"/>
        <w:tab w:val="left" w:pos="6150"/>
      </w:tabs>
    </w:pPr>
    <w:r>
      <w:tab/>
    </w:r>
    <w:r>
      <w:tab/>
    </w:r>
  </w:p>
  <w:p w14:paraId="0085A86B" w14:textId="77777777" w:rsidR="001A40FD" w:rsidRDefault="001A40FD" w:rsidP="002F08AC">
    <w:pPr>
      <w:pStyle w:val="Header"/>
      <w:tabs>
        <w:tab w:val="clear" w:pos="4153"/>
        <w:tab w:val="clear" w:pos="8306"/>
        <w:tab w:val="left" w:pos="7890"/>
      </w:tabs>
    </w:pPr>
    <w:r>
      <w:tab/>
    </w:r>
  </w:p>
  <w:p w14:paraId="229ABEE1" w14:textId="77777777" w:rsidR="001A40FD" w:rsidRDefault="001A4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05E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CA4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60DE"/>
    <w:multiLevelType w:val="hybridMultilevel"/>
    <w:tmpl w:val="AEE4EAF2"/>
    <w:lvl w:ilvl="0" w:tplc="FD66BD4C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7E51"/>
    <w:multiLevelType w:val="hybridMultilevel"/>
    <w:tmpl w:val="71D2189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4D95"/>
    <w:multiLevelType w:val="hybridMultilevel"/>
    <w:tmpl w:val="2AA692F6"/>
    <w:lvl w:ilvl="0" w:tplc="6832E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F06E8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63F9"/>
    <w:multiLevelType w:val="hybridMultilevel"/>
    <w:tmpl w:val="054EFA8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017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2EA7"/>
    <w:multiLevelType w:val="hybridMultilevel"/>
    <w:tmpl w:val="B268C1A8"/>
    <w:lvl w:ilvl="0" w:tplc="5AE6C13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18F40C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30520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92DA4"/>
    <w:multiLevelType w:val="hybridMultilevel"/>
    <w:tmpl w:val="62245836"/>
    <w:lvl w:ilvl="0" w:tplc="F95CBF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66301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A451BA"/>
    <w:multiLevelType w:val="hybridMultilevel"/>
    <w:tmpl w:val="AE684A0E"/>
    <w:lvl w:ilvl="0" w:tplc="92D0D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204803"/>
    <w:multiLevelType w:val="hybridMultilevel"/>
    <w:tmpl w:val="99CCC078"/>
    <w:lvl w:ilvl="0" w:tplc="D1180A8A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A2B22"/>
    <w:multiLevelType w:val="hybridMultilevel"/>
    <w:tmpl w:val="150CF1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69EA"/>
    <w:multiLevelType w:val="hybridMultilevel"/>
    <w:tmpl w:val="A24A8078"/>
    <w:lvl w:ilvl="0" w:tplc="CB7E2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D814BA"/>
    <w:multiLevelType w:val="hybridMultilevel"/>
    <w:tmpl w:val="575CCD7E"/>
    <w:lvl w:ilvl="0" w:tplc="36BE7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2E01A2"/>
    <w:multiLevelType w:val="multilevel"/>
    <w:tmpl w:val="C48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07C1A"/>
    <w:multiLevelType w:val="hybridMultilevel"/>
    <w:tmpl w:val="9F305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D3DA3"/>
    <w:multiLevelType w:val="hybridMultilevel"/>
    <w:tmpl w:val="094059D6"/>
    <w:lvl w:ilvl="0" w:tplc="DA3A7B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E75C66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F03B5"/>
    <w:multiLevelType w:val="hybridMultilevel"/>
    <w:tmpl w:val="1802588A"/>
    <w:lvl w:ilvl="0" w:tplc="E5382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7733D"/>
    <w:multiLevelType w:val="hybridMultilevel"/>
    <w:tmpl w:val="01764FA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D674C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86C4F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0824D8"/>
    <w:multiLevelType w:val="hybridMultilevel"/>
    <w:tmpl w:val="0CFEB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20AC"/>
    <w:multiLevelType w:val="hybridMultilevel"/>
    <w:tmpl w:val="48CAC55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8781F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C70DB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84510"/>
    <w:multiLevelType w:val="hybridMultilevel"/>
    <w:tmpl w:val="E7E033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B0BAC"/>
    <w:multiLevelType w:val="hybridMultilevel"/>
    <w:tmpl w:val="18BC690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93E93"/>
    <w:multiLevelType w:val="hybridMultilevel"/>
    <w:tmpl w:val="56B02FC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54056"/>
    <w:multiLevelType w:val="hybridMultilevel"/>
    <w:tmpl w:val="F8AECC94"/>
    <w:lvl w:ilvl="0" w:tplc="5A224A12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33B26"/>
    <w:multiLevelType w:val="hybridMultilevel"/>
    <w:tmpl w:val="CFBC1930"/>
    <w:lvl w:ilvl="0" w:tplc="36082FDE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E0237"/>
    <w:multiLevelType w:val="hybridMultilevel"/>
    <w:tmpl w:val="C44AD1C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A2E52"/>
    <w:multiLevelType w:val="hybridMultilevel"/>
    <w:tmpl w:val="8228BF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33BFD"/>
    <w:multiLevelType w:val="hybridMultilevel"/>
    <w:tmpl w:val="5C743AF2"/>
    <w:lvl w:ilvl="0" w:tplc="8F0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B15D2B"/>
    <w:multiLevelType w:val="hybridMultilevel"/>
    <w:tmpl w:val="1C847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D630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7663E0"/>
    <w:multiLevelType w:val="hybridMultilevel"/>
    <w:tmpl w:val="FA565966"/>
    <w:lvl w:ilvl="0" w:tplc="00BED6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95A43"/>
    <w:multiLevelType w:val="hybridMultilevel"/>
    <w:tmpl w:val="D32E1F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50649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71B1B"/>
    <w:multiLevelType w:val="hybridMultilevel"/>
    <w:tmpl w:val="1F8822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85A1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FF039F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262C0"/>
    <w:multiLevelType w:val="hybridMultilevel"/>
    <w:tmpl w:val="4B6A8D10"/>
    <w:lvl w:ilvl="0" w:tplc="433A7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E163B"/>
    <w:multiLevelType w:val="hybridMultilevel"/>
    <w:tmpl w:val="08DC3B72"/>
    <w:lvl w:ilvl="0" w:tplc="6986AA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D7A0FD8"/>
    <w:multiLevelType w:val="hybridMultilevel"/>
    <w:tmpl w:val="95D47B28"/>
    <w:lvl w:ilvl="0" w:tplc="98EACC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4522136">
    <w:abstractNumId w:val="43"/>
  </w:num>
  <w:num w:numId="2" w16cid:durableId="1131829359">
    <w:abstractNumId w:val="8"/>
  </w:num>
  <w:num w:numId="3" w16cid:durableId="1012803388">
    <w:abstractNumId w:val="41"/>
  </w:num>
  <w:num w:numId="4" w16cid:durableId="400492153">
    <w:abstractNumId w:val="11"/>
  </w:num>
  <w:num w:numId="5" w16cid:durableId="2066759620">
    <w:abstractNumId w:val="31"/>
  </w:num>
  <w:num w:numId="6" w16cid:durableId="1671832351">
    <w:abstractNumId w:val="22"/>
  </w:num>
  <w:num w:numId="7" w16cid:durableId="62677530">
    <w:abstractNumId w:val="4"/>
  </w:num>
  <w:num w:numId="8" w16cid:durableId="2097969123">
    <w:abstractNumId w:val="9"/>
  </w:num>
  <w:num w:numId="9" w16cid:durableId="219368554">
    <w:abstractNumId w:val="14"/>
  </w:num>
  <w:num w:numId="10" w16cid:durableId="1900675866">
    <w:abstractNumId w:val="18"/>
  </w:num>
  <w:num w:numId="11" w16cid:durableId="985938918">
    <w:abstractNumId w:val="38"/>
  </w:num>
  <w:num w:numId="12" w16cid:durableId="163010727">
    <w:abstractNumId w:val="46"/>
  </w:num>
  <w:num w:numId="13" w16cid:durableId="759371422">
    <w:abstractNumId w:val="25"/>
  </w:num>
  <w:num w:numId="14" w16cid:durableId="360714221">
    <w:abstractNumId w:val="12"/>
  </w:num>
  <w:num w:numId="15" w16cid:durableId="1429544062">
    <w:abstractNumId w:val="10"/>
  </w:num>
  <w:num w:numId="16" w16cid:durableId="903224339">
    <w:abstractNumId w:val="39"/>
  </w:num>
  <w:num w:numId="17" w16cid:durableId="731077433">
    <w:abstractNumId w:val="44"/>
  </w:num>
  <w:num w:numId="18" w16cid:durableId="983437804">
    <w:abstractNumId w:val="28"/>
  </w:num>
  <w:num w:numId="19" w16cid:durableId="302077647">
    <w:abstractNumId w:val="1"/>
  </w:num>
  <w:num w:numId="20" w16cid:durableId="1519737022">
    <w:abstractNumId w:val="42"/>
  </w:num>
  <w:num w:numId="21" w16cid:durableId="1648129155">
    <w:abstractNumId w:val="5"/>
  </w:num>
  <w:num w:numId="22" w16cid:durableId="1958826316">
    <w:abstractNumId w:val="29"/>
  </w:num>
  <w:num w:numId="23" w16cid:durableId="933245342">
    <w:abstractNumId w:val="40"/>
  </w:num>
  <w:num w:numId="24" w16cid:durableId="1329552354">
    <w:abstractNumId w:val="33"/>
  </w:num>
  <w:num w:numId="25" w16cid:durableId="1917398118">
    <w:abstractNumId w:val="2"/>
  </w:num>
  <w:num w:numId="26" w16cid:durableId="1520506357">
    <w:abstractNumId w:val="34"/>
  </w:num>
  <w:num w:numId="27" w16cid:durableId="1546059924">
    <w:abstractNumId w:val="0"/>
  </w:num>
  <w:num w:numId="28" w16cid:durableId="2013560057">
    <w:abstractNumId w:val="45"/>
  </w:num>
  <w:num w:numId="29" w16cid:durableId="691734349">
    <w:abstractNumId w:val="24"/>
  </w:num>
  <w:num w:numId="30" w16cid:durableId="677854544">
    <w:abstractNumId w:val="21"/>
  </w:num>
  <w:num w:numId="31" w16cid:durableId="1969436676">
    <w:abstractNumId w:val="7"/>
  </w:num>
  <w:num w:numId="32" w16cid:durableId="930040636">
    <w:abstractNumId w:val="19"/>
  </w:num>
  <w:num w:numId="33" w16cid:durableId="1597860353">
    <w:abstractNumId w:val="16"/>
  </w:num>
  <w:num w:numId="34" w16cid:durableId="1928267003">
    <w:abstractNumId w:val="48"/>
  </w:num>
  <w:num w:numId="35" w16cid:durableId="1502117017">
    <w:abstractNumId w:val="13"/>
  </w:num>
  <w:num w:numId="36" w16cid:durableId="1243493043">
    <w:abstractNumId w:val="32"/>
  </w:num>
  <w:num w:numId="37" w16cid:durableId="688798424">
    <w:abstractNumId w:val="47"/>
  </w:num>
  <w:num w:numId="38" w16cid:durableId="1926958534">
    <w:abstractNumId w:val="17"/>
  </w:num>
  <w:num w:numId="39" w16cid:durableId="2141528892">
    <w:abstractNumId w:val="20"/>
  </w:num>
  <w:num w:numId="40" w16cid:durableId="2039305845">
    <w:abstractNumId w:val="6"/>
  </w:num>
  <w:num w:numId="41" w16cid:durableId="28146342">
    <w:abstractNumId w:val="15"/>
  </w:num>
  <w:num w:numId="42" w16cid:durableId="281502182">
    <w:abstractNumId w:val="26"/>
  </w:num>
  <w:num w:numId="43" w16cid:durableId="679042295">
    <w:abstractNumId w:val="37"/>
  </w:num>
  <w:num w:numId="44" w16cid:durableId="131026421">
    <w:abstractNumId w:val="30"/>
  </w:num>
  <w:num w:numId="45" w16cid:durableId="2098358243">
    <w:abstractNumId w:val="3"/>
  </w:num>
  <w:num w:numId="46" w16cid:durableId="1348599989">
    <w:abstractNumId w:val="36"/>
  </w:num>
  <w:num w:numId="47" w16cid:durableId="2049407496">
    <w:abstractNumId w:val="35"/>
  </w:num>
  <w:num w:numId="48" w16cid:durableId="1598439484">
    <w:abstractNumId w:val="23"/>
  </w:num>
  <w:num w:numId="49" w16cid:durableId="8063566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BC"/>
    <w:rsid w:val="0000798C"/>
    <w:rsid w:val="000109B7"/>
    <w:rsid w:val="00011DE3"/>
    <w:rsid w:val="00020653"/>
    <w:rsid w:val="00022DCE"/>
    <w:rsid w:val="0002309B"/>
    <w:rsid w:val="00024D37"/>
    <w:rsid w:val="00025FAD"/>
    <w:rsid w:val="00026632"/>
    <w:rsid w:val="00032668"/>
    <w:rsid w:val="000355DE"/>
    <w:rsid w:val="00036BC2"/>
    <w:rsid w:val="00036C3D"/>
    <w:rsid w:val="0003725E"/>
    <w:rsid w:val="0005580C"/>
    <w:rsid w:val="00055CF9"/>
    <w:rsid w:val="000565A5"/>
    <w:rsid w:val="00065180"/>
    <w:rsid w:val="00065C6A"/>
    <w:rsid w:val="0007196A"/>
    <w:rsid w:val="00071E22"/>
    <w:rsid w:val="00073736"/>
    <w:rsid w:val="000800DB"/>
    <w:rsid w:val="00083A2D"/>
    <w:rsid w:val="00091D57"/>
    <w:rsid w:val="00091F0C"/>
    <w:rsid w:val="00094AF7"/>
    <w:rsid w:val="000A1E85"/>
    <w:rsid w:val="000A2725"/>
    <w:rsid w:val="000B0821"/>
    <w:rsid w:val="000B3E82"/>
    <w:rsid w:val="000B596F"/>
    <w:rsid w:val="000B7490"/>
    <w:rsid w:val="000C5B7E"/>
    <w:rsid w:val="000C73C8"/>
    <w:rsid w:val="000D4505"/>
    <w:rsid w:val="000D4EAB"/>
    <w:rsid w:val="000D53BC"/>
    <w:rsid w:val="000D7F8C"/>
    <w:rsid w:val="000E48E2"/>
    <w:rsid w:val="000F0C06"/>
    <w:rsid w:val="000F35E5"/>
    <w:rsid w:val="000F7A71"/>
    <w:rsid w:val="00114D03"/>
    <w:rsid w:val="00117595"/>
    <w:rsid w:val="00122742"/>
    <w:rsid w:val="0012314B"/>
    <w:rsid w:val="0013106F"/>
    <w:rsid w:val="00137B08"/>
    <w:rsid w:val="001401E3"/>
    <w:rsid w:val="00141245"/>
    <w:rsid w:val="00141B6C"/>
    <w:rsid w:val="0014496C"/>
    <w:rsid w:val="0014613C"/>
    <w:rsid w:val="00150F07"/>
    <w:rsid w:val="00151337"/>
    <w:rsid w:val="00154D10"/>
    <w:rsid w:val="00157019"/>
    <w:rsid w:val="00157A38"/>
    <w:rsid w:val="001631A7"/>
    <w:rsid w:val="00163AB1"/>
    <w:rsid w:val="0016515E"/>
    <w:rsid w:val="001676DE"/>
    <w:rsid w:val="001713A8"/>
    <w:rsid w:val="00172261"/>
    <w:rsid w:val="001732DF"/>
    <w:rsid w:val="00182F18"/>
    <w:rsid w:val="00185425"/>
    <w:rsid w:val="00186594"/>
    <w:rsid w:val="00190922"/>
    <w:rsid w:val="00191AA4"/>
    <w:rsid w:val="00193AE5"/>
    <w:rsid w:val="00194A21"/>
    <w:rsid w:val="00194B18"/>
    <w:rsid w:val="001958FC"/>
    <w:rsid w:val="00196485"/>
    <w:rsid w:val="001A0999"/>
    <w:rsid w:val="001A40FD"/>
    <w:rsid w:val="001B287E"/>
    <w:rsid w:val="001B2982"/>
    <w:rsid w:val="001B33FE"/>
    <w:rsid w:val="001C3071"/>
    <w:rsid w:val="001C37C6"/>
    <w:rsid w:val="001C43E2"/>
    <w:rsid w:val="001D5ED7"/>
    <w:rsid w:val="001E0884"/>
    <w:rsid w:val="00202856"/>
    <w:rsid w:val="00203EF5"/>
    <w:rsid w:val="00205B8C"/>
    <w:rsid w:val="00216AFF"/>
    <w:rsid w:val="00222679"/>
    <w:rsid w:val="00226321"/>
    <w:rsid w:val="0023446A"/>
    <w:rsid w:val="002433E0"/>
    <w:rsid w:val="00253DC1"/>
    <w:rsid w:val="002572CD"/>
    <w:rsid w:val="002656DE"/>
    <w:rsid w:val="00266594"/>
    <w:rsid w:val="00272578"/>
    <w:rsid w:val="00291DC6"/>
    <w:rsid w:val="00293649"/>
    <w:rsid w:val="00293C67"/>
    <w:rsid w:val="00294BDC"/>
    <w:rsid w:val="002A0513"/>
    <w:rsid w:val="002A3F09"/>
    <w:rsid w:val="002A6B5D"/>
    <w:rsid w:val="002B2ED6"/>
    <w:rsid w:val="002B5C85"/>
    <w:rsid w:val="002B5D5A"/>
    <w:rsid w:val="002C581A"/>
    <w:rsid w:val="002C62C0"/>
    <w:rsid w:val="002C6CDD"/>
    <w:rsid w:val="002C7E54"/>
    <w:rsid w:val="002D57E4"/>
    <w:rsid w:val="002E0E37"/>
    <w:rsid w:val="002E1D44"/>
    <w:rsid w:val="002E5A36"/>
    <w:rsid w:val="002F08AC"/>
    <w:rsid w:val="002F13C9"/>
    <w:rsid w:val="002F2510"/>
    <w:rsid w:val="002F3267"/>
    <w:rsid w:val="002F7328"/>
    <w:rsid w:val="00304ADE"/>
    <w:rsid w:val="0030574F"/>
    <w:rsid w:val="00310A9E"/>
    <w:rsid w:val="003135AA"/>
    <w:rsid w:val="00321586"/>
    <w:rsid w:val="0032220B"/>
    <w:rsid w:val="0032436E"/>
    <w:rsid w:val="00326E57"/>
    <w:rsid w:val="00327A69"/>
    <w:rsid w:val="00330465"/>
    <w:rsid w:val="0033060C"/>
    <w:rsid w:val="00335C51"/>
    <w:rsid w:val="00337CB8"/>
    <w:rsid w:val="00341844"/>
    <w:rsid w:val="00347772"/>
    <w:rsid w:val="0035417B"/>
    <w:rsid w:val="0035609F"/>
    <w:rsid w:val="00365A57"/>
    <w:rsid w:val="00366F6E"/>
    <w:rsid w:val="003704F3"/>
    <w:rsid w:val="00371331"/>
    <w:rsid w:val="0037177F"/>
    <w:rsid w:val="00371F45"/>
    <w:rsid w:val="00376521"/>
    <w:rsid w:val="003846C6"/>
    <w:rsid w:val="00385709"/>
    <w:rsid w:val="00390859"/>
    <w:rsid w:val="00395FF5"/>
    <w:rsid w:val="003B288D"/>
    <w:rsid w:val="003B42A9"/>
    <w:rsid w:val="003B458E"/>
    <w:rsid w:val="003C6003"/>
    <w:rsid w:val="003D0C7B"/>
    <w:rsid w:val="003F036B"/>
    <w:rsid w:val="003F0E62"/>
    <w:rsid w:val="003F1B18"/>
    <w:rsid w:val="003F4F77"/>
    <w:rsid w:val="003F6BB7"/>
    <w:rsid w:val="00400CBE"/>
    <w:rsid w:val="00414DE4"/>
    <w:rsid w:val="00417A39"/>
    <w:rsid w:val="00417C58"/>
    <w:rsid w:val="00422E76"/>
    <w:rsid w:val="004334E8"/>
    <w:rsid w:val="00435BF6"/>
    <w:rsid w:val="00435E22"/>
    <w:rsid w:val="004404EE"/>
    <w:rsid w:val="00442C7C"/>
    <w:rsid w:val="00446E8A"/>
    <w:rsid w:val="00446EB9"/>
    <w:rsid w:val="00452DB8"/>
    <w:rsid w:val="004549E2"/>
    <w:rsid w:val="00455F36"/>
    <w:rsid w:val="004625DD"/>
    <w:rsid w:val="00470560"/>
    <w:rsid w:val="004770C0"/>
    <w:rsid w:val="00477460"/>
    <w:rsid w:val="00494D77"/>
    <w:rsid w:val="004A102A"/>
    <w:rsid w:val="004A2014"/>
    <w:rsid w:val="004A37CD"/>
    <w:rsid w:val="004A626F"/>
    <w:rsid w:val="004A6582"/>
    <w:rsid w:val="004A7F25"/>
    <w:rsid w:val="004B08F9"/>
    <w:rsid w:val="004B7D9D"/>
    <w:rsid w:val="004C20E5"/>
    <w:rsid w:val="004C6DA9"/>
    <w:rsid w:val="004D0594"/>
    <w:rsid w:val="004D0706"/>
    <w:rsid w:val="004D3147"/>
    <w:rsid w:val="004D4F52"/>
    <w:rsid w:val="00507C3C"/>
    <w:rsid w:val="00510E7C"/>
    <w:rsid w:val="00514689"/>
    <w:rsid w:val="005167F2"/>
    <w:rsid w:val="00521A82"/>
    <w:rsid w:val="005274F6"/>
    <w:rsid w:val="0053606D"/>
    <w:rsid w:val="0054046A"/>
    <w:rsid w:val="005407D6"/>
    <w:rsid w:val="00540B0A"/>
    <w:rsid w:val="00541151"/>
    <w:rsid w:val="00546D37"/>
    <w:rsid w:val="00553FDE"/>
    <w:rsid w:val="00556686"/>
    <w:rsid w:val="0056477A"/>
    <w:rsid w:val="00565693"/>
    <w:rsid w:val="00565741"/>
    <w:rsid w:val="00572495"/>
    <w:rsid w:val="005762F0"/>
    <w:rsid w:val="00576D51"/>
    <w:rsid w:val="00583CA2"/>
    <w:rsid w:val="005903FA"/>
    <w:rsid w:val="00590D53"/>
    <w:rsid w:val="005930F9"/>
    <w:rsid w:val="00595B57"/>
    <w:rsid w:val="005A1324"/>
    <w:rsid w:val="005A338D"/>
    <w:rsid w:val="005A786E"/>
    <w:rsid w:val="005B1CEE"/>
    <w:rsid w:val="005B5050"/>
    <w:rsid w:val="005B5E0D"/>
    <w:rsid w:val="005C1861"/>
    <w:rsid w:val="005C48E1"/>
    <w:rsid w:val="005C55A2"/>
    <w:rsid w:val="005D130E"/>
    <w:rsid w:val="005D776A"/>
    <w:rsid w:val="005D7FA8"/>
    <w:rsid w:val="005E525F"/>
    <w:rsid w:val="005F145A"/>
    <w:rsid w:val="0060176A"/>
    <w:rsid w:val="006035BD"/>
    <w:rsid w:val="00604206"/>
    <w:rsid w:val="00615B4B"/>
    <w:rsid w:val="006168D5"/>
    <w:rsid w:val="006234F2"/>
    <w:rsid w:val="006241AA"/>
    <w:rsid w:val="00625884"/>
    <w:rsid w:val="00625DDA"/>
    <w:rsid w:val="006379D5"/>
    <w:rsid w:val="006517BC"/>
    <w:rsid w:val="0065666B"/>
    <w:rsid w:val="00662041"/>
    <w:rsid w:val="0066377A"/>
    <w:rsid w:val="00667E90"/>
    <w:rsid w:val="006700DF"/>
    <w:rsid w:val="00671085"/>
    <w:rsid w:val="00673258"/>
    <w:rsid w:val="00674D3A"/>
    <w:rsid w:val="006764EA"/>
    <w:rsid w:val="00686CB8"/>
    <w:rsid w:val="00692A58"/>
    <w:rsid w:val="006931AF"/>
    <w:rsid w:val="00695996"/>
    <w:rsid w:val="006A0DAF"/>
    <w:rsid w:val="006A2A7F"/>
    <w:rsid w:val="006A472A"/>
    <w:rsid w:val="006A58C7"/>
    <w:rsid w:val="006A73CE"/>
    <w:rsid w:val="006B2783"/>
    <w:rsid w:val="006B5440"/>
    <w:rsid w:val="006C17C6"/>
    <w:rsid w:val="006C4AB0"/>
    <w:rsid w:val="006C6E9C"/>
    <w:rsid w:val="006C73F0"/>
    <w:rsid w:val="006C7F11"/>
    <w:rsid w:val="006D06DD"/>
    <w:rsid w:val="006D08E2"/>
    <w:rsid w:val="006D340E"/>
    <w:rsid w:val="006E19A7"/>
    <w:rsid w:val="006E4E04"/>
    <w:rsid w:val="006E6575"/>
    <w:rsid w:val="006E69DF"/>
    <w:rsid w:val="006F28FA"/>
    <w:rsid w:val="006F52EC"/>
    <w:rsid w:val="00704CA0"/>
    <w:rsid w:val="00711F04"/>
    <w:rsid w:val="007203E4"/>
    <w:rsid w:val="00725617"/>
    <w:rsid w:val="00735905"/>
    <w:rsid w:val="00750186"/>
    <w:rsid w:val="007569D7"/>
    <w:rsid w:val="00757532"/>
    <w:rsid w:val="007632AF"/>
    <w:rsid w:val="00764A9B"/>
    <w:rsid w:val="00766505"/>
    <w:rsid w:val="0076775E"/>
    <w:rsid w:val="00767F27"/>
    <w:rsid w:val="00777601"/>
    <w:rsid w:val="00780EED"/>
    <w:rsid w:val="007873CB"/>
    <w:rsid w:val="00792A4D"/>
    <w:rsid w:val="00794B36"/>
    <w:rsid w:val="0079562B"/>
    <w:rsid w:val="007956A7"/>
    <w:rsid w:val="00797D0E"/>
    <w:rsid w:val="007A3302"/>
    <w:rsid w:val="007A5420"/>
    <w:rsid w:val="007B3158"/>
    <w:rsid w:val="007B7C8F"/>
    <w:rsid w:val="007E1BC5"/>
    <w:rsid w:val="007E4FFC"/>
    <w:rsid w:val="007E6EC3"/>
    <w:rsid w:val="007F4EDD"/>
    <w:rsid w:val="007F58EA"/>
    <w:rsid w:val="008004D9"/>
    <w:rsid w:val="00801AFE"/>
    <w:rsid w:val="008063CB"/>
    <w:rsid w:val="008150A8"/>
    <w:rsid w:val="00825973"/>
    <w:rsid w:val="00825A47"/>
    <w:rsid w:val="0083067D"/>
    <w:rsid w:val="00845BF9"/>
    <w:rsid w:val="00850D22"/>
    <w:rsid w:val="008524DF"/>
    <w:rsid w:val="008549BC"/>
    <w:rsid w:val="00861646"/>
    <w:rsid w:val="008640FC"/>
    <w:rsid w:val="00873613"/>
    <w:rsid w:val="00875ED0"/>
    <w:rsid w:val="008770E5"/>
    <w:rsid w:val="00880519"/>
    <w:rsid w:val="00886887"/>
    <w:rsid w:val="00890386"/>
    <w:rsid w:val="008A083A"/>
    <w:rsid w:val="008A757F"/>
    <w:rsid w:val="008A7746"/>
    <w:rsid w:val="008B2D61"/>
    <w:rsid w:val="008B69FD"/>
    <w:rsid w:val="008B78E1"/>
    <w:rsid w:val="008C398F"/>
    <w:rsid w:val="008C57C8"/>
    <w:rsid w:val="008D1A8F"/>
    <w:rsid w:val="008D3660"/>
    <w:rsid w:val="008D763D"/>
    <w:rsid w:val="008E0C88"/>
    <w:rsid w:val="008F0242"/>
    <w:rsid w:val="008F491F"/>
    <w:rsid w:val="0091223D"/>
    <w:rsid w:val="009149AA"/>
    <w:rsid w:val="00915BE5"/>
    <w:rsid w:val="009360F5"/>
    <w:rsid w:val="0094103F"/>
    <w:rsid w:val="00941AC4"/>
    <w:rsid w:val="00946ED5"/>
    <w:rsid w:val="009474D9"/>
    <w:rsid w:val="0095136B"/>
    <w:rsid w:val="00952DE9"/>
    <w:rsid w:val="00955D12"/>
    <w:rsid w:val="00962251"/>
    <w:rsid w:val="00962FED"/>
    <w:rsid w:val="00963B27"/>
    <w:rsid w:val="00972228"/>
    <w:rsid w:val="009725D7"/>
    <w:rsid w:val="009917F3"/>
    <w:rsid w:val="0099674D"/>
    <w:rsid w:val="009A4D20"/>
    <w:rsid w:val="009C382E"/>
    <w:rsid w:val="009C71ED"/>
    <w:rsid w:val="009E6464"/>
    <w:rsid w:val="009F1CD4"/>
    <w:rsid w:val="009F4A47"/>
    <w:rsid w:val="00A00676"/>
    <w:rsid w:val="00A03B06"/>
    <w:rsid w:val="00A06D7C"/>
    <w:rsid w:val="00A135BF"/>
    <w:rsid w:val="00A14588"/>
    <w:rsid w:val="00A2248D"/>
    <w:rsid w:val="00A33B92"/>
    <w:rsid w:val="00A3525B"/>
    <w:rsid w:val="00A46302"/>
    <w:rsid w:val="00A515E0"/>
    <w:rsid w:val="00A61F5D"/>
    <w:rsid w:val="00A630D8"/>
    <w:rsid w:val="00A65024"/>
    <w:rsid w:val="00A70AE2"/>
    <w:rsid w:val="00A712BA"/>
    <w:rsid w:val="00A72647"/>
    <w:rsid w:val="00A75B06"/>
    <w:rsid w:val="00A76DB9"/>
    <w:rsid w:val="00A77520"/>
    <w:rsid w:val="00A8523F"/>
    <w:rsid w:val="00A85A7B"/>
    <w:rsid w:val="00A86BFB"/>
    <w:rsid w:val="00A90181"/>
    <w:rsid w:val="00A92487"/>
    <w:rsid w:val="00AA1800"/>
    <w:rsid w:val="00AA3E55"/>
    <w:rsid w:val="00AB18A7"/>
    <w:rsid w:val="00AC101C"/>
    <w:rsid w:val="00AC43C0"/>
    <w:rsid w:val="00AD4032"/>
    <w:rsid w:val="00AE0272"/>
    <w:rsid w:val="00AE12F0"/>
    <w:rsid w:val="00AF2EE9"/>
    <w:rsid w:val="00AF6F9E"/>
    <w:rsid w:val="00B00477"/>
    <w:rsid w:val="00B0421D"/>
    <w:rsid w:val="00B04C6E"/>
    <w:rsid w:val="00B11D1D"/>
    <w:rsid w:val="00B11FA8"/>
    <w:rsid w:val="00B14154"/>
    <w:rsid w:val="00B153F1"/>
    <w:rsid w:val="00B16E93"/>
    <w:rsid w:val="00B17009"/>
    <w:rsid w:val="00B249DE"/>
    <w:rsid w:val="00B4246A"/>
    <w:rsid w:val="00B44D45"/>
    <w:rsid w:val="00B455A1"/>
    <w:rsid w:val="00B501C8"/>
    <w:rsid w:val="00B54F57"/>
    <w:rsid w:val="00B55D50"/>
    <w:rsid w:val="00B63E39"/>
    <w:rsid w:val="00B72B19"/>
    <w:rsid w:val="00B8077B"/>
    <w:rsid w:val="00B92F6A"/>
    <w:rsid w:val="00B93A06"/>
    <w:rsid w:val="00B946EB"/>
    <w:rsid w:val="00B954E5"/>
    <w:rsid w:val="00B964AD"/>
    <w:rsid w:val="00B96B9F"/>
    <w:rsid w:val="00BA09CB"/>
    <w:rsid w:val="00BA179A"/>
    <w:rsid w:val="00BC13A5"/>
    <w:rsid w:val="00BC37AC"/>
    <w:rsid w:val="00BC6287"/>
    <w:rsid w:val="00BD5DEC"/>
    <w:rsid w:val="00BD7244"/>
    <w:rsid w:val="00BE0472"/>
    <w:rsid w:val="00BE44D4"/>
    <w:rsid w:val="00BF1794"/>
    <w:rsid w:val="00BF4D4C"/>
    <w:rsid w:val="00BF6D6E"/>
    <w:rsid w:val="00C0332B"/>
    <w:rsid w:val="00C0496F"/>
    <w:rsid w:val="00C050A8"/>
    <w:rsid w:val="00C170D6"/>
    <w:rsid w:val="00C20295"/>
    <w:rsid w:val="00C265F2"/>
    <w:rsid w:val="00C275A3"/>
    <w:rsid w:val="00C34566"/>
    <w:rsid w:val="00C351E9"/>
    <w:rsid w:val="00C407C4"/>
    <w:rsid w:val="00C46602"/>
    <w:rsid w:val="00C46BAA"/>
    <w:rsid w:val="00C52950"/>
    <w:rsid w:val="00C601D5"/>
    <w:rsid w:val="00C60EF5"/>
    <w:rsid w:val="00C63D2F"/>
    <w:rsid w:val="00C6735A"/>
    <w:rsid w:val="00C7136C"/>
    <w:rsid w:val="00C75AFE"/>
    <w:rsid w:val="00C928FB"/>
    <w:rsid w:val="00CA0063"/>
    <w:rsid w:val="00CA2921"/>
    <w:rsid w:val="00CA63FC"/>
    <w:rsid w:val="00CB1DD2"/>
    <w:rsid w:val="00CB5334"/>
    <w:rsid w:val="00CC4BA9"/>
    <w:rsid w:val="00CC718F"/>
    <w:rsid w:val="00CD25AF"/>
    <w:rsid w:val="00CE0C17"/>
    <w:rsid w:val="00CF6FAB"/>
    <w:rsid w:val="00CF7346"/>
    <w:rsid w:val="00D01509"/>
    <w:rsid w:val="00D0430B"/>
    <w:rsid w:val="00D072F5"/>
    <w:rsid w:val="00D07CAD"/>
    <w:rsid w:val="00D117A0"/>
    <w:rsid w:val="00D154B7"/>
    <w:rsid w:val="00D245DB"/>
    <w:rsid w:val="00D24CCD"/>
    <w:rsid w:val="00D30210"/>
    <w:rsid w:val="00D30598"/>
    <w:rsid w:val="00D30D98"/>
    <w:rsid w:val="00D33787"/>
    <w:rsid w:val="00D34795"/>
    <w:rsid w:val="00D34853"/>
    <w:rsid w:val="00D41544"/>
    <w:rsid w:val="00D552C1"/>
    <w:rsid w:val="00D61071"/>
    <w:rsid w:val="00D617AD"/>
    <w:rsid w:val="00D61E57"/>
    <w:rsid w:val="00D65956"/>
    <w:rsid w:val="00D65C0B"/>
    <w:rsid w:val="00D74AC6"/>
    <w:rsid w:val="00D7537B"/>
    <w:rsid w:val="00D77BCC"/>
    <w:rsid w:val="00D923E1"/>
    <w:rsid w:val="00D94B27"/>
    <w:rsid w:val="00D96045"/>
    <w:rsid w:val="00DA1F3D"/>
    <w:rsid w:val="00DA24FC"/>
    <w:rsid w:val="00DA2896"/>
    <w:rsid w:val="00DA3A18"/>
    <w:rsid w:val="00DA481F"/>
    <w:rsid w:val="00DB2ECF"/>
    <w:rsid w:val="00DC19AD"/>
    <w:rsid w:val="00DD2E3D"/>
    <w:rsid w:val="00DD437E"/>
    <w:rsid w:val="00DD44FC"/>
    <w:rsid w:val="00DD56E2"/>
    <w:rsid w:val="00DE0F06"/>
    <w:rsid w:val="00DE3181"/>
    <w:rsid w:val="00DE3A03"/>
    <w:rsid w:val="00DF042A"/>
    <w:rsid w:val="00DF0C75"/>
    <w:rsid w:val="00DF28D9"/>
    <w:rsid w:val="00DF3B16"/>
    <w:rsid w:val="00E0216B"/>
    <w:rsid w:val="00E1061E"/>
    <w:rsid w:val="00E11167"/>
    <w:rsid w:val="00E11715"/>
    <w:rsid w:val="00E23293"/>
    <w:rsid w:val="00E25C45"/>
    <w:rsid w:val="00E31036"/>
    <w:rsid w:val="00E33287"/>
    <w:rsid w:val="00E347EF"/>
    <w:rsid w:val="00E34EA1"/>
    <w:rsid w:val="00E35BA1"/>
    <w:rsid w:val="00E37ED8"/>
    <w:rsid w:val="00E417F5"/>
    <w:rsid w:val="00E43543"/>
    <w:rsid w:val="00E46FFF"/>
    <w:rsid w:val="00E51EC7"/>
    <w:rsid w:val="00E54B39"/>
    <w:rsid w:val="00E55638"/>
    <w:rsid w:val="00E61064"/>
    <w:rsid w:val="00E630D0"/>
    <w:rsid w:val="00E72602"/>
    <w:rsid w:val="00E73603"/>
    <w:rsid w:val="00E77BB2"/>
    <w:rsid w:val="00E77F4A"/>
    <w:rsid w:val="00E77F7A"/>
    <w:rsid w:val="00E80673"/>
    <w:rsid w:val="00E833C3"/>
    <w:rsid w:val="00E83832"/>
    <w:rsid w:val="00E84B3C"/>
    <w:rsid w:val="00E853F2"/>
    <w:rsid w:val="00E87D47"/>
    <w:rsid w:val="00E90456"/>
    <w:rsid w:val="00E9671D"/>
    <w:rsid w:val="00EA5EC1"/>
    <w:rsid w:val="00EA6C22"/>
    <w:rsid w:val="00EA7C2B"/>
    <w:rsid w:val="00EB3478"/>
    <w:rsid w:val="00ED0C64"/>
    <w:rsid w:val="00ED2573"/>
    <w:rsid w:val="00EE1E3E"/>
    <w:rsid w:val="00EE45CB"/>
    <w:rsid w:val="00EF35DA"/>
    <w:rsid w:val="00EF4FDD"/>
    <w:rsid w:val="00F12334"/>
    <w:rsid w:val="00F24B85"/>
    <w:rsid w:val="00F27759"/>
    <w:rsid w:val="00F32122"/>
    <w:rsid w:val="00F33BE2"/>
    <w:rsid w:val="00F34B71"/>
    <w:rsid w:val="00F35CDC"/>
    <w:rsid w:val="00F51DE3"/>
    <w:rsid w:val="00F5273A"/>
    <w:rsid w:val="00F539B1"/>
    <w:rsid w:val="00F55BB7"/>
    <w:rsid w:val="00F67737"/>
    <w:rsid w:val="00F700AC"/>
    <w:rsid w:val="00F73EC3"/>
    <w:rsid w:val="00F75AB4"/>
    <w:rsid w:val="00F76682"/>
    <w:rsid w:val="00F877FD"/>
    <w:rsid w:val="00F90D55"/>
    <w:rsid w:val="00F91BF4"/>
    <w:rsid w:val="00F94F01"/>
    <w:rsid w:val="00FA4200"/>
    <w:rsid w:val="00FB56BA"/>
    <w:rsid w:val="00FB6836"/>
    <w:rsid w:val="00FB6D60"/>
    <w:rsid w:val="00FB7E51"/>
    <w:rsid w:val="00FC0E2A"/>
    <w:rsid w:val="00FC7267"/>
    <w:rsid w:val="00FD6075"/>
    <w:rsid w:val="00FE3BD0"/>
    <w:rsid w:val="00FE703A"/>
    <w:rsid w:val="00FF2C0B"/>
    <w:rsid w:val="00FF2D79"/>
    <w:rsid w:val="00FF4994"/>
    <w:rsid w:val="00FF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9AFAE"/>
  <w15:docId w15:val="{BD8FBEF2-C952-478D-BD45-5A152758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next w:val="Normal"/>
    <w:link w:val="Heading1Char"/>
    <w:uiPriority w:val="9"/>
    <w:qFormat/>
    <w:rsid w:val="002B2ED6"/>
    <w:pPr>
      <w:keepNext/>
      <w:keepLines/>
      <w:spacing w:after="11" w:line="271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7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9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6DB9"/>
  </w:style>
  <w:style w:type="paragraph" w:styleId="Footer">
    <w:name w:val="footer"/>
    <w:basedOn w:val="Normal"/>
    <w:link w:val="Foot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6DB9"/>
  </w:style>
  <w:style w:type="character" w:styleId="Hyperlink">
    <w:name w:val="Hyperlink"/>
    <w:basedOn w:val="DefaultParagraphFont"/>
    <w:uiPriority w:val="99"/>
    <w:unhideWhenUsed/>
    <w:rsid w:val="00FD60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8AC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01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A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AF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FE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LightList-Accent5">
    <w:name w:val="Light List Accent 5"/>
    <w:basedOn w:val="TableNormal"/>
    <w:uiPriority w:val="61"/>
    <w:rsid w:val="000D4E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39"/>
    <w:rsid w:val="000D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KTteksts">
    <w:name w:val="MKTteksts"/>
    <w:basedOn w:val="Normal"/>
    <w:rsid w:val="00F35CDC"/>
    <w:pPr>
      <w:spacing w:after="120"/>
      <w:jc w:val="center"/>
    </w:pPr>
    <w:rPr>
      <w:rFonts w:eastAsia="Times New Roman"/>
      <w:sz w:val="28"/>
      <w:lang w:eastAsia="lv-LV"/>
    </w:rPr>
  </w:style>
  <w:style w:type="paragraph" w:styleId="NormalWeb">
    <w:name w:val="Normal (Web)"/>
    <w:basedOn w:val="Normal"/>
    <w:rsid w:val="00F35CD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0"/>
      <w:szCs w:val="20"/>
      <w:lang w:val="en-GB" w:eastAsia="en-US"/>
    </w:rPr>
  </w:style>
  <w:style w:type="paragraph" w:customStyle="1" w:styleId="MKNormal">
    <w:name w:val="MKNormal"/>
    <w:basedOn w:val="Normal"/>
    <w:autoRedefine/>
    <w:rsid w:val="00F35CDC"/>
    <w:pPr>
      <w:jc w:val="center"/>
    </w:pPr>
    <w:rPr>
      <w:rFonts w:eastAsia="Times New Roman"/>
      <w:b/>
      <w:sz w:val="28"/>
      <w:lang w:eastAsia="lv-LV"/>
    </w:rPr>
  </w:style>
  <w:style w:type="paragraph" w:styleId="BodyTextIndent2">
    <w:name w:val="Body Text Indent 2"/>
    <w:basedOn w:val="Normal"/>
    <w:link w:val="BodyTextIndent2Char"/>
    <w:rsid w:val="00F35CDC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35CD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2ED6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customStyle="1" w:styleId="Parasts1">
    <w:name w:val="Parasts1"/>
    <w:rsid w:val="00C275A3"/>
    <w:rPr>
      <w:rFonts w:ascii="Calibri" w:eastAsia="Calibri" w:hAnsi="Calibri" w:cs="Calibri"/>
      <w:color w:val="0000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FF"/>
    <w:pPr>
      <w:pBdr>
        <w:top w:val="single" w:sz="12" w:space="10" w:color="4F81BD"/>
        <w:bottom w:val="single" w:sz="12" w:space="10" w:color="4F81BD"/>
      </w:pBdr>
      <w:spacing w:before="200" w:after="200" w:line="276" w:lineRule="auto"/>
      <w:ind w:left="862" w:right="862"/>
      <w:jc w:val="center"/>
    </w:pPr>
    <w:rPr>
      <w:rFonts w:eastAsiaTheme="minorHAnsi" w:cstheme="minorBidi"/>
      <w:b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FF"/>
    <w:rPr>
      <w:rFonts w:ascii="Times New Roman" w:hAnsi="Times New Roman"/>
      <w:b/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21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39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7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customStyle="1" w:styleId="Default">
    <w:name w:val="Default"/>
    <w:rsid w:val="00667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E4F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DDFB-495C-4CBF-98C5-3420EF0F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3124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Linda Cinīte</cp:lastModifiedBy>
  <cp:revision>2</cp:revision>
  <cp:lastPrinted>2024-08-22T11:39:00Z</cp:lastPrinted>
  <dcterms:created xsi:type="dcterms:W3CDTF">2026-06-12T06:34:00Z</dcterms:created>
  <dcterms:modified xsi:type="dcterms:W3CDTF">2026-06-12T06:34:00Z</dcterms:modified>
</cp:coreProperties>
</file>