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D7117" w14:textId="77777777" w:rsidR="00662308" w:rsidRPr="00FE5C2F" w:rsidRDefault="00662308" w:rsidP="00B8415C">
      <w:pPr>
        <w:spacing w:after="0" w:line="240" w:lineRule="auto"/>
        <w:rPr>
          <w:rFonts w:ascii="Times New Roman" w:hAnsi="Times New Roman"/>
          <w:sz w:val="28"/>
          <w:szCs w:val="28"/>
        </w:rPr>
      </w:pPr>
      <w:bookmarkStart w:id="0" w:name="_Hlk185427853"/>
    </w:p>
    <w:bookmarkEnd w:id="0"/>
    <w:p w14:paraId="35EBF231" w14:textId="3B21966C" w:rsidR="00F06345" w:rsidRPr="00EC2467" w:rsidRDefault="00F06345" w:rsidP="00662308">
      <w:pPr>
        <w:spacing w:after="0" w:line="240" w:lineRule="auto"/>
        <w:jc w:val="right"/>
        <w:rPr>
          <w:rFonts w:ascii="Times New Roman" w:eastAsia="Times New Roman" w:hAnsi="Times New Roman" w:cs="Calibri"/>
          <w:color w:val="333333"/>
          <w:sz w:val="28"/>
          <w:lang w:eastAsia="en-GB"/>
        </w:rPr>
      </w:pPr>
      <w:r>
        <w:rPr>
          <w:rFonts w:ascii="Times New Roman" w:eastAsia="Times New Roman" w:hAnsi="Times New Roman" w:cs="Calibri"/>
          <w:color w:val="333333"/>
          <w:sz w:val="28"/>
          <w:lang w:eastAsia="en-GB"/>
        </w:rPr>
        <w:t>2. p</w:t>
      </w:r>
      <w:r w:rsidRPr="00EC2467">
        <w:rPr>
          <w:rFonts w:ascii="Times New Roman" w:eastAsia="Times New Roman" w:hAnsi="Times New Roman" w:cs="Calibri"/>
          <w:color w:val="333333"/>
          <w:sz w:val="28"/>
          <w:lang w:eastAsia="en-GB"/>
        </w:rPr>
        <w:t xml:space="preserve">ielikums </w:t>
      </w:r>
    </w:p>
    <w:p w14:paraId="37B713FF" w14:textId="77777777" w:rsidR="00F06345" w:rsidRPr="00EC2467" w:rsidRDefault="00F06345" w:rsidP="0041740D">
      <w:pPr>
        <w:overflowPunct w:val="0"/>
        <w:autoSpaceDE w:val="0"/>
        <w:autoSpaceDN w:val="0"/>
        <w:adjustRightInd w:val="0"/>
        <w:spacing w:after="0" w:line="240" w:lineRule="auto"/>
        <w:jc w:val="right"/>
        <w:textAlignment w:val="baseline"/>
        <w:rPr>
          <w:rFonts w:ascii="Times New Roman" w:eastAsia="Times New Roman" w:hAnsi="Times New Roman" w:cs="Calibri"/>
          <w:color w:val="333333"/>
          <w:sz w:val="28"/>
          <w:lang w:eastAsia="en-GB"/>
        </w:rPr>
      </w:pPr>
      <w:r w:rsidRPr="00EC2467">
        <w:rPr>
          <w:rFonts w:ascii="Times New Roman" w:eastAsia="Times New Roman" w:hAnsi="Times New Roman" w:cs="Calibri"/>
          <w:color w:val="333333"/>
          <w:sz w:val="28"/>
          <w:lang w:eastAsia="en-GB"/>
        </w:rPr>
        <w:t xml:space="preserve">Ministru kabineta </w:t>
      </w:r>
    </w:p>
    <w:p w14:paraId="05870172" w14:textId="77777777" w:rsidR="00F06345" w:rsidRPr="00EC2467" w:rsidRDefault="00F06345" w:rsidP="0041740D">
      <w:pPr>
        <w:spacing w:after="0" w:line="240" w:lineRule="auto"/>
        <w:jc w:val="right"/>
        <w:rPr>
          <w:rFonts w:ascii="Times New Roman" w:eastAsia="Times New Roman" w:hAnsi="Times New Roman" w:cs="Calibri"/>
          <w:color w:val="333333"/>
          <w:sz w:val="28"/>
          <w:lang w:eastAsia="en-GB"/>
        </w:rPr>
      </w:pPr>
      <w:r w:rsidRPr="00EC2467">
        <w:rPr>
          <w:rFonts w:ascii="Times New Roman" w:eastAsia="Times New Roman" w:hAnsi="Times New Roman" w:cs="Calibri"/>
          <w:color w:val="333333"/>
          <w:sz w:val="28"/>
          <w:lang w:eastAsia="en-GB"/>
        </w:rPr>
        <w:t>2023. gada 25. aprīļa</w:t>
      </w:r>
    </w:p>
    <w:p w14:paraId="274F23CB" w14:textId="77777777" w:rsidR="00F06345" w:rsidRDefault="00F06345" w:rsidP="0041740D">
      <w:pPr>
        <w:spacing w:after="0" w:line="240" w:lineRule="auto"/>
        <w:jc w:val="right"/>
        <w:rPr>
          <w:rFonts w:ascii="Times New Roman" w:eastAsia="Times New Roman" w:hAnsi="Times New Roman" w:cs="Calibri"/>
          <w:color w:val="333333"/>
          <w:sz w:val="28"/>
          <w:lang w:eastAsia="en-GB"/>
        </w:rPr>
      </w:pPr>
      <w:r w:rsidRPr="00EC2467">
        <w:rPr>
          <w:rFonts w:ascii="Times New Roman" w:eastAsia="Times New Roman" w:hAnsi="Times New Roman" w:cs="Calibri"/>
          <w:sz w:val="28"/>
          <w:lang w:eastAsia="en-GB"/>
        </w:rPr>
        <w:t xml:space="preserve">noteikumiem </w:t>
      </w:r>
      <w:r w:rsidRPr="00EC2467">
        <w:rPr>
          <w:rFonts w:ascii="Times New Roman" w:eastAsia="Times New Roman" w:hAnsi="Times New Roman" w:cs="Calibri"/>
          <w:color w:val="333333"/>
          <w:sz w:val="28"/>
          <w:lang w:eastAsia="en-GB"/>
        </w:rPr>
        <w:t>Nr. 203</w:t>
      </w:r>
    </w:p>
    <w:p w14:paraId="43834878" w14:textId="724179D2" w:rsidR="7AE0A4AA" w:rsidRPr="00A95AE0" w:rsidRDefault="7AE0A4AA" w:rsidP="0041740D">
      <w:pPr>
        <w:spacing w:after="0" w:line="240" w:lineRule="auto"/>
        <w:jc w:val="both"/>
        <w:rPr>
          <w:rFonts w:ascii="Times New Roman" w:hAnsi="Times New Roman"/>
          <w:sz w:val="24"/>
          <w:szCs w:val="24"/>
        </w:rPr>
      </w:pPr>
    </w:p>
    <w:p w14:paraId="07B8324A" w14:textId="381BA722" w:rsidR="00746463" w:rsidRPr="00F06345" w:rsidRDefault="00746463" w:rsidP="0041740D">
      <w:pPr>
        <w:pStyle w:val="tvhtml"/>
        <w:shd w:val="clear" w:color="auto" w:fill="FFFFFF" w:themeFill="background1"/>
        <w:spacing w:before="0" w:beforeAutospacing="0" w:after="0" w:afterAutospacing="0"/>
        <w:jc w:val="center"/>
        <w:rPr>
          <w:b/>
          <w:bCs/>
          <w:sz w:val="28"/>
          <w:szCs w:val="28"/>
        </w:rPr>
      </w:pPr>
      <w:bookmarkStart w:id="1" w:name="OLE_LINK28"/>
      <w:r w:rsidRPr="00F06345">
        <w:rPr>
          <w:b/>
          <w:bCs/>
          <w:sz w:val="28"/>
          <w:szCs w:val="28"/>
        </w:rPr>
        <w:t>Ražotāju organizācijas atzīšanas iesniegum</w:t>
      </w:r>
      <w:r w:rsidR="0754FE2C" w:rsidRPr="00F06345">
        <w:rPr>
          <w:b/>
          <w:bCs/>
          <w:sz w:val="28"/>
          <w:szCs w:val="28"/>
        </w:rPr>
        <w:t>s</w:t>
      </w:r>
      <w:r w:rsidR="33F0A190" w:rsidRPr="00F06345">
        <w:rPr>
          <w:b/>
          <w:bCs/>
          <w:sz w:val="28"/>
          <w:szCs w:val="28"/>
        </w:rPr>
        <w:t xml:space="preserve"> </w:t>
      </w:r>
    </w:p>
    <w:p w14:paraId="406DF02A" w14:textId="77777777" w:rsidR="00746463" w:rsidRPr="0010223B" w:rsidRDefault="00746463" w:rsidP="0041740D">
      <w:pPr>
        <w:spacing w:after="0" w:line="240" w:lineRule="auto"/>
        <w:jc w:val="both"/>
      </w:pPr>
    </w:p>
    <w:tbl>
      <w:tblPr>
        <w:tblW w:w="5050" w:type="pct"/>
        <w:tblCellMar>
          <w:top w:w="30" w:type="dxa"/>
          <w:left w:w="30" w:type="dxa"/>
          <w:bottom w:w="30" w:type="dxa"/>
          <w:right w:w="30" w:type="dxa"/>
        </w:tblCellMar>
        <w:tblLook w:val="04A0" w:firstRow="1" w:lastRow="0" w:firstColumn="1" w:lastColumn="0" w:noHBand="0" w:noVBand="1"/>
      </w:tblPr>
      <w:tblGrid>
        <w:gridCol w:w="296"/>
        <w:gridCol w:w="3540"/>
        <w:gridCol w:w="290"/>
        <w:gridCol w:w="4878"/>
        <w:gridCol w:w="158"/>
      </w:tblGrid>
      <w:tr w:rsidR="00CB7126" w:rsidRPr="0045045F" w14:paraId="16CE2B3C" w14:textId="77777777" w:rsidTr="00610DEE">
        <w:trPr>
          <w:trHeight w:val="283"/>
        </w:trPr>
        <w:tc>
          <w:tcPr>
            <w:tcW w:w="5000" w:type="pct"/>
            <w:gridSpan w:val="5"/>
            <w:tcBorders>
              <w:top w:val="nil"/>
              <w:left w:val="nil"/>
              <w:bottom w:val="nil"/>
              <w:right w:val="nil"/>
            </w:tcBorders>
            <w:shd w:val="clear" w:color="auto" w:fill="D9D9D9" w:themeFill="background1" w:themeFillShade="D9"/>
            <w:hideMark/>
          </w:tcPr>
          <w:p w14:paraId="54A34656" w14:textId="77777777" w:rsidR="00746463" w:rsidRPr="0045045F" w:rsidRDefault="00746463" w:rsidP="0041740D">
            <w:pPr>
              <w:spacing w:after="0" w:line="240" w:lineRule="auto"/>
              <w:rPr>
                <w:rFonts w:ascii="Times New Roman" w:eastAsia="Times New Roman" w:hAnsi="Times New Roman"/>
                <w:sz w:val="24"/>
                <w:szCs w:val="24"/>
              </w:rPr>
            </w:pPr>
            <w:bookmarkStart w:id="2" w:name="OLE_LINK174"/>
            <w:r w:rsidRPr="0045045F">
              <w:rPr>
                <w:rFonts w:ascii="Times New Roman" w:eastAsia="Times New Roman" w:hAnsi="Times New Roman"/>
                <w:sz w:val="24"/>
                <w:szCs w:val="24"/>
              </w:rPr>
              <w:t> </w:t>
            </w:r>
          </w:p>
        </w:tc>
      </w:tr>
      <w:tr w:rsidR="00CB7126" w:rsidRPr="0045045F" w14:paraId="00551DD0" w14:textId="77777777" w:rsidTr="004F276E">
        <w:trPr>
          <w:trHeight w:val="306"/>
        </w:trPr>
        <w:tc>
          <w:tcPr>
            <w:tcW w:w="162" w:type="pct"/>
            <w:tcBorders>
              <w:top w:val="nil"/>
              <w:left w:val="nil"/>
              <w:right w:val="single" w:sz="4" w:space="0" w:color="auto"/>
            </w:tcBorders>
            <w:shd w:val="clear" w:color="auto" w:fill="D9D9D9" w:themeFill="background1" w:themeFillShade="D9"/>
            <w:hideMark/>
          </w:tcPr>
          <w:p w14:paraId="7E5D560A" w14:textId="77777777" w:rsidR="00746463" w:rsidRPr="0045045F" w:rsidRDefault="00746463"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1932" w:type="pct"/>
            <w:tcBorders>
              <w:top w:val="single" w:sz="4" w:space="0" w:color="auto"/>
              <w:left w:val="single" w:sz="4" w:space="0" w:color="auto"/>
              <w:bottom w:val="single" w:sz="4" w:space="0" w:color="auto"/>
              <w:right w:val="single" w:sz="4" w:space="0" w:color="auto"/>
            </w:tcBorders>
            <w:hideMark/>
          </w:tcPr>
          <w:p w14:paraId="5DBAB524" w14:textId="704A665C" w:rsidR="00746463" w:rsidRPr="0045045F" w:rsidRDefault="75051037"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Ražotāju organizācija</w:t>
            </w:r>
          </w:p>
        </w:tc>
        <w:tc>
          <w:tcPr>
            <w:tcW w:w="158" w:type="pct"/>
            <w:tcBorders>
              <w:top w:val="nil"/>
              <w:left w:val="single" w:sz="4" w:space="0" w:color="auto"/>
              <w:right w:val="single" w:sz="4" w:space="0" w:color="auto"/>
            </w:tcBorders>
            <w:shd w:val="clear" w:color="auto" w:fill="D9D9D9" w:themeFill="background1" w:themeFillShade="D9"/>
            <w:hideMark/>
          </w:tcPr>
          <w:p w14:paraId="5EC41B7D" w14:textId="77777777" w:rsidR="00746463" w:rsidRPr="0045045F" w:rsidRDefault="00746463"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2662" w:type="pct"/>
            <w:tcBorders>
              <w:top w:val="single" w:sz="4" w:space="0" w:color="auto"/>
              <w:left w:val="single" w:sz="4" w:space="0" w:color="auto"/>
              <w:bottom w:val="single" w:sz="4" w:space="0" w:color="auto"/>
              <w:right w:val="single" w:sz="4" w:space="0" w:color="auto"/>
            </w:tcBorders>
            <w:hideMark/>
          </w:tcPr>
          <w:p w14:paraId="245F7C74" w14:textId="77777777" w:rsidR="00746463" w:rsidRPr="0045045F" w:rsidRDefault="00746463"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86" w:type="pct"/>
            <w:tcBorders>
              <w:top w:val="nil"/>
              <w:left w:val="single" w:sz="4" w:space="0" w:color="auto"/>
              <w:right w:val="nil"/>
            </w:tcBorders>
            <w:shd w:val="clear" w:color="auto" w:fill="D9D9D9" w:themeFill="background1" w:themeFillShade="D9"/>
            <w:hideMark/>
          </w:tcPr>
          <w:p w14:paraId="7E363325" w14:textId="77777777" w:rsidR="00746463" w:rsidRPr="0045045F" w:rsidRDefault="00746463"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r>
      <w:tr w:rsidR="00127AE4" w:rsidRPr="0045045F" w14:paraId="2227F0B8" w14:textId="77777777" w:rsidTr="00A304DD">
        <w:trPr>
          <w:trHeight w:val="207"/>
        </w:trPr>
        <w:tc>
          <w:tcPr>
            <w:tcW w:w="162" w:type="pct"/>
            <w:tcBorders>
              <w:left w:val="nil"/>
            </w:tcBorders>
            <w:shd w:val="clear" w:color="auto" w:fill="D9D9D9" w:themeFill="background1" w:themeFillShade="D9"/>
          </w:tcPr>
          <w:p w14:paraId="4A181013" w14:textId="77777777" w:rsidR="004312C1" w:rsidRPr="004F276E" w:rsidRDefault="004312C1" w:rsidP="0041740D">
            <w:pPr>
              <w:suppressLineNumbers/>
              <w:spacing w:after="0" w:line="240" w:lineRule="auto"/>
              <w:rPr>
                <w:rFonts w:ascii="Times New Roman" w:eastAsia="Times New Roman" w:hAnsi="Times New Roman"/>
                <w:sz w:val="16"/>
                <w:szCs w:val="16"/>
              </w:rPr>
            </w:pPr>
          </w:p>
        </w:tc>
        <w:tc>
          <w:tcPr>
            <w:tcW w:w="1000" w:type="pct"/>
            <w:tcBorders>
              <w:top w:val="single" w:sz="4" w:space="0" w:color="auto"/>
            </w:tcBorders>
            <w:shd w:val="clear" w:color="auto" w:fill="D9D9D9" w:themeFill="background1" w:themeFillShade="D9"/>
          </w:tcPr>
          <w:p w14:paraId="182D9840" w14:textId="77777777" w:rsidR="004312C1" w:rsidRPr="009D45FB" w:rsidRDefault="004312C1" w:rsidP="0041740D">
            <w:pPr>
              <w:suppressLineNumbers/>
              <w:spacing w:after="0" w:line="240" w:lineRule="auto"/>
              <w:jc w:val="center"/>
              <w:rPr>
                <w:rFonts w:ascii="Times New Roman" w:eastAsia="Times New Roman" w:hAnsi="Times New Roman"/>
                <w:sz w:val="24"/>
                <w:szCs w:val="24"/>
              </w:rPr>
            </w:pPr>
          </w:p>
        </w:tc>
        <w:tc>
          <w:tcPr>
            <w:tcW w:w="158" w:type="pct"/>
            <w:shd w:val="clear" w:color="auto" w:fill="D9D9D9" w:themeFill="background1" w:themeFillShade="D9"/>
          </w:tcPr>
          <w:p w14:paraId="28367F95" w14:textId="77777777" w:rsidR="004312C1" w:rsidRPr="0045045F" w:rsidRDefault="004312C1" w:rsidP="0041740D">
            <w:pPr>
              <w:suppressLineNumbers/>
              <w:spacing w:after="0" w:line="240" w:lineRule="auto"/>
              <w:rPr>
                <w:rFonts w:ascii="Times New Roman" w:eastAsia="Times New Roman" w:hAnsi="Times New Roman"/>
                <w:sz w:val="24"/>
                <w:szCs w:val="24"/>
              </w:rPr>
            </w:pPr>
          </w:p>
        </w:tc>
        <w:tc>
          <w:tcPr>
            <w:tcW w:w="2662" w:type="pct"/>
            <w:tcBorders>
              <w:top w:val="single" w:sz="4" w:space="0" w:color="auto"/>
            </w:tcBorders>
            <w:shd w:val="clear" w:color="auto" w:fill="D9D9D9" w:themeFill="background1" w:themeFillShade="D9"/>
          </w:tcPr>
          <w:p w14:paraId="4DC930AC" w14:textId="77777777" w:rsidR="004312C1" w:rsidRPr="0045045F" w:rsidRDefault="004312C1" w:rsidP="0041740D">
            <w:pPr>
              <w:suppressLineNumbers/>
              <w:spacing w:after="0" w:line="240" w:lineRule="auto"/>
              <w:rPr>
                <w:rFonts w:ascii="Times New Roman" w:eastAsia="Times New Roman" w:hAnsi="Times New Roman"/>
                <w:sz w:val="24"/>
                <w:szCs w:val="24"/>
              </w:rPr>
            </w:pPr>
          </w:p>
        </w:tc>
        <w:tc>
          <w:tcPr>
            <w:tcW w:w="86" w:type="pct"/>
            <w:tcBorders>
              <w:right w:val="nil"/>
            </w:tcBorders>
            <w:shd w:val="clear" w:color="auto" w:fill="D9D9D9" w:themeFill="background1" w:themeFillShade="D9"/>
          </w:tcPr>
          <w:p w14:paraId="3A5D2381" w14:textId="77777777" w:rsidR="004312C1" w:rsidRPr="0045045F" w:rsidRDefault="004312C1" w:rsidP="0041740D">
            <w:pPr>
              <w:suppressLineNumbers/>
              <w:spacing w:after="0" w:line="240" w:lineRule="auto"/>
              <w:rPr>
                <w:rFonts w:ascii="Times New Roman" w:eastAsia="Times New Roman" w:hAnsi="Times New Roman"/>
                <w:sz w:val="24"/>
                <w:szCs w:val="24"/>
              </w:rPr>
            </w:pPr>
          </w:p>
        </w:tc>
      </w:tr>
      <w:tr w:rsidR="00CB7126" w:rsidRPr="0045045F" w14:paraId="5C67A41B" w14:textId="77777777" w:rsidTr="004F276E">
        <w:trPr>
          <w:trHeight w:val="306"/>
        </w:trPr>
        <w:tc>
          <w:tcPr>
            <w:tcW w:w="162" w:type="pct"/>
            <w:tcBorders>
              <w:top w:val="nil"/>
              <w:left w:val="nil"/>
              <w:bottom w:val="nil"/>
              <w:right w:val="single" w:sz="4" w:space="0" w:color="auto"/>
            </w:tcBorders>
            <w:shd w:val="clear" w:color="auto" w:fill="D9D9D9" w:themeFill="background1" w:themeFillShade="D9"/>
            <w:hideMark/>
          </w:tcPr>
          <w:p w14:paraId="53D13D6C" w14:textId="77777777" w:rsidR="00746463" w:rsidRPr="0045045F" w:rsidRDefault="00746463"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1932" w:type="pct"/>
            <w:tcBorders>
              <w:top w:val="single" w:sz="4" w:space="0" w:color="auto"/>
              <w:left w:val="single" w:sz="4" w:space="0" w:color="auto"/>
              <w:bottom w:val="single" w:sz="4" w:space="0" w:color="auto"/>
              <w:right w:val="single" w:sz="4" w:space="0" w:color="auto"/>
            </w:tcBorders>
            <w:hideMark/>
          </w:tcPr>
          <w:p w14:paraId="1D2E2B8F" w14:textId="45B7219E" w:rsidR="00746463" w:rsidRPr="0045045F" w:rsidRDefault="004312C1" w:rsidP="0041740D">
            <w:pPr>
              <w:spacing w:after="0" w:line="240" w:lineRule="auto"/>
              <w:rPr>
                <w:rFonts w:ascii="Times New Roman" w:eastAsia="Times New Roman" w:hAnsi="Times New Roman"/>
                <w:sz w:val="24"/>
                <w:szCs w:val="24"/>
              </w:rPr>
            </w:pPr>
            <w:bookmarkStart w:id="3" w:name="OLE_LINK15"/>
            <w:r w:rsidRPr="0045045F">
              <w:rPr>
                <w:rFonts w:ascii="Times New Roman" w:eastAsia="Times New Roman" w:hAnsi="Times New Roman"/>
                <w:sz w:val="24"/>
                <w:szCs w:val="24"/>
              </w:rPr>
              <w:t>Uzņēmuma reģistrācijas Nr.</w:t>
            </w:r>
            <w:bookmarkEnd w:id="3"/>
          </w:p>
        </w:tc>
        <w:tc>
          <w:tcPr>
            <w:tcW w:w="158" w:type="pct"/>
            <w:tcBorders>
              <w:top w:val="nil"/>
              <w:left w:val="single" w:sz="4" w:space="0" w:color="auto"/>
              <w:bottom w:val="nil"/>
              <w:right w:val="single" w:sz="4" w:space="0" w:color="auto"/>
            </w:tcBorders>
            <w:shd w:val="clear" w:color="auto" w:fill="D9D9D9" w:themeFill="background1" w:themeFillShade="D9"/>
            <w:hideMark/>
          </w:tcPr>
          <w:p w14:paraId="0F49BFD4" w14:textId="77777777" w:rsidR="00746463" w:rsidRPr="0045045F" w:rsidRDefault="00746463"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2662" w:type="pct"/>
            <w:tcBorders>
              <w:top w:val="single" w:sz="4" w:space="0" w:color="auto"/>
              <w:left w:val="single" w:sz="4" w:space="0" w:color="auto"/>
              <w:bottom w:val="single" w:sz="4" w:space="0" w:color="auto"/>
              <w:right w:val="single" w:sz="4" w:space="0" w:color="auto"/>
            </w:tcBorders>
            <w:hideMark/>
          </w:tcPr>
          <w:p w14:paraId="1B50E84F" w14:textId="77777777" w:rsidR="00746463" w:rsidRPr="0045045F" w:rsidRDefault="00746463"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86" w:type="pct"/>
            <w:tcBorders>
              <w:top w:val="nil"/>
              <w:left w:val="single" w:sz="4" w:space="0" w:color="auto"/>
              <w:bottom w:val="nil"/>
              <w:right w:val="nil"/>
            </w:tcBorders>
            <w:shd w:val="clear" w:color="auto" w:fill="D9D9D9" w:themeFill="background1" w:themeFillShade="D9"/>
            <w:hideMark/>
          </w:tcPr>
          <w:p w14:paraId="09ECCC56" w14:textId="1D91965F" w:rsidR="00610DEE" w:rsidRPr="0045045F" w:rsidRDefault="00610DEE" w:rsidP="0041740D">
            <w:pPr>
              <w:spacing w:after="0" w:line="240" w:lineRule="auto"/>
              <w:rPr>
                <w:rFonts w:ascii="Times New Roman" w:eastAsia="Times New Roman" w:hAnsi="Times New Roman"/>
                <w:sz w:val="24"/>
                <w:szCs w:val="24"/>
              </w:rPr>
            </w:pPr>
          </w:p>
        </w:tc>
      </w:tr>
      <w:tr w:rsidR="004312C1" w:rsidRPr="0045045F" w14:paraId="7BCA60A9" w14:textId="77777777" w:rsidTr="004F276E">
        <w:trPr>
          <w:trHeight w:val="189"/>
        </w:trPr>
        <w:tc>
          <w:tcPr>
            <w:tcW w:w="162" w:type="pct"/>
            <w:tcBorders>
              <w:top w:val="nil"/>
              <w:left w:val="nil"/>
              <w:bottom w:val="nil"/>
            </w:tcBorders>
            <w:shd w:val="clear" w:color="auto" w:fill="D9D9D9" w:themeFill="background1" w:themeFillShade="D9"/>
          </w:tcPr>
          <w:p w14:paraId="37DD1740" w14:textId="77777777" w:rsidR="004312C1" w:rsidRPr="0045045F" w:rsidRDefault="004312C1" w:rsidP="0041740D">
            <w:pPr>
              <w:spacing w:after="0" w:line="240" w:lineRule="auto"/>
              <w:rPr>
                <w:rFonts w:ascii="Times New Roman" w:eastAsia="Times New Roman" w:hAnsi="Times New Roman"/>
                <w:sz w:val="24"/>
                <w:szCs w:val="24"/>
              </w:rPr>
            </w:pPr>
          </w:p>
        </w:tc>
        <w:tc>
          <w:tcPr>
            <w:tcW w:w="1932" w:type="pct"/>
            <w:tcBorders>
              <w:top w:val="single" w:sz="4" w:space="0" w:color="auto"/>
              <w:bottom w:val="single" w:sz="4" w:space="0" w:color="auto"/>
            </w:tcBorders>
            <w:shd w:val="clear" w:color="auto" w:fill="D9D9D9" w:themeFill="background1" w:themeFillShade="D9"/>
          </w:tcPr>
          <w:p w14:paraId="37D1B3F7" w14:textId="77777777" w:rsidR="004312C1" w:rsidRPr="0045045F" w:rsidRDefault="004312C1" w:rsidP="0041740D">
            <w:pPr>
              <w:spacing w:after="0" w:line="240" w:lineRule="auto"/>
              <w:rPr>
                <w:rFonts w:ascii="Times New Roman" w:eastAsia="Times New Roman" w:hAnsi="Times New Roman"/>
                <w:sz w:val="24"/>
                <w:szCs w:val="24"/>
              </w:rPr>
            </w:pPr>
          </w:p>
        </w:tc>
        <w:tc>
          <w:tcPr>
            <w:tcW w:w="158" w:type="pct"/>
            <w:tcBorders>
              <w:top w:val="nil"/>
              <w:left w:val="nil"/>
              <w:bottom w:val="nil"/>
            </w:tcBorders>
            <w:shd w:val="clear" w:color="auto" w:fill="D9D9D9" w:themeFill="background1" w:themeFillShade="D9"/>
          </w:tcPr>
          <w:p w14:paraId="02F1C9AD" w14:textId="77777777" w:rsidR="004312C1" w:rsidRPr="0045045F" w:rsidRDefault="004312C1" w:rsidP="0041740D">
            <w:pPr>
              <w:spacing w:after="0" w:line="240" w:lineRule="auto"/>
              <w:rPr>
                <w:rFonts w:ascii="Times New Roman" w:eastAsia="Times New Roman" w:hAnsi="Times New Roman"/>
                <w:sz w:val="24"/>
                <w:szCs w:val="24"/>
              </w:rPr>
            </w:pPr>
          </w:p>
        </w:tc>
        <w:tc>
          <w:tcPr>
            <w:tcW w:w="2662" w:type="pct"/>
            <w:tcBorders>
              <w:top w:val="single" w:sz="4" w:space="0" w:color="auto"/>
              <w:bottom w:val="single" w:sz="4" w:space="0" w:color="auto"/>
            </w:tcBorders>
            <w:shd w:val="clear" w:color="auto" w:fill="D9D9D9" w:themeFill="background1" w:themeFillShade="D9"/>
          </w:tcPr>
          <w:p w14:paraId="10D29524" w14:textId="77777777" w:rsidR="004312C1" w:rsidRPr="0045045F" w:rsidRDefault="004312C1" w:rsidP="0041740D">
            <w:pPr>
              <w:spacing w:after="0" w:line="240" w:lineRule="auto"/>
              <w:rPr>
                <w:rFonts w:ascii="Times New Roman" w:eastAsia="Times New Roman" w:hAnsi="Times New Roman"/>
                <w:sz w:val="24"/>
                <w:szCs w:val="24"/>
              </w:rPr>
            </w:pPr>
          </w:p>
        </w:tc>
        <w:tc>
          <w:tcPr>
            <w:tcW w:w="86" w:type="pct"/>
            <w:tcBorders>
              <w:top w:val="nil"/>
              <w:left w:val="nil"/>
              <w:bottom w:val="nil"/>
              <w:right w:val="nil"/>
            </w:tcBorders>
            <w:shd w:val="clear" w:color="auto" w:fill="D9D9D9" w:themeFill="background1" w:themeFillShade="D9"/>
          </w:tcPr>
          <w:p w14:paraId="79B04EC2" w14:textId="77777777" w:rsidR="004312C1" w:rsidRPr="0045045F" w:rsidDel="00610DEE" w:rsidRDefault="004312C1" w:rsidP="0041740D">
            <w:pPr>
              <w:spacing w:after="0" w:line="240" w:lineRule="auto"/>
              <w:rPr>
                <w:rFonts w:ascii="Times New Roman" w:eastAsia="Times New Roman" w:hAnsi="Times New Roman"/>
                <w:sz w:val="24"/>
                <w:szCs w:val="24"/>
              </w:rPr>
            </w:pPr>
          </w:p>
        </w:tc>
      </w:tr>
      <w:tr w:rsidR="004312C1" w:rsidRPr="0045045F" w14:paraId="37CEBD75" w14:textId="77777777" w:rsidTr="004F276E">
        <w:trPr>
          <w:trHeight w:val="306"/>
        </w:trPr>
        <w:tc>
          <w:tcPr>
            <w:tcW w:w="162" w:type="pct"/>
            <w:tcBorders>
              <w:top w:val="nil"/>
              <w:left w:val="nil"/>
              <w:bottom w:val="nil"/>
              <w:right w:val="single" w:sz="4" w:space="0" w:color="auto"/>
            </w:tcBorders>
            <w:shd w:val="clear" w:color="auto" w:fill="D9D9D9" w:themeFill="background1" w:themeFillShade="D9"/>
          </w:tcPr>
          <w:p w14:paraId="3819F213" w14:textId="77777777" w:rsidR="004312C1" w:rsidRPr="0045045F" w:rsidRDefault="004312C1" w:rsidP="0041740D">
            <w:pPr>
              <w:spacing w:after="0" w:line="240" w:lineRule="auto"/>
              <w:rPr>
                <w:rFonts w:ascii="Times New Roman" w:eastAsia="Times New Roman" w:hAnsi="Times New Roman"/>
                <w:sz w:val="24"/>
                <w:szCs w:val="24"/>
              </w:rPr>
            </w:pPr>
          </w:p>
        </w:tc>
        <w:tc>
          <w:tcPr>
            <w:tcW w:w="1932" w:type="pct"/>
            <w:tcBorders>
              <w:top w:val="single" w:sz="4" w:space="0" w:color="auto"/>
              <w:left w:val="single" w:sz="4" w:space="0" w:color="auto"/>
              <w:bottom w:val="single" w:sz="4" w:space="0" w:color="auto"/>
              <w:right w:val="single" w:sz="4" w:space="0" w:color="auto"/>
            </w:tcBorders>
          </w:tcPr>
          <w:p w14:paraId="5668861D" w14:textId="10CA9DF1" w:rsidR="004312C1" w:rsidRPr="0045045F" w:rsidRDefault="004312C1"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Klienta numurs</w:t>
            </w:r>
          </w:p>
        </w:tc>
        <w:tc>
          <w:tcPr>
            <w:tcW w:w="158" w:type="pct"/>
            <w:tcBorders>
              <w:top w:val="nil"/>
              <w:left w:val="single" w:sz="4" w:space="0" w:color="auto"/>
              <w:bottom w:val="nil"/>
              <w:right w:val="single" w:sz="4" w:space="0" w:color="auto"/>
            </w:tcBorders>
            <w:shd w:val="clear" w:color="auto" w:fill="D9D9D9" w:themeFill="background1" w:themeFillShade="D9"/>
          </w:tcPr>
          <w:p w14:paraId="02EDDDC1" w14:textId="77777777" w:rsidR="004312C1" w:rsidRPr="0045045F" w:rsidRDefault="004312C1" w:rsidP="0041740D">
            <w:pPr>
              <w:spacing w:after="0" w:line="240" w:lineRule="auto"/>
              <w:rPr>
                <w:rFonts w:ascii="Times New Roman" w:eastAsia="Times New Roman" w:hAnsi="Times New Roman"/>
                <w:sz w:val="24"/>
                <w:szCs w:val="24"/>
              </w:rPr>
            </w:pPr>
          </w:p>
        </w:tc>
        <w:tc>
          <w:tcPr>
            <w:tcW w:w="2662" w:type="pct"/>
            <w:tcBorders>
              <w:top w:val="single" w:sz="4" w:space="0" w:color="auto"/>
              <w:left w:val="single" w:sz="4" w:space="0" w:color="auto"/>
              <w:bottom w:val="single" w:sz="4" w:space="0" w:color="auto"/>
              <w:right w:val="single" w:sz="4" w:space="0" w:color="auto"/>
            </w:tcBorders>
          </w:tcPr>
          <w:p w14:paraId="7A60F912" w14:textId="77777777" w:rsidR="004312C1" w:rsidRPr="0045045F" w:rsidRDefault="004312C1" w:rsidP="0041740D">
            <w:pPr>
              <w:spacing w:after="0" w:line="240" w:lineRule="auto"/>
              <w:rPr>
                <w:rFonts w:ascii="Times New Roman" w:eastAsia="Times New Roman" w:hAnsi="Times New Roman"/>
                <w:sz w:val="24"/>
                <w:szCs w:val="24"/>
              </w:rPr>
            </w:pPr>
          </w:p>
        </w:tc>
        <w:tc>
          <w:tcPr>
            <w:tcW w:w="86" w:type="pct"/>
            <w:tcBorders>
              <w:top w:val="nil"/>
              <w:left w:val="single" w:sz="4" w:space="0" w:color="auto"/>
              <w:bottom w:val="nil"/>
              <w:right w:val="nil"/>
            </w:tcBorders>
            <w:shd w:val="clear" w:color="auto" w:fill="D9D9D9" w:themeFill="background1" w:themeFillShade="D9"/>
          </w:tcPr>
          <w:p w14:paraId="75401E13" w14:textId="77777777" w:rsidR="004312C1" w:rsidRPr="0045045F" w:rsidDel="00610DEE" w:rsidRDefault="004312C1" w:rsidP="0041740D">
            <w:pPr>
              <w:spacing w:after="0" w:line="240" w:lineRule="auto"/>
              <w:rPr>
                <w:rFonts w:ascii="Times New Roman" w:eastAsia="Times New Roman" w:hAnsi="Times New Roman"/>
                <w:sz w:val="24"/>
                <w:szCs w:val="24"/>
              </w:rPr>
            </w:pPr>
          </w:p>
        </w:tc>
      </w:tr>
      <w:tr w:rsidR="004312C1" w:rsidRPr="0045045F" w14:paraId="0E29B3B1" w14:textId="77777777" w:rsidTr="00A304DD">
        <w:trPr>
          <w:trHeight w:val="186"/>
        </w:trPr>
        <w:tc>
          <w:tcPr>
            <w:tcW w:w="162" w:type="pct"/>
            <w:tcBorders>
              <w:top w:val="nil"/>
              <w:left w:val="nil"/>
              <w:bottom w:val="nil"/>
            </w:tcBorders>
            <w:shd w:val="clear" w:color="auto" w:fill="D9D9D9" w:themeFill="background1" w:themeFillShade="D9"/>
          </w:tcPr>
          <w:p w14:paraId="02CDE867" w14:textId="77777777" w:rsidR="004312C1" w:rsidRPr="0045045F" w:rsidRDefault="004312C1" w:rsidP="0041740D">
            <w:pPr>
              <w:spacing w:after="0" w:line="240" w:lineRule="auto"/>
              <w:rPr>
                <w:rFonts w:ascii="Times New Roman" w:eastAsia="Times New Roman" w:hAnsi="Times New Roman"/>
                <w:sz w:val="24"/>
                <w:szCs w:val="24"/>
              </w:rPr>
            </w:pPr>
          </w:p>
        </w:tc>
        <w:tc>
          <w:tcPr>
            <w:tcW w:w="1932" w:type="pct"/>
            <w:tcBorders>
              <w:top w:val="single" w:sz="4" w:space="0" w:color="auto"/>
              <w:bottom w:val="single" w:sz="4" w:space="0" w:color="auto"/>
            </w:tcBorders>
            <w:shd w:val="clear" w:color="auto" w:fill="D9D9D9" w:themeFill="background1" w:themeFillShade="D9"/>
          </w:tcPr>
          <w:p w14:paraId="30596DAB" w14:textId="77777777" w:rsidR="004312C1" w:rsidRPr="00A304DD" w:rsidRDefault="004312C1" w:rsidP="0041740D">
            <w:pPr>
              <w:spacing w:after="0" w:line="240" w:lineRule="auto"/>
              <w:rPr>
                <w:rFonts w:ascii="Times New Roman" w:eastAsia="Times New Roman" w:hAnsi="Times New Roman"/>
                <w:sz w:val="10"/>
                <w:szCs w:val="10"/>
              </w:rPr>
            </w:pPr>
          </w:p>
        </w:tc>
        <w:tc>
          <w:tcPr>
            <w:tcW w:w="158" w:type="pct"/>
            <w:tcBorders>
              <w:top w:val="nil"/>
              <w:left w:val="nil"/>
              <w:bottom w:val="nil"/>
            </w:tcBorders>
            <w:shd w:val="clear" w:color="auto" w:fill="D9D9D9" w:themeFill="background1" w:themeFillShade="D9"/>
          </w:tcPr>
          <w:p w14:paraId="71D10014" w14:textId="77777777" w:rsidR="004312C1" w:rsidRPr="0045045F" w:rsidRDefault="004312C1" w:rsidP="0041740D">
            <w:pPr>
              <w:spacing w:after="0" w:line="240" w:lineRule="auto"/>
              <w:rPr>
                <w:rFonts w:ascii="Times New Roman" w:eastAsia="Times New Roman" w:hAnsi="Times New Roman"/>
                <w:sz w:val="24"/>
                <w:szCs w:val="24"/>
              </w:rPr>
            </w:pPr>
          </w:p>
        </w:tc>
        <w:tc>
          <w:tcPr>
            <w:tcW w:w="2662" w:type="pct"/>
            <w:tcBorders>
              <w:top w:val="single" w:sz="4" w:space="0" w:color="auto"/>
              <w:bottom w:val="single" w:sz="4" w:space="0" w:color="auto"/>
            </w:tcBorders>
            <w:shd w:val="clear" w:color="auto" w:fill="D9D9D9" w:themeFill="background1" w:themeFillShade="D9"/>
          </w:tcPr>
          <w:p w14:paraId="79FCF0A1" w14:textId="77777777" w:rsidR="004312C1" w:rsidRPr="0045045F" w:rsidRDefault="004312C1" w:rsidP="0041740D">
            <w:pPr>
              <w:spacing w:after="0" w:line="240" w:lineRule="auto"/>
              <w:rPr>
                <w:rFonts w:ascii="Times New Roman" w:eastAsia="Times New Roman" w:hAnsi="Times New Roman"/>
                <w:sz w:val="24"/>
                <w:szCs w:val="24"/>
              </w:rPr>
            </w:pPr>
          </w:p>
        </w:tc>
        <w:tc>
          <w:tcPr>
            <w:tcW w:w="86" w:type="pct"/>
            <w:tcBorders>
              <w:top w:val="nil"/>
              <w:left w:val="nil"/>
              <w:bottom w:val="nil"/>
              <w:right w:val="nil"/>
            </w:tcBorders>
            <w:shd w:val="clear" w:color="auto" w:fill="D9D9D9" w:themeFill="background1" w:themeFillShade="D9"/>
          </w:tcPr>
          <w:p w14:paraId="77A849F2" w14:textId="77777777" w:rsidR="004312C1" w:rsidRPr="0045045F" w:rsidDel="00610DEE" w:rsidRDefault="004312C1" w:rsidP="0041740D">
            <w:pPr>
              <w:spacing w:after="0" w:line="240" w:lineRule="auto"/>
              <w:rPr>
                <w:rFonts w:ascii="Times New Roman" w:eastAsia="Times New Roman" w:hAnsi="Times New Roman"/>
                <w:sz w:val="24"/>
                <w:szCs w:val="24"/>
              </w:rPr>
            </w:pPr>
          </w:p>
        </w:tc>
      </w:tr>
      <w:tr w:rsidR="004312C1" w:rsidRPr="0045045F" w14:paraId="05112034" w14:textId="77777777" w:rsidTr="004F276E">
        <w:trPr>
          <w:trHeight w:val="306"/>
        </w:trPr>
        <w:tc>
          <w:tcPr>
            <w:tcW w:w="162" w:type="pct"/>
            <w:tcBorders>
              <w:top w:val="nil"/>
              <w:left w:val="nil"/>
              <w:bottom w:val="nil"/>
              <w:right w:val="single" w:sz="4" w:space="0" w:color="auto"/>
            </w:tcBorders>
            <w:shd w:val="clear" w:color="auto" w:fill="D9D9D9" w:themeFill="background1" w:themeFillShade="D9"/>
          </w:tcPr>
          <w:p w14:paraId="78B6A3C6" w14:textId="77777777" w:rsidR="004312C1" w:rsidRPr="0045045F" w:rsidRDefault="004312C1" w:rsidP="0041740D">
            <w:pPr>
              <w:spacing w:after="0" w:line="240" w:lineRule="auto"/>
              <w:rPr>
                <w:rFonts w:ascii="Times New Roman" w:eastAsia="Times New Roman" w:hAnsi="Times New Roman"/>
                <w:sz w:val="24"/>
                <w:szCs w:val="24"/>
              </w:rPr>
            </w:pPr>
          </w:p>
        </w:tc>
        <w:tc>
          <w:tcPr>
            <w:tcW w:w="1932" w:type="pct"/>
            <w:tcBorders>
              <w:top w:val="single" w:sz="4" w:space="0" w:color="auto"/>
              <w:left w:val="single" w:sz="4" w:space="0" w:color="auto"/>
              <w:bottom w:val="single" w:sz="4" w:space="0" w:color="auto"/>
              <w:right w:val="single" w:sz="4" w:space="0" w:color="auto"/>
            </w:tcBorders>
          </w:tcPr>
          <w:p w14:paraId="11B5CDB5" w14:textId="02BD3832" w:rsidR="004312C1" w:rsidRPr="0045045F" w:rsidRDefault="004312C1" w:rsidP="0041740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Kontaktpersona (vārds, uzvārds, amats)</w:t>
            </w:r>
          </w:p>
        </w:tc>
        <w:tc>
          <w:tcPr>
            <w:tcW w:w="158" w:type="pct"/>
            <w:tcBorders>
              <w:top w:val="nil"/>
              <w:left w:val="single" w:sz="4" w:space="0" w:color="auto"/>
              <w:bottom w:val="nil"/>
              <w:right w:val="single" w:sz="4" w:space="0" w:color="auto"/>
            </w:tcBorders>
            <w:shd w:val="clear" w:color="auto" w:fill="D9D9D9" w:themeFill="background1" w:themeFillShade="D9"/>
          </w:tcPr>
          <w:p w14:paraId="06A14617" w14:textId="77777777" w:rsidR="004312C1" w:rsidRPr="0045045F" w:rsidRDefault="004312C1" w:rsidP="0041740D">
            <w:pPr>
              <w:spacing w:after="0" w:line="240" w:lineRule="auto"/>
              <w:rPr>
                <w:rFonts w:ascii="Times New Roman" w:eastAsia="Times New Roman" w:hAnsi="Times New Roman"/>
                <w:sz w:val="24"/>
                <w:szCs w:val="24"/>
              </w:rPr>
            </w:pPr>
          </w:p>
        </w:tc>
        <w:tc>
          <w:tcPr>
            <w:tcW w:w="2662" w:type="pct"/>
            <w:tcBorders>
              <w:top w:val="single" w:sz="4" w:space="0" w:color="auto"/>
              <w:left w:val="single" w:sz="4" w:space="0" w:color="auto"/>
              <w:bottom w:val="single" w:sz="4" w:space="0" w:color="auto"/>
              <w:right w:val="single" w:sz="4" w:space="0" w:color="auto"/>
            </w:tcBorders>
          </w:tcPr>
          <w:p w14:paraId="740A8FB5" w14:textId="77777777" w:rsidR="004312C1" w:rsidRPr="0045045F" w:rsidRDefault="004312C1" w:rsidP="0041740D">
            <w:pPr>
              <w:spacing w:after="0" w:line="240" w:lineRule="auto"/>
              <w:rPr>
                <w:rFonts w:ascii="Times New Roman" w:eastAsia="Times New Roman" w:hAnsi="Times New Roman"/>
                <w:sz w:val="24"/>
                <w:szCs w:val="24"/>
              </w:rPr>
            </w:pPr>
          </w:p>
        </w:tc>
        <w:tc>
          <w:tcPr>
            <w:tcW w:w="86" w:type="pct"/>
            <w:tcBorders>
              <w:top w:val="nil"/>
              <w:left w:val="single" w:sz="4" w:space="0" w:color="auto"/>
              <w:bottom w:val="nil"/>
              <w:right w:val="nil"/>
            </w:tcBorders>
            <w:shd w:val="clear" w:color="auto" w:fill="D9D9D9" w:themeFill="background1" w:themeFillShade="D9"/>
          </w:tcPr>
          <w:p w14:paraId="54380B2A" w14:textId="77777777" w:rsidR="004312C1" w:rsidRPr="0045045F" w:rsidDel="00610DEE" w:rsidRDefault="004312C1" w:rsidP="0041740D">
            <w:pPr>
              <w:spacing w:after="0" w:line="240" w:lineRule="auto"/>
              <w:rPr>
                <w:rFonts w:ascii="Times New Roman" w:eastAsia="Times New Roman" w:hAnsi="Times New Roman"/>
                <w:sz w:val="24"/>
                <w:szCs w:val="24"/>
              </w:rPr>
            </w:pPr>
          </w:p>
        </w:tc>
      </w:tr>
      <w:tr w:rsidR="004312C1" w:rsidRPr="0045045F" w14:paraId="704D4834" w14:textId="77777777" w:rsidTr="004F276E">
        <w:trPr>
          <w:trHeight w:val="306"/>
        </w:trPr>
        <w:tc>
          <w:tcPr>
            <w:tcW w:w="162" w:type="pct"/>
            <w:tcBorders>
              <w:top w:val="nil"/>
              <w:left w:val="nil"/>
              <w:bottom w:val="nil"/>
            </w:tcBorders>
            <w:shd w:val="clear" w:color="auto" w:fill="D9D9D9" w:themeFill="background1" w:themeFillShade="D9"/>
          </w:tcPr>
          <w:p w14:paraId="5CBA179E" w14:textId="77777777" w:rsidR="004312C1" w:rsidRPr="0045045F" w:rsidRDefault="004312C1" w:rsidP="0041740D">
            <w:pPr>
              <w:spacing w:after="0" w:line="240" w:lineRule="auto"/>
              <w:rPr>
                <w:rFonts w:ascii="Times New Roman" w:eastAsia="Times New Roman" w:hAnsi="Times New Roman"/>
                <w:sz w:val="24"/>
                <w:szCs w:val="24"/>
              </w:rPr>
            </w:pPr>
          </w:p>
        </w:tc>
        <w:tc>
          <w:tcPr>
            <w:tcW w:w="1932" w:type="pct"/>
            <w:tcBorders>
              <w:top w:val="single" w:sz="4" w:space="0" w:color="auto"/>
              <w:bottom w:val="single" w:sz="4" w:space="0" w:color="auto"/>
            </w:tcBorders>
            <w:shd w:val="clear" w:color="auto" w:fill="D9D9D9" w:themeFill="background1" w:themeFillShade="D9"/>
          </w:tcPr>
          <w:p w14:paraId="6A28DE1D" w14:textId="77777777" w:rsidR="004312C1" w:rsidRPr="0045045F" w:rsidRDefault="004312C1" w:rsidP="0041740D">
            <w:pPr>
              <w:spacing w:after="0" w:line="240" w:lineRule="auto"/>
              <w:rPr>
                <w:rFonts w:ascii="Times New Roman" w:eastAsia="Times New Roman" w:hAnsi="Times New Roman"/>
                <w:sz w:val="24"/>
                <w:szCs w:val="24"/>
              </w:rPr>
            </w:pPr>
          </w:p>
        </w:tc>
        <w:tc>
          <w:tcPr>
            <w:tcW w:w="158" w:type="pct"/>
            <w:tcBorders>
              <w:top w:val="nil"/>
              <w:left w:val="nil"/>
              <w:bottom w:val="nil"/>
            </w:tcBorders>
            <w:shd w:val="clear" w:color="auto" w:fill="D9D9D9" w:themeFill="background1" w:themeFillShade="D9"/>
          </w:tcPr>
          <w:p w14:paraId="3CDDF6F2" w14:textId="77777777" w:rsidR="004312C1" w:rsidRPr="0045045F" w:rsidRDefault="004312C1" w:rsidP="0041740D">
            <w:pPr>
              <w:spacing w:after="0" w:line="240" w:lineRule="auto"/>
              <w:rPr>
                <w:rFonts w:ascii="Times New Roman" w:eastAsia="Times New Roman" w:hAnsi="Times New Roman"/>
                <w:sz w:val="24"/>
                <w:szCs w:val="24"/>
              </w:rPr>
            </w:pPr>
          </w:p>
        </w:tc>
        <w:tc>
          <w:tcPr>
            <w:tcW w:w="2662" w:type="pct"/>
            <w:tcBorders>
              <w:top w:val="single" w:sz="4" w:space="0" w:color="auto"/>
              <w:bottom w:val="single" w:sz="4" w:space="0" w:color="auto"/>
            </w:tcBorders>
            <w:shd w:val="clear" w:color="auto" w:fill="D9D9D9" w:themeFill="background1" w:themeFillShade="D9"/>
          </w:tcPr>
          <w:p w14:paraId="2A5777C9" w14:textId="77777777" w:rsidR="004312C1" w:rsidRPr="0045045F" w:rsidRDefault="004312C1" w:rsidP="0041740D">
            <w:pPr>
              <w:spacing w:after="0" w:line="240" w:lineRule="auto"/>
              <w:rPr>
                <w:rFonts w:ascii="Times New Roman" w:eastAsia="Times New Roman" w:hAnsi="Times New Roman"/>
                <w:sz w:val="24"/>
                <w:szCs w:val="24"/>
              </w:rPr>
            </w:pPr>
          </w:p>
        </w:tc>
        <w:tc>
          <w:tcPr>
            <w:tcW w:w="86" w:type="pct"/>
            <w:tcBorders>
              <w:top w:val="nil"/>
              <w:left w:val="nil"/>
              <w:bottom w:val="nil"/>
              <w:right w:val="nil"/>
            </w:tcBorders>
            <w:shd w:val="clear" w:color="auto" w:fill="D9D9D9" w:themeFill="background1" w:themeFillShade="D9"/>
          </w:tcPr>
          <w:p w14:paraId="789B13A3" w14:textId="77777777" w:rsidR="004312C1" w:rsidRPr="0045045F" w:rsidDel="00610DEE" w:rsidRDefault="004312C1" w:rsidP="0041740D">
            <w:pPr>
              <w:spacing w:after="0" w:line="240" w:lineRule="auto"/>
              <w:rPr>
                <w:rFonts w:ascii="Times New Roman" w:eastAsia="Times New Roman" w:hAnsi="Times New Roman"/>
                <w:sz w:val="24"/>
                <w:szCs w:val="24"/>
              </w:rPr>
            </w:pPr>
          </w:p>
        </w:tc>
      </w:tr>
      <w:tr w:rsidR="004312C1" w:rsidRPr="0045045F" w14:paraId="23B8A091" w14:textId="77777777" w:rsidTr="00073442">
        <w:trPr>
          <w:trHeight w:val="306"/>
        </w:trPr>
        <w:tc>
          <w:tcPr>
            <w:tcW w:w="162" w:type="pct"/>
            <w:tcBorders>
              <w:top w:val="nil"/>
              <w:left w:val="nil"/>
              <w:bottom w:val="nil"/>
              <w:right w:val="single" w:sz="4" w:space="0" w:color="auto"/>
            </w:tcBorders>
            <w:shd w:val="clear" w:color="auto" w:fill="D9D9D9" w:themeFill="background1" w:themeFillShade="D9"/>
          </w:tcPr>
          <w:p w14:paraId="73B80F02" w14:textId="77777777" w:rsidR="004312C1" w:rsidRPr="0045045F" w:rsidRDefault="004312C1" w:rsidP="0041740D">
            <w:pPr>
              <w:spacing w:after="0" w:line="240" w:lineRule="auto"/>
              <w:rPr>
                <w:rFonts w:ascii="Times New Roman" w:eastAsia="Times New Roman" w:hAnsi="Times New Roman"/>
                <w:sz w:val="24"/>
                <w:szCs w:val="24"/>
              </w:rPr>
            </w:pPr>
          </w:p>
        </w:tc>
        <w:tc>
          <w:tcPr>
            <w:tcW w:w="1932" w:type="pct"/>
            <w:tcBorders>
              <w:top w:val="single" w:sz="4" w:space="0" w:color="auto"/>
              <w:left w:val="single" w:sz="4" w:space="0" w:color="auto"/>
              <w:bottom w:val="single" w:sz="4" w:space="0" w:color="auto"/>
              <w:right w:val="single" w:sz="4" w:space="0" w:color="auto"/>
            </w:tcBorders>
          </w:tcPr>
          <w:p w14:paraId="7724A986" w14:textId="6B59B3B5" w:rsidR="004312C1" w:rsidRPr="0045045F" w:rsidRDefault="004312C1" w:rsidP="0041740D">
            <w:pPr>
              <w:spacing w:after="0" w:line="240" w:lineRule="auto"/>
              <w:rPr>
                <w:rFonts w:ascii="Times New Roman" w:eastAsia="Times New Roman" w:hAnsi="Times New Roman"/>
                <w:sz w:val="24"/>
                <w:szCs w:val="24"/>
              </w:rPr>
            </w:pPr>
            <w:r>
              <w:rPr>
                <w:rFonts w:ascii="Times New Roman" w:eastAsia="Times New Roman" w:hAnsi="Times New Roman"/>
                <w:sz w:val="24"/>
                <w:szCs w:val="24"/>
              </w:rPr>
              <w:t>Tālruņa numurs</w:t>
            </w:r>
          </w:p>
        </w:tc>
        <w:tc>
          <w:tcPr>
            <w:tcW w:w="158" w:type="pct"/>
            <w:tcBorders>
              <w:top w:val="nil"/>
              <w:left w:val="single" w:sz="4" w:space="0" w:color="auto"/>
              <w:bottom w:val="nil"/>
              <w:right w:val="single" w:sz="4" w:space="0" w:color="auto"/>
            </w:tcBorders>
            <w:shd w:val="clear" w:color="auto" w:fill="D9D9D9" w:themeFill="background1" w:themeFillShade="D9"/>
          </w:tcPr>
          <w:p w14:paraId="548865CD" w14:textId="77777777" w:rsidR="004312C1" w:rsidRPr="0045045F" w:rsidRDefault="004312C1" w:rsidP="0041740D">
            <w:pPr>
              <w:spacing w:after="0" w:line="240" w:lineRule="auto"/>
              <w:rPr>
                <w:rFonts w:ascii="Times New Roman" w:eastAsia="Times New Roman" w:hAnsi="Times New Roman"/>
                <w:sz w:val="24"/>
                <w:szCs w:val="24"/>
              </w:rPr>
            </w:pPr>
          </w:p>
        </w:tc>
        <w:tc>
          <w:tcPr>
            <w:tcW w:w="2662" w:type="pct"/>
            <w:tcBorders>
              <w:top w:val="single" w:sz="4" w:space="0" w:color="auto"/>
              <w:left w:val="single" w:sz="4" w:space="0" w:color="auto"/>
              <w:bottom w:val="single" w:sz="4" w:space="0" w:color="auto"/>
              <w:right w:val="single" w:sz="4" w:space="0" w:color="auto"/>
            </w:tcBorders>
          </w:tcPr>
          <w:p w14:paraId="0FB64783" w14:textId="77777777" w:rsidR="004312C1" w:rsidRPr="0045045F" w:rsidRDefault="004312C1" w:rsidP="0041740D">
            <w:pPr>
              <w:spacing w:after="0" w:line="240" w:lineRule="auto"/>
              <w:rPr>
                <w:rFonts w:ascii="Times New Roman" w:eastAsia="Times New Roman" w:hAnsi="Times New Roman"/>
                <w:sz w:val="24"/>
                <w:szCs w:val="24"/>
              </w:rPr>
            </w:pPr>
          </w:p>
        </w:tc>
        <w:tc>
          <w:tcPr>
            <w:tcW w:w="86" w:type="pct"/>
            <w:tcBorders>
              <w:top w:val="nil"/>
              <w:left w:val="single" w:sz="4" w:space="0" w:color="auto"/>
              <w:bottom w:val="nil"/>
              <w:right w:val="nil"/>
            </w:tcBorders>
            <w:shd w:val="clear" w:color="auto" w:fill="D9D9D9" w:themeFill="background1" w:themeFillShade="D9"/>
          </w:tcPr>
          <w:p w14:paraId="5EE21E7E" w14:textId="77777777" w:rsidR="004312C1" w:rsidRPr="0045045F" w:rsidDel="00610DEE" w:rsidRDefault="004312C1" w:rsidP="0041740D">
            <w:pPr>
              <w:spacing w:after="0" w:line="240" w:lineRule="auto"/>
              <w:rPr>
                <w:rFonts w:ascii="Times New Roman" w:eastAsia="Times New Roman" w:hAnsi="Times New Roman"/>
                <w:sz w:val="24"/>
                <w:szCs w:val="24"/>
              </w:rPr>
            </w:pPr>
          </w:p>
        </w:tc>
      </w:tr>
      <w:tr w:rsidR="004312C1" w:rsidRPr="0045045F" w14:paraId="1C1FEE01" w14:textId="77777777" w:rsidTr="00517698">
        <w:trPr>
          <w:trHeight w:val="306"/>
        </w:trPr>
        <w:tc>
          <w:tcPr>
            <w:tcW w:w="162" w:type="pct"/>
            <w:tcBorders>
              <w:top w:val="nil"/>
              <w:left w:val="nil"/>
              <w:bottom w:val="nil"/>
            </w:tcBorders>
            <w:shd w:val="clear" w:color="auto" w:fill="D9D9D9" w:themeFill="background1" w:themeFillShade="D9"/>
          </w:tcPr>
          <w:p w14:paraId="5EB24A4D" w14:textId="77777777" w:rsidR="004312C1" w:rsidRPr="0045045F" w:rsidRDefault="004312C1" w:rsidP="0041740D">
            <w:pPr>
              <w:spacing w:after="0" w:line="240" w:lineRule="auto"/>
              <w:rPr>
                <w:rFonts w:ascii="Times New Roman" w:eastAsia="Times New Roman" w:hAnsi="Times New Roman"/>
                <w:sz w:val="24"/>
                <w:szCs w:val="24"/>
              </w:rPr>
            </w:pPr>
          </w:p>
        </w:tc>
        <w:tc>
          <w:tcPr>
            <w:tcW w:w="1932" w:type="pct"/>
            <w:tcBorders>
              <w:top w:val="single" w:sz="4" w:space="0" w:color="auto"/>
              <w:bottom w:val="single" w:sz="4" w:space="0" w:color="auto"/>
            </w:tcBorders>
            <w:shd w:val="clear" w:color="auto" w:fill="D9D9D9" w:themeFill="background1" w:themeFillShade="D9"/>
          </w:tcPr>
          <w:p w14:paraId="78D94F79" w14:textId="77777777" w:rsidR="004312C1" w:rsidRDefault="004312C1" w:rsidP="0041740D">
            <w:pPr>
              <w:spacing w:after="0" w:line="240" w:lineRule="auto"/>
              <w:rPr>
                <w:rFonts w:ascii="Times New Roman" w:eastAsia="Times New Roman" w:hAnsi="Times New Roman"/>
                <w:sz w:val="24"/>
                <w:szCs w:val="24"/>
              </w:rPr>
            </w:pPr>
          </w:p>
        </w:tc>
        <w:tc>
          <w:tcPr>
            <w:tcW w:w="158" w:type="pct"/>
            <w:tcBorders>
              <w:top w:val="nil"/>
              <w:bottom w:val="nil"/>
            </w:tcBorders>
            <w:shd w:val="clear" w:color="auto" w:fill="D9D9D9" w:themeFill="background1" w:themeFillShade="D9"/>
          </w:tcPr>
          <w:p w14:paraId="43CADD8D" w14:textId="77777777" w:rsidR="004312C1" w:rsidRPr="0045045F" w:rsidRDefault="004312C1" w:rsidP="0041740D">
            <w:pPr>
              <w:spacing w:after="0" w:line="240" w:lineRule="auto"/>
              <w:rPr>
                <w:rFonts w:ascii="Times New Roman" w:eastAsia="Times New Roman" w:hAnsi="Times New Roman"/>
                <w:sz w:val="24"/>
                <w:szCs w:val="24"/>
              </w:rPr>
            </w:pPr>
          </w:p>
        </w:tc>
        <w:tc>
          <w:tcPr>
            <w:tcW w:w="2662" w:type="pct"/>
            <w:tcBorders>
              <w:top w:val="single" w:sz="4" w:space="0" w:color="auto"/>
              <w:bottom w:val="single" w:sz="4" w:space="0" w:color="auto"/>
            </w:tcBorders>
            <w:shd w:val="clear" w:color="auto" w:fill="D9D9D9" w:themeFill="background1" w:themeFillShade="D9"/>
          </w:tcPr>
          <w:p w14:paraId="58A24928" w14:textId="77777777" w:rsidR="004312C1" w:rsidRPr="0045045F" w:rsidRDefault="004312C1" w:rsidP="0041740D">
            <w:pPr>
              <w:spacing w:after="0" w:line="240" w:lineRule="auto"/>
              <w:rPr>
                <w:rFonts w:ascii="Times New Roman" w:eastAsia="Times New Roman" w:hAnsi="Times New Roman"/>
                <w:sz w:val="24"/>
                <w:szCs w:val="24"/>
              </w:rPr>
            </w:pPr>
          </w:p>
        </w:tc>
        <w:tc>
          <w:tcPr>
            <w:tcW w:w="86" w:type="pct"/>
            <w:tcBorders>
              <w:top w:val="nil"/>
              <w:left w:val="nil"/>
              <w:bottom w:val="nil"/>
              <w:right w:val="nil"/>
            </w:tcBorders>
            <w:shd w:val="clear" w:color="auto" w:fill="D9D9D9" w:themeFill="background1" w:themeFillShade="D9"/>
          </w:tcPr>
          <w:p w14:paraId="64DD62B0" w14:textId="77777777" w:rsidR="004312C1" w:rsidRPr="0045045F" w:rsidDel="00610DEE" w:rsidRDefault="004312C1" w:rsidP="0041740D">
            <w:pPr>
              <w:spacing w:after="0" w:line="240" w:lineRule="auto"/>
              <w:rPr>
                <w:rFonts w:ascii="Times New Roman" w:eastAsia="Times New Roman" w:hAnsi="Times New Roman"/>
                <w:sz w:val="24"/>
                <w:szCs w:val="24"/>
              </w:rPr>
            </w:pPr>
          </w:p>
        </w:tc>
      </w:tr>
      <w:tr w:rsidR="004312C1" w:rsidRPr="0045045F" w14:paraId="3FB5A4F2" w14:textId="77777777" w:rsidTr="00517698">
        <w:trPr>
          <w:trHeight w:val="306"/>
        </w:trPr>
        <w:tc>
          <w:tcPr>
            <w:tcW w:w="162" w:type="pct"/>
            <w:tcBorders>
              <w:top w:val="nil"/>
              <w:left w:val="nil"/>
              <w:right w:val="single" w:sz="4" w:space="0" w:color="auto"/>
            </w:tcBorders>
            <w:shd w:val="clear" w:color="auto" w:fill="D9D9D9" w:themeFill="background1" w:themeFillShade="D9"/>
          </w:tcPr>
          <w:p w14:paraId="70AA9AFB" w14:textId="77777777" w:rsidR="004312C1" w:rsidRPr="0045045F" w:rsidRDefault="004312C1" w:rsidP="0041740D">
            <w:pPr>
              <w:spacing w:after="0" w:line="240" w:lineRule="auto"/>
              <w:rPr>
                <w:rFonts w:ascii="Times New Roman" w:eastAsia="Times New Roman" w:hAnsi="Times New Roman"/>
                <w:sz w:val="24"/>
                <w:szCs w:val="24"/>
              </w:rPr>
            </w:pPr>
          </w:p>
        </w:tc>
        <w:tc>
          <w:tcPr>
            <w:tcW w:w="1932" w:type="pct"/>
            <w:tcBorders>
              <w:top w:val="single" w:sz="4" w:space="0" w:color="auto"/>
              <w:left w:val="single" w:sz="4" w:space="0" w:color="auto"/>
              <w:bottom w:val="single" w:sz="4" w:space="0" w:color="auto"/>
              <w:right w:val="single" w:sz="4" w:space="0" w:color="auto"/>
            </w:tcBorders>
          </w:tcPr>
          <w:p w14:paraId="5C088891" w14:textId="1A835249" w:rsidR="004312C1" w:rsidRDefault="004312C1" w:rsidP="0041740D">
            <w:pPr>
              <w:spacing w:after="0" w:line="240" w:lineRule="auto"/>
              <w:rPr>
                <w:rFonts w:ascii="Times New Roman" w:eastAsia="Times New Roman" w:hAnsi="Times New Roman"/>
                <w:sz w:val="24"/>
                <w:szCs w:val="24"/>
              </w:rPr>
            </w:pPr>
            <w:r>
              <w:rPr>
                <w:rFonts w:ascii="Times New Roman" w:eastAsia="Times New Roman" w:hAnsi="Times New Roman"/>
                <w:sz w:val="24"/>
                <w:szCs w:val="24"/>
              </w:rPr>
              <w:t>E-pasta adrese</w:t>
            </w:r>
          </w:p>
        </w:tc>
        <w:tc>
          <w:tcPr>
            <w:tcW w:w="158" w:type="pct"/>
            <w:tcBorders>
              <w:top w:val="nil"/>
              <w:left w:val="single" w:sz="4" w:space="0" w:color="auto"/>
              <w:right w:val="single" w:sz="4" w:space="0" w:color="auto"/>
            </w:tcBorders>
            <w:shd w:val="clear" w:color="auto" w:fill="D9D9D9" w:themeFill="background1" w:themeFillShade="D9"/>
          </w:tcPr>
          <w:p w14:paraId="4E6C0668" w14:textId="77777777" w:rsidR="004312C1" w:rsidRPr="0045045F" w:rsidRDefault="004312C1" w:rsidP="0041740D">
            <w:pPr>
              <w:spacing w:after="0" w:line="240" w:lineRule="auto"/>
              <w:rPr>
                <w:rFonts w:ascii="Times New Roman" w:eastAsia="Times New Roman" w:hAnsi="Times New Roman"/>
                <w:sz w:val="24"/>
                <w:szCs w:val="24"/>
              </w:rPr>
            </w:pPr>
          </w:p>
        </w:tc>
        <w:tc>
          <w:tcPr>
            <w:tcW w:w="2662" w:type="pct"/>
            <w:tcBorders>
              <w:top w:val="single" w:sz="4" w:space="0" w:color="auto"/>
              <w:left w:val="single" w:sz="4" w:space="0" w:color="auto"/>
              <w:bottom w:val="single" w:sz="4" w:space="0" w:color="auto"/>
              <w:right w:val="single" w:sz="4" w:space="0" w:color="auto"/>
            </w:tcBorders>
          </w:tcPr>
          <w:p w14:paraId="213E948E" w14:textId="77777777" w:rsidR="004312C1" w:rsidRPr="0045045F" w:rsidRDefault="004312C1" w:rsidP="0041740D">
            <w:pPr>
              <w:spacing w:after="0" w:line="240" w:lineRule="auto"/>
              <w:rPr>
                <w:rFonts w:ascii="Times New Roman" w:eastAsia="Times New Roman" w:hAnsi="Times New Roman"/>
                <w:sz w:val="24"/>
                <w:szCs w:val="24"/>
              </w:rPr>
            </w:pPr>
          </w:p>
        </w:tc>
        <w:tc>
          <w:tcPr>
            <w:tcW w:w="86" w:type="pct"/>
            <w:tcBorders>
              <w:top w:val="nil"/>
              <w:left w:val="single" w:sz="4" w:space="0" w:color="auto"/>
              <w:bottom w:val="nil"/>
              <w:right w:val="nil"/>
            </w:tcBorders>
            <w:shd w:val="clear" w:color="auto" w:fill="D9D9D9" w:themeFill="background1" w:themeFillShade="D9"/>
          </w:tcPr>
          <w:p w14:paraId="78D5DE14" w14:textId="77777777" w:rsidR="004312C1" w:rsidRPr="0045045F" w:rsidDel="00610DEE" w:rsidRDefault="004312C1" w:rsidP="0041740D">
            <w:pPr>
              <w:spacing w:after="0" w:line="240" w:lineRule="auto"/>
              <w:rPr>
                <w:rFonts w:ascii="Times New Roman" w:eastAsia="Times New Roman" w:hAnsi="Times New Roman"/>
                <w:sz w:val="24"/>
                <w:szCs w:val="24"/>
              </w:rPr>
            </w:pPr>
          </w:p>
        </w:tc>
      </w:tr>
      <w:tr w:rsidR="00517698" w:rsidRPr="00517698" w14:paraId="2C0BBFD9" w14:textId="77777777" w:rsidTr="00517698">
        <w:trPr>
          <w:trHeight w:val="306"/>
        </w:trPr>
        <w:tc>
          <w:tcPr>
            <w:tcW w:w="162" w:type="pct"/>
            <w:tcBorders>
              <w:left w:val="nil"/>
            </w:tcBorders>
            <w:shd w:val="clear" w:color="auto" w:fill="D9D9D9" w:themeFill="background1" w:themeFillShade="D9"/>
          </w:tcPr>
          <w:p w14:paraId="2802A0BD" w14:textId="77777777" w:rsidR="00517698" w:rsidRPr="0045045F" w:rsidRDefault="00517698" w:rsidP="0041740D">
            <w:pPr>
              <w:spacing w:after="0" w:line="240" w:lineRule="auto"/>
              <w:rPr>
                <w:rFonts w:ascii="Times New Roman" w:eastAsia="Times New Roman" w:hAnsi="Times New Roman"/>
                <w:sz w:val="24"/>
                <w:szCs w:val="24"/>
              </w:rPr>
            </w:pPr>
          </w:p>
        </w:tc>
        <w:tc>
          <w:tcPr>
            <w:tcW w:w="1932" w:type="pct"/>
            <w:tcBorders>
              <w:top w:val="single" w:sz="4" w:space="0" w:color="auto"/>
            </w:tcBorders>
            <w:shd w:val="clear" w:color="auto" w:fill="D9D9D9" w:themeFill="background1" w:themeFillShade="D9"/>
          </w:tcPr>
          <w:p w14:paraId="07DD3341" w14:textId="77777777" w:rsidR="00517698" w:rsidRDefault="00517698" w:rsidP="0041740D">
            <w:pPr>
              <w:spacing w:after="0" w:line="240" w:lineRule="auto"/>
              <w:rPr>
                <w:rFonts w:ascii="Times New Roman" w:eastAsia="Times New Roman" w:hAnsi="Times New Roman"/>
                <w:sz w:val="24"/>
                <w:szCs w:val="24"/>
              </w:rPr>
            </w:pPr>
          </w:p>
        </w:tc>
        <w:tc>
          <w:tcPr>
            <w:tcW w:w="158" w:type="pct"/>
            <w:shd w:val="clear" w:color="auto" w:fill="D9D9D9" w:themeFill="background1" w:themeFillShade="D9"/>
          </w:tcPr>
          <w:p w14:paraId="4C03E7C1" w14:textId="77777777" w:rsidR="00517698" w:rsidRPr="0045045F" w:rsidRDefault="00517698" w:rsidP="0041740D">
            <w:pPr>
              <w:spacing w:after="0" w:line="240" w:lineRule="auto"/>
              <w:rPr>
                <w:rFonts w:ascii="Times New Roman" w:eastAsia="Times New Roman" w:hAnsi="Times New Roman"/>
                <w:sz w:val="24"/>
                <w:szCs w:val="24"/>
              </w:rPr>
            </w:pPr>
          </w:p>
        </w:tc>
        <w:tc>
          <w:tcPr>
            <w:tcW w:w="2662" w:type="pct"/>
            <w:tcBorders>
              <w:top w:val="single" w:sz="4" w:space="0" w:color="auto"/>
            </w:tcBorders>
            <w:shd w:val="clear" w:color="auto" w:fill="D9D9D9" w:themeFill="background1" w:themeFillShade="D9"/>
          </w:tcPr>
          <w:p w14:paraId="4CDEB838" w14:textId="77777777" w:rsidR="00517698" w:rsidRPr="0045045F" w:rsidRDefault="00517698" w:rsidP="0041740D">
            <w:pPr>
              <w:spacing w:after="0" w:line="240" w:lineRule="auto"/>
              <w:rPr>
                <w:rFonts w:ascii="Times New Roman" w:eastAsia="Times New Roman" w:hAnsi="Times New Roman"/>
                <w:sz w:val="24"/>
                <w:szCs w:val="24"/>
              </w:rPr>
            </w:pPr>
          </w:p>
        </w:tc>
        <w:tc>
          <w:tcPr>
            <w:tcW w:w="86" w:type="pct"/>
            <w:tcBorders>
              <w:top w:val="nil"/>
              <w:left w:val="nil"/>
              <w:bottom w:val="nil"/>
              <w:right w:val="nil"/>
            </w:tcBorders>
            <w:shd w:val="clear" w:color="auto" w:fill="D9D9D9" w:themeFill="background1" w:themeFillShade="D9"/>
          </w:tcPr>
          <w:p w14:paraId="174E25C5" w14:textId="77777777" w:rsidR="00517698" w:rsidRPr="0045045F" w:rsidDel="00610DEE" w:rsidRDefault="00517698" w:rsidP="0041740D">
            <w:pPr>
              <w:spacing w:after="0" w:line="240" w:lineRule="auto"/>
              <w:rPr>
                <w:rFonts w:ascii="Times New Roman" w:eastAsia="Times New Roman" w:hAnsi="Times New Roman"/>
                <w:sz w:val="24"/>
                <w:szCs w:val="24"/>
              </w:rPr>
            </w:pPr>
          </w:p>
        </w:tc>
      </w:tr>
      <w:bookmarkEnd w:id="1"/>
      <w:bookmarkEnd w:id="2"/>
    </w:tbl>
    <w:p w14:paraId="4880BFA9" w14:textId="77777777" w:rsidR="00746463" w:rsidRPr="0045045F" w:rsidRDefault="00746463" w:rsidP="0041740D">
      <w:pPr>
        <w:pStyle w:val="tvhtml"/>
        <w:shd w:val="clear" w:color="auto" w:fill="FFFFFF" w:themeFill="background1"/>
        <w:spacing w:before="0" w:beforeAutospacing="0" w:after="0" w:afterAutospacing="0"/>
        <w:rPr>
          <w:b/>
          <w:bCs/>
        </w:rPr>
      </w:pPr>
    </w:p>
    <w:p w14:paraId="1237A0A2" w14:textId="6A79F45E" w:rsidR="00746463" w:rsidRPr="002A026F" w:rsidRDefault="003B5B87" w:rsidP="002A026F">
      <w:pPr>
        <w:spacing w:after="0" w:line="240" w:lineRule="auto"/>
        <w:jc w:val="center"/>
        <w:rPr>
          <w:rFonts w:ascii="Times New Roman" w:eastAsia="Times New Roman" w:hAnsi="Times New Roman"/>
          <w:b/>
          <w:bCs/>
          <w:sz w:val="28"/>
          <w:szCs w:val="28"/>
        </w:rPr>
      </w:pPr>
      <w:r w:rsidRPr="002A026F">
        <w:rPr>
          <w:rFonts w:ascii="Times New Roman" w:hAnsi="Times New Roman"/>
          <w:b/>
          <w:bCs/>
          <w:sz w:val="28"/>
          <w:szCs w:val="28"/>
        </w:rPr>
        <w:t>A</w:t>
      </w:r>
      <w:r w:rsidR="00885EEB" w:rsidRPr="002A026F">
        <w:rPr>
          <w:rFonts w:ascii="Times New Roman" w:hAnsi="Times New Roman"/>
          <w:b/>
          <w:bCs/>
          <w:sz w:val="28"/>
          <w:szCs w:val="28"/>
        </w:rPr>
        <w:t>. </w:t>
      </w:r>
      <w:r w:rsidR="00746463" w:rsidRPr="002A026F">
        <w:rPr>
          <w:rFonts w:ascii="Times New Roman" w:eastAsia="Times New Roman" w:hAnsi="Times New Roman"/>
          <w:b/>
          <w:bCs/>
          <w:sz w:val="28"/>
          <w:szCs w:val="28"/>
        </w:rPr>
        <w:t>Informācija</w:t>
      </w:r>
      <w:r w:rsidR="00746463" w:rsidRPr="002A026F">
        <w:rPr>
          <w:rFonts w:ascii="Times New Roman" w:hAnsi="Times New Roman"/>
          <w:b/>
          <w:bCs/>
          <w:sz w:val="28"/>
          <w:szCs w:val="28"/>
        </w:rPr>
        <w:t xml:space="preserve"> </w:t>
      </w:r>
      <w:r w:rsidR="00746463" w:rsidRPr="002A026F">
        <w:rPr>
          <w:rFonts w:ascii="Times New Roman" w:eastAsia="Times New Roman" w:hAnsi="Times New Roman"/>
          <w:b/>
          <w:bCs/>
          <w:sz w:val="28"/>
          <w:szCs w:val="28"/>
        </w:rPr>
        <w:t xml:space="preserve">par </w:t>
      </w:r>
      <w:r w:rsidR="7AE5A894" w:rsidRPr="002A026F">
        <w:rPr>
          <w:rFonts w:ascii="Times New Roman" w:eastAsia="Times New Roman" w:hAnsi="Times New Roman"/>
          <w:b/>
          <w:bCs/>
          <w:sz w:val="28"/>
          <w:szCs w:val="28"/>
        </w:rPr>
        <w:t>ražotāju organizācij</w:t>
      </w:r>
      <w:r w:rsidR="00F06345" w:rsidRPr="002A026F">
        <w:rPr>
          <w:rFonts w:ascii="Times New Roman" w:eastAsia="Times New Roman" w:hAnsi="Times New Roman"/>
          <w:b/>
          <w:bCs/>
          <w:sz w:val="28"/>
          <w:szCs w:val="28"/>
        </w:rPr>
        <w:t>u</w:t>
      </w:r>
    </w:p>
    <w:p w14:paraId="63A0A718" w14:textId="77777777" w:rsidR="002A026F" w:rsidRPr="002A026F" w:rsidRDefault="002A026F" w:rsidP="002A026F">
      <w:pPr>
        <w:spacing w:after="0" w:line="240" w:lineRule="auto"/>
        <w:rPr>
          <w:rFonts w:ascii="Times New Roman" w:hAnsi="Times New Roman"/>
          <w:b/>
          <w:bCs/>
          <w:sz w:val="28"/>
          <w:szCs w:val="28"/>
        </w:rPr>
      </w:pPr>
    </w:p>
    <w:tbl>
      <w:tblPr>
        <w:tblW w:w="5079" w:type="pct"/>
        <w:tblCellMar>
          <w:top w:w="30" w:type="dxa"/>
          <w:left w:w="30" w:type="dxa"/>
          <w:bottom w:w="30" w:type="dxa"/>
          <w:right w:w="30" w:type="dxa"/>
        </w:tblCellMar>
        <w:tblLook w:val="04A0" w:firstRow="1" w:lastRow="0" w:firstColumn="1" w:lastColumn="0" w:noHBand="0" w:noVBand="1"/>
      </w:tblPr>
      <w:tblGrid>
        <w:gridCol w:w="142"/>
        <w:gridCol w:w="8930"/>
        <w:gridCol w:w="142"/>
      </w:tblGrid>
      <w:tr w:rsidR="00CB7126" w:rsidRPr="0045045F" w14:paraId="0D6EEBAB" w14:textId="77777777" w:rsidTr="00662308">
        <w:tc>
          <w:tcPr>
            <w:tcW w:w="77" w:type="pct"/>
            <w:tcBorders>
              <w:top w:val="nil"/>
              <w:left w:val="nil"/>
              <w:bottom w:val="nil"/>
              <w:right w:val="nil"/>
            </w:tcBorders>
            <w:shd w:val="clear" w:color="auto" w:fill="D9D9D9" w:themeFill="background1" w:themeFillShade="D9"/>
            <w:hideMark/>
          </w:tcPr>
          <w:p w14:paraId="7B1A190D" w14:textId="77777777" w:rsidR="00746463" w:rsidRPr="0045045F" w:rsidRDefault="00746463"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4846" w:type="pct"/>
            <w:tcBorders>
              <w:top w:val="nil"/>
              <w:left w:val="nil"/>
              <w:right w:val="nil"/>
            </w:tcBorders>
            <w:shd w:val="clear" w:color="auto" w:fill="D9D9D9" w:themeFill="background1" w:themeFillShade="D9"/>
            <w:vAlign w:val="center"/>
            <w:hideMark/>
          </w:tcPr>
          <w:p w14:paraId="333FFC63" w14:textId="755605F0" w:rsidR="00746463" w:rsidRPr="0045045F" w:rsidRDefault="003B5B87" w:rsidP="0041740D">
            <w:pPr>
              <w:spacing w:after="0" w:line="240" w:lineRule="auto"/>
              <w:ind w:left="454" w:hanging="454"/>
              <w:jc w:val="both"/>
              <w:rPr>
                <w:rFonts w:ascii="Times New Roman" w:eastAsia="Times New Roman" w:hAnsi="Times New Roman"/>
                <w:b/>
                <w:bCs/>
                <w:sz w:val="24"/>
                <w:szCs w:val="24"/>
              </w:rPr>
            </w:pPr>
            <w:r>
              <w:rPr>
                <w:rFonts w:ascii="Times New Roman" w:eastAsia="Times New Roman" w:hAnsi="Times New Roman"/>
                <w:b/>
                <w:bCs/>
                <w:sz w:val="24"/>
                <w:szCs w:val="24"/>
              </w:rPr>
              <w:t>A</w:t>
            </w:r>
            <w:r w:rsidR="00746463" w:rsidRPr="0045045F">
              <w:rPr>
                <w:rFonts w:ascii="Times New Roman" w:eastAsia="Times New Roman" w:hAnsi="Times New Roman"/>
                <w:b/>
                <w:bCs/>
                <w:sz w:val="24"/>
                <w:szCs w:val="24"/>
              </w:rPr>
              <w:t>.1. Darbības apraksts (ietver arī informāciju par tirgus izpēti, konkurenci, problēmām, apdraudējumiem, trūkumiem un nepilnībām)</w:t>
            </w:r>
          </w:p>
        </w:tc>
        <w:tc>
          <w:tcPr>
            <w:tcW w:w="77" w:type="pct"/>
            <w:tcBorders>
              <w:top w:val="nil"/>
              <w:left w:val="nil"/>
              <w:bottom w:val="nil"/>
              <w:right w:val="nil"/>
            </w:tcBorders>
            <w:shd w:val="clear" w:color="auto" w:fill="D9D9D9" w:themeFill="background1" w:themeFillShade="D9"/>
            <w:hideMark/>
          </w:tcPr>
          <w:p w14:paraId="38C234C3" w14:textId="77777777" w:rsidR="00746463" w:rsidRPr="0045045F" w:rsidRDefault="00746463"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r>
      <w:tr w:rsidR="00CB7126" w:rsidRPr="0045045F" w14:paraId="6B95C953" w14:textId="77777777" w:rsidTr="00662308">
        <w:tc>
          <w:tcPr>
            <w:tcW w:w="77" w:type="pct"/>
            <w:tcBorders>
              <w:top w:val="nil"/>
              <w:left w:val="nil"/>
              <w:right w:val="nil"/>
            </w:tcBorders>
            <w:shd w:val="clear" w:color="auto" w:fill="D9D9D9" w:themeFill="background1" w:themeFillShade="D9"/>
            <w:hideMark/>
          </w:tcPr>
          <w:p w14:paraId="7353B5E4" w14:textId="77777777" w:rsidR="00746463" w:rsidRPr="0045045F" w:rsidRDefault="00746463"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4846" w:type="pct"/>
            <w:tcBorders>
              <w:left w:val="nil"/>
              <w:right w:val="nil"/>
            </w:tcBorders>
            <w:shd w:val="clear" w:color="auto" w:fill="D9D9D9" w:themeFill="background1" w:themeFillShade="D9"/>
            <w:hideMark/>
          </w:tcPr>
          <w:p w14:paraId="6D75E390" w14:textId="77777777" w:rsidR="00746463" w:rsidRPr="0045045F" w:rsidRDefault="00746463" w:rsidP="0041740D">
            <w:pPr>
              <w:pStyle w:val="tvhtml"/>
              <w:spacing w:before="0" w:beforeAutospacing="0" w:after="0" w:afterAutospacing="0"/>
              <w:jc w:val="center"/>
            </w:pPr>
            <w:r w:rsidRPr="0045045F">
              <w:t>Pašreizējās darbības apraksts (ne vairāk kā 1000 rakstzīmju)</w:t>
            </w:r>
          </w:p>
        </w:tc>
        <w:tc>
          <w:tcPr>
            <w:tcW w:w="77" w:type="pct"/>
            <w:tcBorders>
              <w:top w:val="nil"/>
              <w:left w:val="nil"/>
              <w:right w:val="nil"/>
            </w:tcBorders>
            <w:shd w:val="clear" w:color="auto" w:fill="D9D9D9" w:themeFill="background1" w:themeFillShade="D9"/>
            <w:hideMark/>
          </w:tcPr>
          <w:p w14:paraId="5EA7EF57" w14:textId="77777777" w:rsidR="00746463" w:rsidRPr="0045045F" w:rsidRDefault="00746463"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r>
      <w:tr w:rsidR="00CB7126" w:rsidRPr="0045045F" w14:paraId="4C19D468" w14:textId="77777777" w:rsidTr="00662308">
        <w:tc>
          <w:tcPr>
            <w:tcW w:w="77" w:type="pct"/>
            <w:tcBorders>
              <w:top w:val="nil"/>
              <w:left w:val="nil"/>
              <w:bottom w:val="nil"/>
              <w:right w:val="single" w:sz="6" w:space="0" w:color="auto"/>
            </w:tcBorders>
            <w:shd w:val="clear" w:color="auto" w:fill="D9D9D9" w:themeFill="background1" w:themeFillShade="D9"/>
            <w:hideMark/>
          </w:tcPr>
          <w:p w14:paraId="6C59647E" w14:textId="77777777" w:rsidR="00746463" w:rsidRPr="0045045F" w:rsidRDefault="00746463"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4846" w:type="pct"/>
            <w:vMerge w:val="restart"/>
            <w:tcBorders>
              <w:top w:val="single" w:sz="6" w:space="0" w:color="auto"/>
              <w:left w:val="single" w:sz="6" w:space="0" w:color="auto"/>
              <w:right w:val="single" w:sz="6" w:space="0" w:color="auto"/>
            </w:tcBorders>
            <w:shd w:val="clear" w:color="auto" w:fill="FFFFFF" w:themeFill="background1"/>
            <w:hideMark/>
          </w:tcPr>
          <w:p w14:paraId="3C7132FB" w14:textId="77777777" w:rsidR="00746463" w:rsidRPr="0045045F" w:rsidRDefault="00746463"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77" w:type="pct"/>
            <w:tcBorders>
              <w:top w:val="nil"/>
              <w:left w:val="single" w:sz="6" w:space="0" w:color="auto"/>
              <w:bottom w:val="nil"/>
              <w:right w:val="nil"/>
            </w:tcBorders>
            <w:shd w:val="clear" w:color="auto" w:fill="D9D9D9" w:themeFill="background1" w:themeFillShade="D9"/>
            <w:hideMark/>
          </w:tcPr>
          <w:p w14:paraId="5DBD8EBD" w14:textId="77777777" w:rsidR="00746463" w:rsidRPr="0045045F" w:rsidRDefault="00746463"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r>
      <w:tr w:rsidR="00CB7126" w:rsidRPr="0045045F" w14:paraId="5EC6AA63" w14:textId="77777777" w:rsidTr="00662308">
        <w:tc>
          <w:tcPr>
            <w:tcW w:w="77" w:type="pct"/>
            <w:tcBorders>
              <w:top w:val="nil"/>
              <w:left w:val="nil"/>
              <w:bottom w:val="nil"/>
              <w:right w:val="single" w:sz="6" w:space="0" w:color="auto"/>
            </w:tcBorders>
            <w:shd w:val="clear" w:color="auto" w:fill="D9D9D9" w:themeFill="background1" w:themeFillShade="D9"/>
            <w:hideMark/>
          </w:tcPr>
          <w:p w14:paraId="15F67B44" w14:textId="77777777" w:rsidR="00746463" w:rsidRPr="0045045F" w:rsidRDefault="00746463"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4846" w:type="pct"/>
            <w:vMerge/>
            <w:shd w:val="clear" w:color="auto" w:fill="FFFFFF" w:themeFill="background1"/>
            <w:vAlign w:val="center"/>
            <w:hideMark/>
          </w:tcPr>
          <w:p w14:paraId="2BE39F3E" w14:textId="77777777" w:rsidR="00746463" w:rsidRPr="00FF58A0" w:rsidRDefault="00746463" w:rsidP="0041740D">
            <w:pPr>
              <w:spacing w:after="0" w:line="240" w:lineRule="auto"/>
              <w:rPr>
                <w:rFonts w:ascii="Times New Roman" w:hAnsi="Times New Roman"/>
                <w:sz w:val="19"/>
                <w:szCs w:val="20"/>
              </w:rPr>
            </w:pPr>
          </w:p>
        </w:tc>
        <w:tc>
          <w:tcPr>
            <w:tcW w:w="77" w:type="pct"/>
            <w:tcBorders>
              <w:top w:val="nil"/>
              <w:left w:val="single" w:sz="6" w:space="0" w:color="auto"/>
              <w:bottom w:val="nil"/>
              <w:right w:val="nil"/>
            </w:tcBorders>
            <w:shd w:val="clear" w:color="auto" w:fill="D9D9D9" w:themeFill="background1" w:themeFillShade="D9"/>
            <w:hideMark/>
          </w:tcPr>
          <w:p w14:paraId="5660E88F" w14:textId="77777777" w:rsidR="00746463" w:rsidRPr="0045045F" w:rsidRDefault="00746463"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r>
      <w:tr w:rsidR="00CB7126" w:rsidRPr="0045045F" w14:paraId="6394A0AE" w14:textId="77777777" w:rsidTr="00662308">
        <w:tc>
          <w:tcPr>
            <w:tcW w:w="77" w:type="pct"/>
            <w:tcBorders>
              <w:top w:val="nil"/>
              <w:left w:val="nil"/>
              <w:bottom w:val="nil"/>
              <w:right w:val="single" w:sz="6" w:space="0" w:color="auto"/>
            </w:tcBorders>
            <w:shd w:val="clear" w:color="auto" w:fill="D9D9D9" w:themeFill="background1" w:themeFillShade="D9"/>
            <w:hideMark/>
          </w:tcPr>
          <w:p w14:paraId="06837C26" w14:textId="77777777" w:rsidR="00746463" w:rsidRPr="0045045F" w:rsidRDefault="00746463"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4846" w:type="pct"/>
            <w:vMerge/>
            <w:shd w:val="clear" w:color="auto" w:fill="FFFFFF" w:themeFill="background1"/>
            <w:vAlign w:val="center"/>
            <w:hideMark/>
          </w:tcPr>
          <w:p w14:paraId="7D3E6BA8" w14:textId="77777777" w:rsidR="00746463" w:rsidRPr="00FF58A0" w:rsidRDefault="00746463" w:rsidP="0041740D">
            <w:pPr>
              <w:spacing w:after="0" w:line="240" w:lineRule="auto"/>
              <w:rPr>
                <w:rFonts w:ascii="Times New Roman" w:hAnsi="Times New Roman"/>
                <w:sz w:val="19"/>
                <w:szCs w:val="20"/>
              </w:rPr>
            </w:pPr>
          </w:p>
        </w:tc>
        <w:tc>
          <w:tcPr>
            <w:tcW w:w="77" w:type="pct"/>
            <w:tcBorders>
              <w:top w:val="nil"/>
              <w:left w:val="single" w:sz="6" w:space="0" w:color="auto"/>
              <w:bottom w:val="nil"/>
              <w:right w:val="nil"/>
            </w:tcBorders>
            <w:shd w:val="clear" w:color="auto" w:fill="D9D9D9" w:themeFill="background1" w:themeFillShade="D9"/>
            <w:hideMark/>
          </w:tcPr>
          <w:p w14:paraId="5EB51287" w14:textId="77777777" w:rsidR="00746463" w:rsidRPr="0045045F" w:rsidRDefault="00746463"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r>
      <w:tr w:rsidR="00CB7126" w:rsidRPr="0045045F" w14:paraId="54EB2410" w14:textId="77777777" w:rsidTr="00662308">
        <w:tc>
          <w:tcPr>
            <w:tcW w:w="77" w:type="pct"/>
            <w:tcBorders>
              <w:top w:val="nil"/>
              <w:left w:val="nil"/>
              <w:bottom w:val="nil"/>
              <w:right w:val="single" w:sz="6" w:space="0" w:color="auto"/>
            </w:tcBorders>
            <w:shd w:val="clear" w:color="auto" w:fill="D9D9D9" w:themeFill="background1" w:themeFillShade="D9"/>
            <w:hideMark/>
          </w:tcPr>
          <w:p w14:paraId="57E512AB" w14:textId="77777777" w:rsidR="00746463" w:rsidRPr="0045045F" w:rsidRDefault="00746463"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4846" w:type="pct"/>
            <w:vMerge/>
            <w:tcBorders>
              <w:bottom w:val="single" w:sz="4" w:space="0" w:color="auto"/>
            </w:tcBorders>
            <w:shd w:val="clear" w:color="auto" w:fill="FFFFFF" w:themeFill="background1"/>
            <w:vAlign w:val="center"/>
            <w:hideMark/>
          </w:tcPr>
          <w:p w14:paraId="0A0A13B3" w14:textId="77777777" w:rsidR="00746463" w:rsidRPr="00FF58A0" w:rsidRDefault="00746463" w:rsidP="0041740D">
            <w:pPr>
              <w:spacing w:after="0" w:line="240" w:lineRule="auto"/>
              <w:rPr>
                <w:rFonts w:ascii="Times New Roman" w:hAnsi="Times New Roman"/>
                <w:sz w:val="19"/>
                <w:szCs w:val="20"/>
              </w:rPr>
            </w:pPr>
          </w:p>
        </w:tc>
        <w:tc>
          <w:tcPr>
            <w:tcW w:w="77" w:type="pct"/>
            <w:tcBorders>
              <w:top w:val="nil"/>
              <w:left w:val="single" w:sz="6" w:space="0" w:color="auto"/>
              <w:bottom w:val="nil"/>
              <w:right w:val="nil"/>
            </w:tcBorders>
            <w:shd w:val="clear" w:color="auto" w:fill="D9D9D9" w:themeFill="background1" w:themeFillShade="D9"/>
            <w:hideMark/>
          </w:tcPr>
          <w:p w14:paraId="3FA26AE2" w14:textId="77777777" w:rsidR="00746463" w:rsidRPr="0045045F" w:rsidRDefault="00746463"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r>
      <w:tr w:rsidR="00CB7126" w:rsidRPr="0045045F" w14:paraId="53CA3006" w14:textId="77777777" w:rsidTr="00A304DD">
        <w:tc>
          <w:tcPr>
            <w:tcW w:w="5000" w:type="pct"/>
            <w:gridSpan w:val="3"/>
            <w:tcBorders>
              <w:top w:val="nil"/>
              <w:left w:val="nil"/>
              <w:bottom w:val="nil"/>
              <w:right w:val="nil"/>
            </w:tcBorders>
            <w:shd w:val="clear" w:color="auto" w:fill="D9D9D9" w:themeFill="background1" w:themeFillShade="D9"/>
            <w:hideMark/>
          </w:tcPr>
          <w:p w14:paraId="5BD349FC" w14:textId="77777777" w:rsidR="00746463" w:rsidRPr="0045045F" w:rsidRDefault="00746463"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r>
    </w:tbl>
    <w:p w14:paraId="6F20E818" w14:textId="77777777" w:rsidR="00764714" w:rsidRDefault="00764714" w:rsidP="0041740D">
      <w:pPr>
        <w:pStyle w:val="tvhtml"/>
        <w:shd w:val="clear" w:color="auto" w:fill="FFFFFF" w:themeFill="background1"/>
        <w:spacing w:before="0" w:beforeAutospacing="0" w:after="0" w:afterAutospacing="0"/>
      </w:pPr>
    </w:p>
    <w:p w14:paraId="71C5910B" w14:textId="77777777" w:rsidR="0041740D" w:rsidRPr="0045045F" w:rsidRDefault="0041740D" w:rsidP="0041740D">
      <w:pPr>
        <w:pStyle w:val="tvhtml"/>
        <w:shd w:val="clear" w:color="auto" w:fill="FFFFFF" w:themeFill="background1"/>
        <w:spacing w:before="0" w:beforeAutospacing="0" w:after="0" w:afterAutospacing="0"/>
      </w:pPr>
    </w:p>
    <w:tbl>
      <w:tblPr>
        <w:tblW w:w="9072" w:type="dxa"/>
        <w:tblCellMar>
          <w:top w:w="30" w:type="dxa"/>
          <w:left w:w="30" w:type="dxa"/>
          <w:bottom w:w="30" w:type="dxa"/>
          <w:right w:w="30" w:type="dxa"/>
        </w:tblCellMar>
        <w:tblLook w:val="04A0" w:firstRow="1" w:lastRow="0" w:firstColumn="1" w:lastColumn="0" w:noHBand="0" w:noVBand="1"/>
      </w:tblPr>
      <w:tblGrid>
        <w:gridCol w:w="287"/>
        <w:gridCol w:w="23"/>
        <w:gridCol w:w="732"/>
        <w:gridCol w:w="6896"/>
        <w:gridCol w:w="284"/>
        <w:gridCol w:w="567"/>
        <w:gridCol w:w="283"/>
      </w:tblGrid>
      <w:tr w:rsidR="00CB7126" w:rsidRPr="0045045F" w14:paraId="53176722" w14:textId="77777777" w:rsidTr="00A304DD">
        <w:tc>
          <w:tcPr>
            <w:tcW w:w="287" w:type="dxa"/>
            <w:tcBorders>
              <w:top w:val="nil"/>
              <w:left w:val="nil"/>
              <w:bottom w:val="nil"/>
              <w:right w:val="nil"/>
            </w:tcBorders>
            <w:shd w:val="clear" w:color="auto" w:fill="D9D9D9" w:themeFill="background1" w:themeFillShade="D9"/>
            <w:hideMark/>
          </w:tcPr>
          <w:p w14:paraId="650C78C3" w14:textId="77777777" w:rsidR="00BB492B" w:rsidRPr="0045045F" w:rsidRDefault="1C5910E2"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8502" w:type="dxa"/>
            <w:gridSpan w:val="5"/>
            <w:tcBorders>
              <w:top w:val="nil"/>
              <w:left w:val="nil"/>
              <w:right w:val="nil"/>
            </w:tcBorders>
            <w:shd w:val="clear" w:color="auto" w:fill="D9D9D9" w:themeFill="background1" w:themeFillShade="D9"/>
            <w:hideMark/>
          </w:tcPr>
          <w:p w14:paraId="2A81CA73" w14:textId="002EB882" w:rsidR="00BB492B" w:rsidRPr="0045045F" w:rsidRDefault="003B5B87" w:rsidP="0041740D">
            <w:pPr>
              <w:spacing w:after="0" w:line="240" w:lineRule="auto"/>
              <w:ind w:left="454" w:hanging="454"/>
              <w:jc w:val="both"/>
              <w:rPr>
                <w:rFonts w:ascii="Times New Roman" w:eastAsia="Times New Roman" w:hAnsi="Times New Roman"/>
                <w:b/>
                <w:bCs/>
                <w:sz w:val="24"/>
                <w:szCs w:val="24"/>
              </w:rPr>
            </w:pPr>
            <w:r>
              <w:rPr>
                <w:rFonts w:ascii="Times New Roman" w:eastAsia="Times New Roman" w:hAnsi="Times New Roman"/>
                <w:b/>
                <w:bCs/>
                <w:sz w:val="24"/>
                <w:szCs w:val="24"/>
                <w:bdr w:val="none" w:sz="0" w:space="0" w:color="auto" w:frame="1"/>
              </w:rPr>
              <w:t>A</w:t>
            </w:r>
            <w:r w:rsidR="4E751E8E" w:rsidRPr="0045045F">
              <w:rPr>
                <w:rFonts w:ascii="Times New Roman" w:eastAsia="Times New Roman" w:hAnsi="Times New Roman"/>
                <w:b/>
                <w:bCs/>
                <w:sz w:val="24"/>
                <w:szCs w:val="24"/>
                <w:bdr w:val="none" w:sz="0" w:space="0" w:color="auto" w:frame="1"/>
              </w:rPr>
              <w:t xml:space="preserve">.2. </w:t>
            </w:r>
            <w:r w:rsidR="7AB65623" w:rsidRPr="0045045F">
              <w:rPr>
                <w:rFonts w:ascii="Times New Roman" w:eastAsia="Times New Roman" w:hAnsi="Times New Roman"/>
                <w:b/>
                <w:bCs/>
                <w:sz w:val="24"/>
                <w:szCs w:val="24"/>
                <w:bdr w:val="none" w:sz="0" w:space="0" w:color="auto" w:frame="1"/>
              </w:rPr>
              <w:t xml:space="preserve">Saskaņā ar regulas </w:t>
            </w:r>
            <w:r w:rsidR="11653F77" w:rsidRPr="0045045F">
              <w:rPr>
                <w:rFonts w:ascii="Times New Roman" w:eastAsia="Times New Roman" w:hAnsi="Times New Roman"/>
                <w:b/>
                <w:bCs/>
                <w:sz w:val="24"/>
                <w:szCs w:val="24"/>
                <w:bdr w:val="none" w:sz="0" w:space="0" w:color="auto" w:frame="1"/>
              </w:rPr>
              <w:t xml:space="preserve">Nr. </w:t>
            </w:r>
            <w:r w:rsidR="7AB65623" w:rsidRPr="0045045F">
              <w:rPr>
                <w:rFonts w:ascii="Times New Roman" w:eastAsia="Times New Roman" w:hAnsi="Times New Roman"/>
                <w:b/>
                <w:bCs/>
                <w:sz w:val="24"/>
                <w:szCs w:val="24"/>
                <w:bdr w:val="none" w:sz="0" w:space="0" w:color="auto" w:frame="1"/>
              </w:rPr>
              <w:t xml:space="preserve">1308/2013 152. panta 1. punkta </w:t>
            </w:r>
            <w:r w:rsidR="00535092" w:rsidRPr="0045045F">
              <w:rPr>
                <w:rFonts w:ascii="Times New Roman" w:eastAsia="Times New Roman" w:hAnsi="Times New Roman"/>
                <w:b/>
                <w:sz w:val="24"/>
                <w:szCs w:val="24"/>
              </w:rPr>
              <w:t>"</w:t>
            </w:r>
            <w:r w:rsidR="7AB65623" w:rsidRPr="0045045F">
              <w:rPr>
                <w:rFonts w:ascii="Times New Roman" w:eastAsia="Times New Roman" w:hAnsi="Times New Roman"/>
                <w:b/>
                <w:bCs/>
                <w:sz w:val="24"/>
                <w:szCs w:val="24"/>
                <w:bdr w:val="none" w:sz="0" w:space="0" w:color="auto" w:frame="1"/>
              </w:rPr>
              <w:t>b</w:t>
            </w:r>
            <w:r w:rsidR="00535092" w:rsidRPr="0045045F">
              <w:rPr>
                <w:rFonts w:ascii="Times New Roman" w:eastAsia="Times New Roman" w:hAnsi="Times New Roman"/>
                <w:b/>
                <w:sz w:val="24"/>
                <w:szCs w:val="24"/>
              </w:rPr>
              <w:t>"</w:t>
            </w:r>
            <w:r w:rsidR="7AB65623" w:rsidRPr="0045045F">
              <w:rPr>
                <w:rFonts w:ascii="Times New Roman" w:eastAsia="Times New Roman" w:hAnsi="Times New Roman"/>
                <w:b/>
                <w:bCs/>
                <w:sz w:val="24"/>
                <w:szCs w:val="24"/>
                <w:bdr w:val="none" w:sz="0" w:space="0" w:color="auto" w:frame="1"/>
              </w:rPr>
              <w:t xml:space="preserve"> apakšpunktu </w:t>
            </w:r>
            <w:r w:rsidR="38FD1C2F" w:rsidRPr="0045045F">
              <w:rPr>
                <w:rFonts w:ascii="Times New Roman" w:eastAsia="Times New Roman" w:hAnsi="Times New Roman"/>
                <w:b/>
                <w:bCs/>
                <w:sz w:val="24"/>
                <w:szCs w:val="24"/>
                <w:bdr w:val="none" w:sz="0" w:space="0" w:color="auto" w:frame="1"/>
              </w:rPr>
              <w:t xml:space="preserve">ražotāju </w:t>
            </w:r>
            <w:r w:rsidR="38FD1C2F" w:rsidRPr="00A95AE0">
              <w:rPr>
                <w:rFonts w:ascii="Times New Roman" w:eastAsia="Times New Roman" w:hAnsi="Times New Roman"/>
                <w:b/>
                <w:bCs/>
                <w:sz w:val="24"/>
                <w:szCs w:val="24"/>
              </w:rPr>
              <w:t>organizācija</w:t>
            </w:r>
            <w:r w:rsidR="7AB65623" w:rsidRPr="0045045F">
              <w:rPr>
                <w:rFonts w:ascii="Times New Roman" w:eastAsia="Times New Roman" w:hAnsi="Times New Roman"/>
                <w:b/>
                <w:bCs/>
                <w:sz w:val="24"/>
                <w:szCs w:val="24"/>
                <w:bdr w:val="none" w:sz="0" w:space="0" w:color="auto" w:frame="1"/>
              </w:rPr>
              <w:t xml:space="preserve"> </w:t>
            </w:r>
            <w:r w:rsidR="29AB0B45" w:rsidRPr="0045045F">
              <w:rPr>
                <w:rFonts w:ascii="Times New Roman" w:eastAsia="Times New Roman" w:hAnsi="Times New Roman"/>
                <w:b/>
                <w:bCs/>
                <w:sz w:val="24"/>
                <w:szCs w:val="24"/>
                <w:bdr w:val="none" w:sz="0" w:space="0" w:color="auto" w:frame="1"/>
              </w:rPr>
              <w:t>veic vismaz vienu no šādām darbībām</w:t>
            </w:r>
            <w:r w:rsidR="00F3321F" w:rsidRPr="0045045F">
              <w:rPr>
                <w:rFonts w:ascii="Times New Roman" w:eastAsia="Times New Roman" w:hAnsi="Times New Roman"/>
                <w:b/>
                <w:bCs/>
                <w:sz w:val="24"/>
                <w:szCs w:val="24"/>
                <w:bdr w:val="none" w:sz="0" w:space="0" w:color="auto" w:frame="1"/>
              </w:rPr>
              <w:t xml:space="preserve"> </w:t>
            </w:r>
            <w:r w:rsidR="4E751E8E" w:rsidRPr="0045045F">
              <w:rPr>
                <w:rFonts w:ascii="Times New Roman" w:eastAsia="Times New Roman" w:hAnsi="Times New Roman"/>
                <w:sz w:val="24"/>
                <w:szCs w:val="24"/>
              </w:rPr>
              <w:t xml:space="preserve">(izvēlēto </w:t>
            </w:r>
            <w:r w:rsidR="7AB65623" w:rsidRPr="0045045F">
              <w:rPr>
                <w:rFonts w:ascii="Times New Roman" w:eastAsia="Times New Roman" w:hAnsi="Times New Roman"/>
                <w:sz w:val="24"/>
                <w:szCs w:val="24"/>
              </w:rPr>
              <w:t>darbību</w:t>
            </w:r>
            <w:r w:rsidR="4E751E8E" w:rsidRPr="0045045F">
              <w:rPr>
                <w:rFonts w:ascii="Times New Roman" w:eastAsia="Times New Roman" w:hAnsi="Times New Roman"/>
                <w:sz w:val="24"/>
                <w:szCs w:val="24"/>
              </w:rPr>
              <w:t xml:space="preserve"> atzīmē ar "x")</w:t>
            </w:r>
            <w:r w:rsidR="7AB65623" w:rsidRPr="0045045F">
              <w:rPr>
                <w:rFonts w:ascii="Times New Roman" w:eastAsia="Times New Roman" w:hAnsi="Times New Roman"/>
                <w:sz w:val="24"/>
                <w:szCs w:val="24"/>
              </w:rPr>
              <w:t>:</w:t>
            </w:r>
          </w:p>
        </w:tc>
        <w:tc>
          <w:tcPr>
            <w:tcW w:w="283" w:type="dxa"/>
            <w:tcBorders>
              <w:top w:val="nil"/>
              <w:left w:val="nil"/>
              <w:bottom w:val="nil"/>
              <w:right w:val="nil"/>
            </w:tcBorders>
            <w:shd w:val="clear" w:color="auto" w:fill="D9D9D9" w:themeFill="background1" w:themeFillShade="D9"/>
            <w:hideMark/>
          </w:tcPr>
          <w:p w14:paraId="5040700C" w14:textId="77777777" w:rsidR="00BB492B" w:rsidRPr="0045045F" w:rsidRDefault="1C5910E2"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r>
      <w:tr w:rsidR="00CB7126" w:rsidRPr="0045045F" w14:paraId="4F4F7888" w14:textId="77777777" w:rsidTr="00A304DD">
        <w:trPr>
          <w:cantSplit/>
        </w:trPr>
        <w:tc>
          <w:tcPr>
            <w:tcW w:w="310" w:type="dxa"/>
            <w:gridSpan w:val="2"/>
            <w:tcBorders>
              <w:right w:val="single" w:sz="4" w:space="0" w:color="auto"/>
            </w:tcBorders>
            <w:shd w:val="clear" w:color="auto" w:fill="D9D9D9" w:themeFill="background1" w:themeFillShade="D9"/>
            <w:hideMark/>
          </w:tcPr>
          <w:p w14:paraId="477EABD2" w14:textId="0C36D628" w:rsidR="00894E59" w:rsidRPr="0045045F" w:rsidRDefault="00894E59" w:rsidP="0041740D">
            <w:pPr>
              <w:spacing w:after="0" w:line="240" w:lineRule="auto"/>
              <w:rPr>
                <w:rFonts w:ascii="Times New Roman" w:eastAsia="Times New Roman" w:hAnsi="Times New Roman"/>
                <w:sz w:val="24"/>
                <w:szCs w:val="24"/>
              </w:rPr>
            </w:pPr>
          </w:p>
        </w:tc>
        <w:tc>
          <w:tcPr>
            <w:tcW w:w="732" w:type="dxa"/>
            <w:tcBorders>
              <w:top w:val="single" w:sz="4" w:space="0" w:color="auto"/>
              <w:left w:val="single" w:sz="4" w:space="0" w:color="auto"/>
              <w:bottom w:val="single" w:sz="4" w:space="0" w:color="auto"/>
            </w:tcBorders>
            <w:vAlign w:val="center"/>
            <w:hideMark/>
          </w:tcPr>
          <w:p w14:paraId="61926789" w14:textId="1B69117F" w:rsidR="00894E59" w:rsidRPr="0045045F" w:rsidRDefault="003B5B87" w:rsidP="0041740D">
            <w:pPr>
              <w:pStyle w:val="tvhtml"/>
              <w:spacing w:before="0" w:beforeAutospacing="0" w:after="0" w:afterAutospacing="0"/>
            </w:pPr>
            <w:r>
              <w:t>A</w:t>
            </w:r>
            <w:r w:rsidR="04D3C4B8">
              <w:t>.2.1</w:t>
            </w:r>
            <w:r w:rsidR="319B7A34">
              <w:t>.</w:t>
            </w:r>
          </w:p>
        </w:tc>
        <w:tc>
          <w:tcPr>
            <w:tcW w:w="6896" w:type="dxa"/>
            <w:tcBorders>
              <w:top w:val="single" w:sz="4" w:space="0" w:color="auto"/>
              <w:bottom w:val="single" w:sz="4" w:space="0" w:color="auto"/>
              <w:right w:val="single" w:sz="4" w:space="0" w:color="auto"/>
            </w:tcBorders>
            <w:vAlign w:val="center"/>
            <w:hideMark/>
          </w:tcPr>
          <w:p w14:paraId="489AE137" w14:textId="65B43086" w:rsidR="00894E59" w:rsidRPr="0045045F" w:rsidRDefault="04D3C4B8" w:rsidP="0041740D">
            <w:pPr>
              <w:spacing w:after="0" w:line="240" w:lineRule="auto"/>
              <w:ind w:left="57" w:right="57"/>
              <w:jc w:val="both"/>
              <w:rPr>
                <w:rFonts w:ascii="Times New Roman" w:eastAsia="Times New Roman" w:hAnsi="Times New Roman"/>
                <w:sz w:val="24"/>
                <w:szCs w:val="24"/>
              </w:rPr>
            </w:pPr>
            <w:r w:rsidRPr="0045045F">
              <w:rPr>
                <w:rFonts w:ascii="Times New Roman" w:eastAsia="Times New Roman" w:hAnsi="Times New Roman"/>
                <w:sz w:val="24"/>
                <w:szCs w:val="24"/>
              </w:rPr>
              <w:t>kopīga pārstrāde</w:t>
            </w:r>
          </w:p>
        </w:tc>
        <w:tc>
          <w:tcPr>
            <w:tcW w:w="284" w:type="dxa"/>
            <w:tcBorders>
              <w:left w:val="single" w:sz="4" w:space="0" w:color="auto"/>
              <w:right w:val="single" w:sz="4" w:space="0" w:color="auto"/>
            </w:tcBorders>
            <w:shd w:val="clear" w:color="auto" w:fill="D9D9D9" w:themeFill="background1" w:themeFillShade="D9"/>
            <w:hideMark/>
          </w:tcPr>
          <w:p w14:paraId="78BECAC7" w14:textId="77777777" w:rsidR="00894E59" w:rsidRPr="0045045F" w:rsidRDefault="00894E59" w:rsidP="0041740D">
            <w:pPr>
              <w:spacing w:after="0" w:line="240" w:lineRule="auto"/>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761F4A" w14:textId="77777777" w:rsidR="00894E59" w:rsidRPr="0045045F" w:rsidRDefault="00894E59" w:rsidP="0041740D">
            <w:pPr>
              <w:spacing w:after="0" w:line="240" w:lineRule="auto"/>
              <w:rPr>
                <w:rFonts w:ascii="Times New Roman" w:eastAsia="Times New Roman" w:hAnsi="Times New Roman"/>
                <w:sz w:val="24"/>
                <w:szCs w:val="24"/>
              </w:rPr>
            </w:pPr>
          </w:p>
        </w:tc>
        <w:tc>
          <w:tcPr>
            <w:tcW w:w="283" w:type="dxa"/>
            <w:tcBorders>
              <w:left w:val="single" w:sz="4" w:space="0" w:color="auto"/>
            </w:tcBorders>
            <w:shd w:val="clear" w:color="auto" w:fill="D9D9D9" w:themeFill="background1" w:themeFillShade="D9"/>
            <w:vAlign w:val="bottom"/>
            <w:hideMark/>
          </w:tcPr>
          <w:p w14:paraId="309B4269" w14:textId="77777777" w:rsidR="00894E59" w:rsidRPr="0045045F" w:rsidRDefault="00894E59" w:rsidP="0041740D">
            <w:pPr>
              <w:spacing w:after="0" w:line="240" w:lineRule="auto"/>
              <w:jc w:val="right"/>
              <w:rPr>
                <w:rFonts w:ascii="Times New Roman" w:eastAsia="Times New Roman" w:hAnsi="Times New Roman"/>
                <w:sz w:val="24"/>
                <w:szCs w:val="24"/>
              </w:rPr>
            </w:pPr>
          </w:p>
        </w:tc>
      </w:tr>
      <w:tr w:rsidR="468DB643" w14:paraId="2DEF48DB" w14:textId="77777777" w:rsidTr="00A304DD">
        <w:trPr>
          <w:cantSplit/>
          <w:trHeight w:val="210"/>
        </w:trPr>
        <w:tc>
          <w:tcPr>
            <w:tcW w:w="9072" w:type="dxa"/>
            <w:gridSpan w:val="7"/>
            <w:shd w:val="clear" w:color="auto" w:fill="D9D9D9" w:themeFill="background1" w:themeFillShade="D9"/>
            <w:hideMark/>
          </w:tcPr>
          <w:p w14:paraId="2435F6D5" w14:textId="273E5C5E" w:rsidR="468DB643" w:rsidRDefault="468DB643" w:rsidP="0041740D">
            <w:pPr>
              <w:spacing w:after="0" w:line="240" w:lineRule="auto"/>
              <w:ind w:left="57" w:right="57"/>
              <w:jc w:val="both"/>
              <w:rPr>
                <w:rFonts w:ascii="Times New Roman" w:eastAsia="Times New Roman" w:hAnsi="Times New Roman"/>
                <w:sz w:val="18"/>
                <w:szCs w:val="18"/>
              </w:rPr>
            </w:pPr>
          </w:p>
        </w:tc>
      </w:tr>
      <w:tr w:rsidR="00CB7126" w:rsidRPr="0045045F" w14:paraId="594827ED" w14:textId="77777777" w:rsidTr="00A304DD">
        <w:trPr>
          <w:cantSplit/>
        </w:trPr>
        <w:tc>
          <w:tcPr>
            <w:tcW w:w="310" w:type="dxa"/>
            <w:gridSpan w:val="2"/>
            <w:tcBorders>
              <w:right w:val="single" w:sz="4" w:space="0" w:color="auto"/>
            </w:tcBorders>
            <w:shd w:val="clear" w:color="auto" w:fill="D9D9D9" w:themeFill="background1" w:themeFillShade="D9"/>
          </w:tcPr>
          <w:p w14:paraId="36CFD0B3" w14:textId="77777777" w:rsidR="00894E59" w:rsidRPr="0045045F" w:rsidRDefault="00894E59" w:rsidP="0041740D">
            <w:pPr>
              <w:spacing w:after="0" w:line="240" w:lineRule="auto"/>
              <w:rPr>
                <w:rFonts w:ascii="Times New Roman" w:eastAsia="Times New Roman" w:hAnsi="Times New Roman"/>
                <w:sz w:val="24"/>
                <w:szCs w:val="24"/>
              </w:rPr>
            </w:pPr>
          </w:p>
        </w:tc>
        <w:tc>
          <w:tcPr>
            <w:tcW w:w="732" w:type="dxa"/>
            <w:tcBorders>
              <w:top w:val="single" w:sz="4" w:space="0" w:color="auto"/>
              <w:left w:val="single" w:sz="4" w:space="0" w:color="auto"/>
              <w:bottom w:val="single" w:sz="4" w:space="0" w:color="auto"/>
            </w:tcBorders>
            <w:vAlign w:val="center"/>
          </w:tcPr>
          <w:p w14:paraId="5D862DF4" w14:textId="28D0E671" w:rsidR="00894E59" w:rsidRPr="0045045F" w:rsidRDefault="003B5B87" w:rsidP="0041740D">
            <w:pPr>
              <w:pStyle w:val="tvhtml"/>
              <w:spacing w:before="0" w:beforeAutospacing="0" w:after="0" w:afterAutospacing="0"/>
            </w:pPr>
            <w:r>
              <w:t>A</w:t>
            </w:r>
            <w:r w:rsidR="04D3C4B8">
              <w:t>.2.2</w:t>
            </w:r>
            <w:r w:rsidR="7F4D9931">
              <w:t>.</w:t>
            </w:r>
          </w:p>
        </w:tc>
        <w:tc>
          <w:tcPr>
            <w:tcW w:w="6896" w:type="dxa"/>
            <w:tcBorders>
              <w:top w:val="single" w:sz="4" w:space="0" w:color="auto"/>
              <w:bottom w:val="single" w:sz="4" w:space="0" w:color="auto"/>
              <w:right w:val="single" w:sz="4" w:space="0" w:color="auto"/>
            </w:tcBorders>
            <w:vAlign w:val="center"/>
          </w:tcPr>
          <w:p w14:paraId="7F9DDC0D" w14:textId="6F5D3481" w:rsidR="00894E59" w:rsidRPr="0045045F" w:rsidRDefault="644B31F6" w:rsidP="0041740D">
            <w:pPr>
              <w:spacing w:after="0" w:line="240" w:lineRule="auto"/>
              <w:ind w:left="57" w:right="57"/>
              <w:jc w:val="both"/>
              <w:rPr>
                <w:rFonts w:ascii="Times New Roman" w:eastAsia="Times New Roman" w:hAnsi="Times New Roman"/>
                <w:sz w:val="24"/>
                <w:szCs w:val="24"/>
              </w:rPr>
            </w:pPr>
            <w:r w:rsidRPr="0045045F">
              <w:rPr>
                <w:rFonts w:ascii="Times New Roman" w:eastAsia="Times New Roman" w:hAnsi="Times New Roman"/>
                <w:sz w:val="24"/>
                <w:szCs w:val="24"/>
              </w:rPr>
              <w:t>kopīga izplatīšana, tostarp kopīga pārdošanas platforma vai kopīga transportēšana</w:t>
            </w:r>
          </w:p>
        </w:tc>
        <w:tc>
          <w:tcPr>
            <w:tcW w:w="284" w:type="dxa"/>
            <w:tcBorders>
              <w:left w:val="single" w:sz="4" w:space="0" w:color="auto"/>
              <w:right w:val="single" w:sz="4" w:space="0" w:color="auto"/>
            </w:tcBorders>
            <w:shd w:val="clear" w:color="auto" w:fill="D9D9D9" w:themeFill="background1" w:themeFillShade="D9"/>
          </w:tcPr>
          <w:p w14:paraId="660FECEF" w14:textId="77777777" w:rsidR="00894E59" w:rsidRPr="0045045F" w:rsidRDefault="00894E59" w:rsidP="0041740D">
            <w:pPr>
              <w:spacing w:after="0" w:line="240" w:lineRule="auto"/>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C0183BD" w14:textId="77777777" w:rsidR="00894E59" w:rsidRPr="0045045F" w:rsidRDefault="00894E59" w:rsidP="0041740D">
            <w:pPr>
              <w:spacing w:after="0" w:line="240" w:lineRule="auto"/>
              <w:rPr>
                <w:rFonts w:ascii="Times New Roman" w:eastAsia="Times New Roman" w:hAnsi="Times New Roman"/>
                <w:sz w:val="24"/>
                <w:szCs w:val="24"/>
              </w:rPr>
            </w:pPr>
          </w:p>
        </w:tc>
        <w:tc>
          <w:tcPr>
            <w:tcW w:w="283" w:type="dxa"/>
            <w:tcBorders>
              <w:left w:val="single" w:sz="4" w:space="0" w:color="auto"/>
            </w:tcBorders>
            <w:shd w:val="clear" w:color="auto" w:fill="D9D9D9" w:themeFill="background1" w:themeFillShade="D9"/>
            <w:vAlign w:val="bottom"/>
          </w:tcPr>
          <w:p w14:paraId="3127A741" w14:textId="77777777" w:rsidR="00894E59" w:rsidRPr="0045045F" w:rsidRDefault="00894E59" w:rsidP="0041740D">
            <w:pPr>
              <w:spacing w:after="0" w:line="240" w:lineRule="auto"/>
              <w:jc w:val="right"/>
              <w:rPr>
                <w:rFonts w:ascii="Times New Roman" w:eastAsia="Times New Roman" w:hAnsi="Times New Roman"/>
                <w:sz w:val="24"/>
                <w:szCs w:val="24"/>
              </w:rPr>
            </w:pPr>
          </w:p>
        </w:tc>
      </w:tr>
      <w:tr w:rsidR="1A9A002A" w14:paraId="6DF7B6B8" w14:textId="77777777" w:rsidTr="00A304DD">
        <w:trPr>
          <w:cantSplit/>
          <w:trHeight w:val="210"/>
        </w:trPr>
        <w:tc>
          <w:tcPr>
            <w:tcW w:w="9072" w:type="dxa"/>
            <w:gridSpan w:val="7"/>
            <w:shd w:val="clear" w:color="auto" w:fill="D9D9D9" w:themeFill="background1" w:themeFillShade="D9"/>
          </w:tcPr>
          <w:p w14:paraId="10F9CD3B" w14:textId="4D97F361" w:rsidR="1A9A002A" w:rsidRDefault="1A9A002A" w:rsidP="0041740D">
            <w:pPr>
              <w:spacing w:after="0" w:line="240" w:lineRule="auto"/>
              <w:ind w:left="57" w:right="57"/>
              <w:jc w:val="both"/>
              <w:rPr>
                <w:rFonts w:ascii="Times New Roman" w:eastAsia="Times New Roman" w:hAnsi="Times New Roman"/>
                <w:sz w:val="18"/>
                <w:szCs w:val="18"/>
              </w:rPr>
            </w:pPr>
          </w:p>
        </w:tc>
      </w:tr>
      <w:tr w:rsidR="00CB7126" w:rsidRPr="0045045F" w14:paraId="7BB24E24" w14:textId="77777777" w:rsidTr="00A304DD">
        <w:trPr>
          <w:cantSplit/>
        </w:trPr>
        <w:tc>
          <w:tcPr>
            <w:tcW w:w="310" w:type="dxa"/>
            <w:gridSpan w:val="2"/>
            <w:tcBorders>
              <w:right w:val="single" w:sz="4" w:space="0" w:color="auto"/>
            </w:tcBorders>
            <w:shd w:val="clear" w:color="auto" w:fill="D9D9D9" w:themeFill="background1" w:themeFillShade="D9"/>
          </w:tcPr>
          <w:p w14:paraId="40309B98" w14:textId="77777777" w:rsidR="00894E59" w:rsidRPr="0045045F" w:rsidRDefault="00894E59" w:rsidP="0041740D">
            <w:pPr>
              <w:spacing w:after="0" w:line="240" w:lineRule="auto"/>
              <w:rPr>
                <w:rFonts w:ascii="Times New Roman" w:eastAsia="Times New Roman" w:hAnsi="Times New Roman"/>
                <w:sz w:val="24"/>
                <w:szCs w:val="24"/>
              </w:rPr>
            </w:pPr>
          </w:p>
        </w:tc>
        <w:tc>
          <w:tcPr>
            <w:tcW w:w="732" w:type="dxa"/>
            <w:tcBorders>
              <w:top w:val="single" w:sz="4" w:space="0" w:color="auto"/>
              <w:left w:val="single" w:sz="4" w:space="0" w:color="auto"/>
              <w:bottom w:val="single" w:sz="4" w:space="0" w:color="auto"/>
            </w:tcBorders>
            <w:vAlign w:val="center"/>
          </w:tcPr>
          <w:p w14:paraId="23CDF0A9" w14:textId="712552D7" w:rsidR="00894E59" w:rsidRPr="0045045F" w:rsidRDefault="003B5B87" w:rsidP="0041740D">
            <w:pPr>
              <w:pStyle w:val="tvhtml"/>
              <w:spacing w:before="0" w:beforeAutospacing="0" w:after="0" w:afterAutospacing="0"/>
            </w:pPr>
            <w:r>
              <w:t>A</w:t>
            </w:r>
            <w:r w:rsidR="04D3C4B8" w:rsidRPr="1A9A002A">
              <w:t>.</w:t>
            </w:r>
            <w:r w:rsidR="644B31F6" w:rsidRPr="1A9A002A">
              <w:t>2.3</w:t>
            </w:r>
            <w:r w:rsidR="04D3C4B8">
              <w:t>.</w:t>
            </w:r>
          </w:p>
        </w:tc>
        <w:tc>
          <w:tcPr>
            <w:tcW w:w="6896" w:type="dxa"/>
            <w:tcBorders>
              <w:top w:val="single" w:sz="4" w:space="0" w:color="auto"/>
              <w:bottom w:val="single" w:sz="4" w:space="0" w:color="auto"/>
              <w:right w:val="single" w:sz="4" w:space="0" w:color="auto"/>
            </w:tcBorders>
            <w:vAlign w:val="center"/>
          </w:tcPr>
          <w:p w14:paraId="2E964016" w14:textId="4CB66D34" w:rsidR="00894E59" w:rsidRPr="0045045F" w:rsidRDefault="644B31F6" w:rsidP="0041740D">
            <w:pPr>
              <w:spacing w:after="0" w:line="240" w:lineRule="auto"/>
              <w:ind w:left="57" w:right="57"/>
              <w:jc w:val="both"/>
              <w:rPr>
                <w:rFonts w:ascii="Times New Roman" w:eastAsia="Times New Roman" w:hAnsi="Times New Roman"/>
                <w:sz w:val="24"/>
                <w:szCs w:val="24"/>
              </w:rPr>
            </w:pPr>
            <w:r w:rsidRPr="0045045F">
              <w:rPr>
                <w:rFonts w:ascii="Times New Roman" w:eastAsia="Times New Roman" w:hAnsi="Times New Roman"/>
                <w:sz w:val="24"/>
                <w:szCs w:val="24"/>
              </w:rPr>
              <w:t>kopīgs iepakojums, marķējums vai noieta veicināšana</w:t>
            </w:r>
          </w:p>
        </w:tc>
        <w:tc>
          <w:tcPr>
            <w:tcW w:w="284" w:type="dxa"/>
            <w:tcBorders>
              <w:left w:val="single" w:sz="4" w:space="0" w:color="auto"/>
              <w:right w:val="single" w:sz="4" w:space="0" w:color="auto"/>
            </w:tcBorders>
            <w:shd w:val="clear" w:color="auto" w:fill="D9D9D9" w:themeFill="background1" w:themeFillShade="D9"/>
          </w:tcPr>
          <w:p w14:paraId="55256AC7" w14:textId="77777777" w:rsidR="00894E59" w:rsidRPr="0045045F" w:rsidRDefault="00894E59" w:rsidP="0041740D">
            <w:pPr>
              <w:spacing w:after="0" w:line="240" w:lineRule="auto"/>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77E2585" w14:textId="77777777" w:rsidR="00894E59" w:rsidRPr="0045045F" w:rsidRDefault="00894E59" w:rsidP="0041740D">
            <w:pPr>
              <w:spacing w:after="0" w:line="240" w:lineRule="auto"/>
              <w:rPr>
                <w:rFonts w:ascii="Times New Roman" w:eastAsia="Times New Roman" w:hAnsi="Times New Roman"/>
                <w:sz w:val="24"/>
                <w:szCs w:val="24"/>
              </w:rPr>
            </w:pPr>
          </w:p>
        </w:tc>
        <w:tc>
          <w:tcPr>
            <w:tcW w:w="283" w:type="dxa"/>
            <w:tcBorders>
              <w:left w:val="single" w:sz="4" w:space="0" w:color="auto"/>
            </w:tcBorders>
            <w:shd w:val="clear" w:color="auto" w:fill="D9D9D9" w:themeFill="background1" w:themeFillShade="D9"/>
            <w:vAlign w:val="bottom"/>
          </w:tcPr>
          <w:p w14:paraId="5D720EE5" w14:textId="77777777" w:rsidR="00894E59" w:rsidRPr="0045045F" w:rsidRDefault="00894E59" w:rsidP="0041740D">
            <w:pPr>
              <w:spacing w:after="0" w:line="240" w:lineRule="auto"/>
              <w:jc w:val="right"/>
              <w:rPr>
                <w:rFonts w:ascii="Times New Roman" w:eastAsia="Times New Roman" w:hAnsi="Times New Roman"/>
                <w:sz w:val="24"/>
                <w:szCs w:val="24"/>
              </w:rPr>
            </w:pPr>
          </w:p>
        </w:tc>
      </w:tr>
      <w:tr w:rsidR="1A9A002A" w14:paraId="6AE43F8D" w14:textId="77777777" w:rsidTr="00A304DD">
        <w:trPr>
          <w:cantSplit/>
          <w:trHeight w:val="210"/>
        </w:trPr>
        <w:tc>
          <w:tcPr>
            <w:tcW w:w="9072" w:type="dxa"/>
            <w:gridSpan w:val="7"/>
            <w:shd w:val="clear" w:color="auto" w:fill="D9D9D9" w:themeFill="background1" w:themeFillShade="D9"/>
          </w:tcPr>
          <w:p w14:paraId="21FF850E" w14:textId="0DA5208E" w:rsidR="1A9A002A" w:rsidRDefault="1A9A002A" w:rsidP="0041740D">
            <w:pPr>
              <w:spacing w:after="0" w:line="240" w:lineRule="auto"/>
              <w:ind w:left="57" w:right="57"/>
              <w:jc w:val="both"/>
              <w:rPr>
                <w:rFonts w:ascii="Times New Roman" w:eastAsia="Times New Roman" w:hAnsi="Times New Roman"/>
                <w:sz w:val="18"/>
                <w:szCs w:val="18"/>
              </w:rPr>
            </w:pPr>
          </w:p>
        </w:tc>
      </w:tr>
      <w:tr w:rsidR="00CB7126" w:rsidRPr="0045045F" w14:paraId="11F02157" w14:textId="77777777" w:rsidTr="00A304DD">
        <w:trPr>
          <w:cantSplit/>
        </w:trPr>
        <w:tc>
          <w:tcPr>
            <w:tcW w:w="310" w:type="dxa"/>
            <w:gridSpan w:val="2"/>
            <w:tcBorders>
              <w:right w:val="single" w:sz="4" w:space="0" w:color="auto"/>
            </w:tcBorders>
            <w:shd w:val="clear" w:color="auto" w:fill="D9D9D9" w:themeFill="background1" w:themeFillShade="D9"/>
          </w:tcPr>
          <w:p w14:paraId="4CE825EC" w14:textId="77777777" w:rsidR="0037753D" w:rsidRPr="0045045F" w:rsidRDefault="0037753D" w:rsidP="0041740D">
            <w:pPr>
              <w:spacing w:after="0" w:line="240" w:lineRule="auto"/>
              <w:rPr>
                <w:rFonts w:ascii="Times New Roman" w:eastAsia="Times New Roman" w:hAnsi="Times New Roman"/>
                <w:sz w:val="24"/>
                <w:szCs w:val="24"/>
              </w:rPr>
            </w:pPr>
          </w:p>
        </w:tc>
        <w:tc>
          <w:tcPr>
            <w:tcW w:w="732" w:type="dxa"/>
            <w:tcBorders>
              <w:top w:val="single" w:sz="4" w:space="0" w:color="auto"/>
              <w:left w:val="single" w:sz="4" w:space="0" w:color="auto"/>
              <w:bottom w:val="single" w:sz="4" w:space="0" w:color="auto"/>
            </w:tcBorders>
            <w:vAlign w:val="center"/>
          </w:tcPr>
          <w:p w14:paraId="010399E4" w14:textId="3FE8017C" w:rsidR="0037753D" w:rsidRPr="0045045F" w:rsidRDefault="003B5B87" w:rsidP="0041740D">
            <w:pPr>
              <w:pStyle w:val="tvhtml"/>
              <w:spacing w:before="0" w:beforeAutospacing="0" w:after="0" w:afterAutospacing="0"/>
            </w:pPr>
            <w:r>
              <w:t>A</w:t>
            </w:r>
            <w:r w:rsidR="644B31F6" w:rsidRPr="0045045F">
              <w:t>.2.4.</w:t>
            </w:r>
          </w:p>
        </w:tc>
        <w:tc>
          <w:tcPr>
            <w:tcW w:w="6896" w:type="dxa"/>
            <w:tcBorders>
              <w:top w:val="single" w:sz="4" w:space="0" w:color="auto"/>
              <w:bottom w:val="single" w:sz="4" w:space="0" w:color="auto"/>
              <w:right w:val="single" w:sz="4" w:space="0" w:color="auto"/>
            </w:tcBorders>
            <w:vAlign w:val="center"/>
          </w:tcPr>
          <w:p w14:paraId="02337A6D" w14:textId="0D884CA5" w:rsidR="0037753D" w:rsidRPr="0045045F" w:rsidRDefault="644B31F6" w:rsidP="0041740D">
            <w:pPr>
              <w:spacing w:after="0" w:line="240" w:lineRule="auto"/>
              <w:ind w:left="57" w:right="57"/>
              <w:jc w:val="both"/>
              <w:rPr>
                <w:rFonts w:ascii="Times New Roman" w:eastAsia="Times New Roman" w:hAnsi="Times New Roman"/>
                <w:sz w:val="24"/>
                <w:szCs w:val="24"/>
              </w:rPr>
            </w:pPr>
            <w:r w:rsidRPr="0045045F">
              <w:rPr>
                <w:rFonts w:ascii="Times New Roman" w:eastAsia="Times New Roman" w:hAnsi="Times New Roman"/>
                <w:sz w:val="24"/>
                <w:szCs w:val="24"/>
              </w:rPr>
              <w:t>kopīga kvalitātes kontroles organizēšana</w:t>
            </w:r>
          </w:p>
        </w:tc>
        <w:tc>
          <w:tcPr>
            <w:tcW w:w="284" w:type="dxa"/>
            <w:tcBorders>
              <w:left w:val="single" w:sz="4" w:space="0" w:color="auto"/>
              <w:right w:val="single" w:sz="4" w:space="0" w:color="auto"/>
            </w:tcBorders>
            <w:shd w:val="clear" w:color="auto" w:fill="D9D9D9" w:themeFill="background1" w:themeFillShade="D9"/>
          </w:tcPr>
          <w:p w14:paraId="0BEC5CBA" w14:textId="77777777" w:rsidR="0037753D" w:rsidRPr="0045045F" w:rsidRDefault="0037753D" w:rsidP="0041740D">
            <w:pPr>
              <w:spacing w:after="0" w:line="240" w:lineRule="auto"/>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5AE023B" w14:textId="77777777" w:rsidR="0037753D" w:rsidRPr="0045045F" w:rsidRDefault="0037753D" w:rsidP="0041740D">
            <w:pPr>
              <w:spacing w:after="0" w:line="240" w:lineRule="auto"/>
              <w:rPr>
                <w:rFonts w:ascii="Times New Roman" w:eastAsia="Times New Roman" w:hAnsi="Times New Roman"/>
                <w:sz w:val="24"/>
                <w:szCs w:val="24"/>
              </w:rPr>
            </w:pPr>
          </w:p>
        </w:tc>
        <w:tc>
          <w:tcPr>
            <w:tcW w:w="283" w:type="dxa"/>
            <w:tcBorders>
              <w:left w:val="single" w:sz="4" w:space="0" w:color="auto"/>
            </w:tcBorders>
            <w:shd w:val="clear" w:color="auto" w:fill="D9D9D9" w:themeFill="background1" w:themeFillShade="D9"/>
            <w:vAlign w:val="bottom"/>
          </w:tcPr>
          <w:p w14:paraId="7F98548A" w14:textId="77777777" w:rsidR="0037753D" w:rsidRPr="0045045F" w:rsidRDefault="0037753D" w:rsidP="0041740D">
            <w:pPr>
              <w:spacing w:after="0" w:line="240" w:lineRule="auto"/>
              <w:jc w:val="right"/>
              <w:rPr>
                <w:rFonts w:ascii="Times New Roman" w:eastAsia="Times New Roman" w:hAnsi="Times New Roman"/>
                <w:sz w:val="24"/>
                <w:szCs w:val="24"/>
              </w:rPr>
            </w:pPr>
          </w:p>
        </w:tc>
      </w:tr>
      <w:tr w:rsidR="1A9A002A" w14:paraId="47125030" w14:textId="77777777" w:rsidTr="00A304DD">
        <w:trPr>
          <w:cantSplit/>
          <w:trHeight w:val="210"/>
        </w:trPr>
        <w:tc>
          <w:tcPr>
            <w:tcW w:w="9072" w:type="dxa"/>
            <w:gridSpan w:val="7"/>
            <w:shd w:val="clear" w:color="auto" w:fill="D9D9D9" w:themeFill="background1" w:themeFillShade="D9"/>
          </w:tcPr>
          <w:p w14:paraId="59ADA361" w14:textId="5E4F2656" w:rsidR="1A9A002A" w:rsidRDefault="1A9A002A" w:rsidP="0041740D">
            <w:pPr>
              <w:spacing w:after="0" w:line="240" w:lineRule="auto"/>
              <w:ind w:left="57" w:right="57"/>
              <w:jc w:val="both"/>
              <w:rPr>
                <w:rFonts w:ascii="Times New Roman" w:eastAsia="Times New Roman" w:hAnsi="Times New Roman"/>
                <w:sz w:val="18"/>
                <w:szCs w:val="18"/>
              </w:rPr>
            </w:pPr>
          </w:p>
        </w:tc>
      </w:tr>
      <w:tr w:rsidR="00CB7126" w:rsidRPr="0045045F" w14:paraId="728E9DBA" w14:textId="77777777" w:rsidTr="00A304DD">
        <w:trPr>
          <w:cantSplit/>
        </w:trPr>
        <w:tc>
          <w:tcPr>
            <w:tcW w:w="310" w:type="dxa"/>
            <w:gridSpan w:val="2"/>
            <w:tcBorders>
              <w:right w:val="single" w:sz="4" w:space="0" w:color="auto"/>
            </w:tcBorders>
            <w:shd w:val="clear" w:color="auto" w:fill="D9D9D9" w:themeFill="background1" w:themeFillShade="D9"/>
          </w:tcPr>
          <w:p w14:paraId="27D5CDC0" w14:textId="77777777" w:rsidR="0037753D" w:rsidRPr="0045045F" w:rsidRDefault="0037753D" w:rsidP="0041740D">
            <w:pPr>
              <w:spacing w:after="0" w:line="240" w:lineRule="auto"/>
              <w:rPr>
                <w:rFonts w:ascii="Times New Roman" w:eastAsia="Times New Roman" w:hAnsi="Times New Roman"/>
                <w:sz w:val="24"/>
                <w:szCs w:val="24"/>
              </w:rPr>
            </w:pPr>
          </w:p>
        </w:tc>
        <w:tc>
          <w:tcPr>
            <w:tcW w:w="732" w:type="dxa"/>
            <w:tcBorders>
              <w:top w:val="single" w:sz="4" w:space="0" w:color="auto"/>
              <w:left w:val="single" w:sz="4" w:space="0" w:color="auto"/>
              <w:bottom w:val="single" w:sz="4" w:space="0" w:color="auto"/>
            </w:tcBorders>
            <w:vAlign w:val="center"/>
          </w:tcPr>
          <w:p w14:paraId="5042FE37" w14:textId="428DC3CB" w:rsidR="0037753D" w:rsidRPr="0045045F" w:rsidRDefault="003B5B87" w:rsidP="0041740D">
            <w:pPr>
              <w:pStyle w:val="tvhtml"/>
              <w:spacing w:before="0" w:beforeAutospacing="0" w:after="0" w:afterAutospacing="0"/>
            </w:pPr>
            <w:r>
              <w:t>A</w:t>
            </w:r>
            <w:r w:rsidR="644B31F6" w:rsidRPr="0045045F">
              <w:t>.2.5.</w:t>
            </w:r>
          </w:p>
        </w:tc>
        <w:tc>
          <w:tcPr>
            <w:tcW w:w="6896" w:type="dxa"/>
            <w:tcBorders>
              <w:top w:val="single" w:sz="4" w:space="0" w:color="auto"/>
              <w:bottom w:val="single" w:sz="4" w:space="0" w:color="auto"/>
              <w:right w:val="single" w:sz="4" w:space="0" w:color="auto"/>
            </w:tcBorders>
            <w:vAlign w:val="center"/>
          </w:tcPr>
          <w:p w14:paraId="351F580D" w14:textId="40F106DF" w:rsidR="0037753D" w:rsidRPr="0045045F" w:rsidRDefault="644B31F6" w:rsidP="0041740D">
            <w:pPr>
              <w:spacing w:after="0" w:line="240" w:lineRule="auto"/>
              <w:ind w:left="57" w:right="57"/>
              <w:jc w:val="both"/>
              <w:rPr>
                <w:rFonts w:ascii="Times New Roman" w:eastAsia="Times New Roman" w:hAnsi="Times New Roman"/>
                <w:sz w:val="24"/>
                <w:szCs w:val="24"/>
              </w:rPr>
            </w:pPr>
            <w:r w:rsidRPr="0045045F">
              <w:rPr>
                <w:rFonts w:ascii="Times New Roman" w:eastAsia="Times New Roman" w:hAnsi="Times New Roman"/>
                <w:sz w:val="24"/>
                <w:szCs w:val="24"/>
              </w:rPr>
              <w:t>kopīga aprīkojuma vai uzglabāšanas iekārtu izmantošana</w:t>
            </w:r>
          </w:p>
        </w:tc>
        <w:tc>
          <w:tcPr>
            <w:tcW w:w="284" w:type="dxa"/>
            <w:tcBorders>
              <w:left w:val="single" w:sz="4" w:space="0" w:color="auto"/>
              <w:right w:val="single" w:sz="4" w:space="0" w:color="auto"/>
            </w:tcBorders>
            <w:shd w:val="clear" w:color="auto" w:fill="D9D9D9" w:themeFill="background1" w:themeFillShade="D9"/>
          </w:tcPr>
          <w:p w14:paraId="0E81BCEC" w14:textId="77777777" w:rsidR="0037753D" w:rsidRPr="0045045F" w:rsidRDefault="0037753D" w:rsidP="0041740D">
            <w:pPr>
              <w:spacing w:after="0" w:line="240" w:lineRule="auto"/>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239672D" w14:textId="77777777" w:rsidR="0037753D" w:rsidRPr="0045045F" w:rsidRDefault="0037753D" w:rsidP="0041740D">
            <w:pPr>
              <w:spacing w:after="0" w:line="240" w:lineRule="auto"/>
              <w:rPr>
                <w:rFonts w:ascii="Times New Roman" w:eastAsia="Times New Roman" w:hAnsi="Times New Roman"/>
                <w:sz w:val="24"/>
                <w:szCs w:val="24"/>
              </w:rPr>
            </w:pPr>
          </w:p>
        </w:tc>
        <w:tc>
          <w:tcPr>
            <w:tcW w:w="283" w:type="dxa"/>
            <w:tcBorders>
              <w:left w:val="single" w:sz="4" w:space="0" w:color="auto"/>
            </w:tcBorders>
            <w:shd w:val="clear" w:color="auto" w:fill="D9D9D9" w:themeFill="background1" w:themeFillShade="D9"/>
            <w:vAlign w:val="bottom"/>
          </w:tcPr>
          <w:p w14:paraId="0F380118" w14:textId="77777777" w:rsidR="0037753D" w:rsidRPr="0045045F" w:rsidRDefault="0037753D" w:rsidP="0041740D">
            <w:pPr>
              <w:spacing w:after="0" w:line="240" w:lineRule="auto"/>
              <w:jc w:val="right"/>
              <w:rPr>
                <w:rFonts w:ascii="Times New Roman" w:eastAsia="Times New Roman" w:hAnsi="Times New Roman"/>
                <w:sz w:val="24"/>
                <w:szCs w:val="24"/>
              </w:rPr>
            </w:pPr>
          </w:p>
        </w:tc>
      </w:tr>
      <w:tr w:rsidR="1A9A002A" w14:paraId="491251F6" w14:textId="77777777" w:rsidTr="00A304DD">
        <w:trPr>
          <w:cantSplit/>
          <w:trHeight w:val="210"/>
        </w:trPr>
        <w:tc>
          <w:tcPr>
            <w:tcW w:w="9072" w:type="dxa"/>
            <w:gridSpan w:val="7"/>
            <w:shd w:val="clear" w:color="auto" w:fill="D9D9D9" w:themeFill="background1" w:themeFillShade="D9"/>
          </w:tcPr>
          <w:p w14:paraId="69D1D460" w14:textId="51928AE2" w:rsidR="1A9A002A" w:rsidRDefault="1A9A002A" w:rsidP="0041740D">
            <w:pPr>
              <w:spacing w:after="0" w:line="240" w:lineRule="auto"/>
              <w:ind w:left="57" w:right="57"/>
              <w:jc w:val="both"/>
              <w:rPr>
                <w:rFonts w:ascii="Times New Roman" w:eastAsia="Times New Roman" w:hAnsi="Times New Roman"/>
                <w:sz w:val="18"/>
                <w:szCs w:val="18"/>
              </w:rPr>
            </w:pPr>
          </w:p>
        </w:tc>
      </w:tr>
      <w:tr w:rsidR="00CB7126" w:rsidRPr="0045045F" w14:paraId="3C737E35" w14:textId="77777777" w:rsidTr="00A304DD">
        <w:trPr>
          <w:cantSplit/>
        </w:trPr>
        <w:tc>
          <w:tcPr>
            <w:tcW w:w="310" w:type="dxa"/>
            <w:gridSpan w:val="2"/>
            <w:tcBorders>
              <w:right w:val="single" w:sz="4" w:space="0" w:color="auto"/>
            </w:tcBorders>
            <w:shd w:val="clear" w:color="auto" w:fill="D9D9D9" w:themeFill="background1" w:themeFillShade="D9"/>
          </w:tcPr>
          <w:p w14:paraId="176240C5" w14:textId="77777777" w:rsidR="0037753D" w:rsidRPr="0045045F" w:rsidRDefault="0037753D" w:rsidP="0041740D">
            <w:pPr>
              <w:spacing w:after="0" w:line="240" w:lineRule="auto"/>
              <w:rPr>
                <w:rFonts w:ascii="Times New Roman" w:eastAsia="Times New Roman" w:hAnsi="Times New Roman"/>
                <w:sz w:val="24"/>
                <w:szCs w:val="24"/>
              </w:rPr>
            </w:pPr>
          </w:p>
        </w:tc>
        <w:tc>
          <w:tcPr>
            <w:tcW w:w="732" w:type="dxa"/>
            <w:tcBorders>
              <w:top w:val="single" w:sz="4" w:space="0" w:color="auto"/>
              <w:left w:val="single" w:sz="4" w:space="0" w:color="auto"/>
              <w:bottom w:val="single" w:sz="4" w:space="0" w:color="auto"/>
            </w:tcBorders>
            <w:vAlign w:val="center"/>
          </w:tcPr>
          <w:p w14:paraId="2F5B736D" w14:textId="539D231A" w:rsidR="0037753D" w:rsidRPr="0045045F" w:rsidRDefault="003B5B87" w:rsidP="0041740D">
            <w:pPr>
              <w:pStyle w:val="tvhtml"/>
              <w:spacing w:before="0" w:beforeAutospacing="0" w:after="0" w:afterAutospacing="0"/>
            </w:pPr>
            <w:r>
              <w:t>A</w:t>
            </w:r>
            <w:r w:rsidR="644B31F6">
              <w:t>.2.6.</w:t>
            </w:r>
          </w:p>
        </w:tc>
        <w:tc>
          <w:tcPr>
            <w:tcW w:w="6896" w:type="dxa"/>
            <w:tcBorders>
              <w:top w:val="single" w:sz="4" w:space="0" w:color="auto"/>
              <w:bottom w:val="single" w:sz="4" w:space="0" w:color="auto"/>
              <w:right w:val="single" w:sz="4" w:space="0" w:color="auto"/>
            </w:tcBorders>
            <w:vAlign w:val="center"/>
          </w:tcPr>
          <w:p w14:paraId="6267D65E" w14:textId="79A163F0" w:rsidR="0037753D" w:rsidRPr="0045045F" w:rsidRDefault="644B31F6" w:rsidP="0041740D">
            <w:pPr>
              <w:pStyle w:val="tvhtml"/>
              <w:spacing w:before="0" w:beforeAutospacing="0" w:after="0" w:afterAutospacing="0"/>
              <w:ind w:left="57" w:right="57"/>
              <w:jc w:val="both"/>
            </w:pPr>
            <w:r>
              <w:t>kopīga ar ražošanu tieši saistītu atkritumu apsaimniekošana</w:t>
            </w:r>
          </w:p>
        </w:tc>
        <w:tc>
          <w:tcPr>
            <w:tcW w:w="284" w:type="dxa"/>
            <w:tcBorders>
              <w:left w:val="single" w:sz="4" w:space="0" w:color="auto"/>
              <w:right w:val="single" w:sz="4" w:space="0" w:color="auto"/>
            </w:tcBorders>
            <w:shd w:val="clear" w:color="auto" w:fill="D9D9D9" w:themeFill="background1" w:themeFillShade="D9"/>
          </w:tcPr>
          <w:p w14:paraId="4497AFB6" w14:textId="77777777" w:rsidR="0037753D" w:rsidRPr="0045045F" w:rsidRDefault="0037753D" w:rsidP="0041740D">
            <w:pPr>
              <w:spacing w:after="0" w:line="240" w:lineRule="auto"/>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A3CB19C" w14:textId="77777777" w:rsidR="0037753D" w:rsidRPr="0045045F" w:rsidRDefault="0037753D" w:rsidP="0041740D">
            <w:pPr>
              <w:spacing w:after="0" w:line="240" w:lineRule="auto"/>
              <w:rPr>
                <w:rFonts w:ascii="Times New Roman" w:eastAsia="Times New Roman" w:hAnsi="Times New Roman"/>
                <w:sz w:val="24"/>
                <w:szCs w:val="24"/>
              </w:rPr>
            </w:pPr>
          </w:p>
        </w:tc>
        <w:tc>
          <w:tcPr>
            <w:tcW w:w="283" w:type="dxa"/>
            <w:tcBorders>
              <w:left w:val="single" w:sz="4" w:space="0" w:color="auto"/>
            </w:tcBorders>
            <w:shd w:val="clear" w:color="auto" w:fill="D9D9D9" w:themeFill="background1" w:themeFillShade="D9"/>
            <w:vAlign w:val="bottom"/>
          </w:tcPr>
          <w:p w14:paraId="55767501" w14:textId="77777777" w:rsidR="0037753D" w:rsidRPr="0045045F" w:rsidRDefault="0037753D" w:rsidP="0041740D">
            <w:pPr>
              <w:spacing w:after="0" w:line="240" w:lineRule="auto"/>
              <w:jc w:val="right"/>
              <w:rPr>
                <w:rFonts w:ascii="Times New Roman" w:eastAsia="Times New Roman" w:hAnsi="Times New Roman"/>
                <w:sz w:val="24"/>
                <w:szCs w:val="24"/>
              </w:rPr>
            </w:pPr>
          </w:p>
        </w:tc>
      </w:tr>
      <w:tr w:rsidR="00751375" w:rsidRPr="0045045F" w14:paraId="3079920D" w14:textId="77777777" w:rsidTr="00A304DD">
        <w:trPr>
          <w:cantSplit/>
          <w:trHeight w:val="210"/>
        </w:trPr>
        <w:tc>
          <w:tcPr>
            <w:tcW w:w="310" w:type="dxa"/>
            <w:gridSpan w:val="2"/>
            <w:shd w:val="clear" w:color="auto" w:fill="D9D9D9" w:themeFill="background1" w:themeFillShade="D9"/>
          </w:tcPr>
          <w:p w14:paraId="24BBAF64" w14:textId="77777777" w:rsidR="00153808" w:rsidRPr="0045045F" w:rsidRDefault="00153808" w:rsidP="0041740D">
            <w:pPr>
              <w:spacing w:after="0" w:line="240" w:lineRule="auto"/>
              <w:rPr>
                <w:rFonts w:ascii="Times New Roman" w:eastAsia="Times New Roman" w:hAnsi="Times New Roman"/>
                <w:sz w:val="18"/>
                <w:szCs w:val="18"/>
              </w:rPr>
            </w:pPr>
          </w:p>
        </w:tc>
        <w:tc>
          <w:tcPr>
            <w:tcW w:w="732" w:type="dxa"/>
            <w:tcBorders>
              <w:top w:val="single" w:sz="4" w:space="0" w:color="auto"/>
              <w:bottom w:val="single" w:sz="4" w:space="0" w:color="auto"/>
            </w:tcBorders>
            <w:shd w:val="clear" w:color="auto" w:fill="D9D9D9" w:themeFill="background1" w:themeFillShade="D9"/>
            <w:vAlign w:val="center"/>
          </w:tcPr>
          <w:p w14:paraId="4F445828" w14:textId="77777777" w:rsidR="00751375" w:rsidRPr="0045045F" w:rsidRDefault="00751375" w:rsidP="0041740D">
            <w:pPr>
              <w:pStyle w:val="tvhtml"/>
              <w:spacing w:before="0" w:beforeAutospacing="0" w:after="0" w:afterAutospacing="0"/>
              <w:rPr>
                <w:sz w:val="18"/>
                <w:szCs w:val="18"/>
              </w:rPr>
            </w:pPr>
          </w:p>
        </w:tc>
        <w:tc>
          <w:tcPr>
            <w:tcW w:w="6896" w:type="dxa"/>
            <w:tcBorders>
              <w:top w:val="single" w:sz="4" w:space="0" w:color="auto"/>
              <w:bottom w:val="single" w:sz="4" w:space="0" w:color="auto"/>
            </w:tcBorders>
            <w:shd w:val="clear" w:color="auto" w:fill="D9D9D9" w:themeFill="background1" w:themeFillShade="D9"/>
            <w:vAlign w:val="center"/>
          </w:tcPr>
          <w:p w14:paraId="0BF6E5A7" w14:textId="77777777" w:rsidR="00751375" w:rsidRPr="0045045F" w:rsidRDefault="00751375" w:rsidP="0041740D">
            <w:pPr>
              <w:spacing w:after="0" w:line="240" w:lineRule="auto"/>
              <w:ind w:left="57" w:right="57"/>
              <w:jc w:val="both"/>
              <w:rPr>
                <w:rFonts w:ascii="Times New Roman" w:eastAsia="Times New Roman" w:hAnsi="Times New Roman"/>
                <w:sz w:val="18"/>
                <w:szCs w:val="18"/>
              </w:rPr>
            </w:pPr>
          </w:p>
        </w:tc>
        <w:tc>
          <w:tcPr>
            <w:tcW w:w="284" w:type="dxa"/>
            <w:shd w:val="clear" w:color="auto" w:fill="D9D9D9" w:themeFill="background1" w:themeFillShade="D9"/>
          </w:tcPr>
          <w:p w14:paraId="19D4F975" w14:textId="77777777" w:rsidR="00751375" w:rsidRPr="0045045F" w:rsidRDefault="00751375" w:rsidP="0041740D">
            <w:pPr>
              <w:spacing w:after="0" w:line="240" w:lineRule="auto"/>
              <w:rPr>
                <w:rFonts w:ascii="Times New Roman" w:eastAsia="Times New Roman" w:hAnsi="Times New Roman"/>
                <w:sz w:val="18"/>
                <w:szCs w:val="18"/>
              </w:rPr>
            </w:pPr>
          </w:p>
        </w:tc>
        <w:tc>
          <w:tcPr>
            <w:tcW w:w="567" w:type="dxa"/>
            <w:tcBorders>
              <w:top w:val="single" w:sz="4" w:space="0" w:color="auto"/>
              <w:bottom w:val="single" w:sz="4" w:space="0" w:color="auto"/>
            </w:tcBorders>
            <w:shd w:val="clear" w:color="auto" w:fill="D9D9D9" w:themeFill="background1" w:themeFillShade="D9"/>
          </w:tcPr>
          <w:p w14:paraId="1A72C36A" w14:textId="77777777" w:rsidR="00751375" w:rsidRPr="0045045F" w:rsidRDefault="00751375" w:rsidP="0041740D">
            <w:pPr>
              <w:spacing w:after="0" w:line="240" w:lineRule="auto"/>
              <w:rPr>
                <w:rFonts w:ascii="Times New Roman" w:eastAsia="Times New Roman" w:hAnsi="Times New Roman"/>
                <w:sz w:val="18"/>
                <w:szCs w:val="18"/>
              </w:rPr>
            </w:pPr>
          </w:p>
        </w:tc>
        <w:tc>
          <w:tcPr>
            <w:tcW w:w="283" w:type="dxa"/>
            <w:shd w:val="clear" w:color="auto" w:fill="D9D9D9" w:themeFill="background1" w:themeFillShade="D9"/>
            <w:vAlign w:val="bottom"/>
          </w:tcPr>
          <w:p w14:paraId="3FBF7F0B" w14:textId="77777777" w:rsidR="00751375" w:rsidRPr="0045045F" w:rsidRDefault="00751375" w:rsidP="0041740D">
            <w:pPr>
              <w:spacing w:after="0" w:line="240" w:lineRule="auto"/>
              <w:jc w:val="right"/>
              <w:rPr>
                <w:rFonts w:ascii="Times New Roman" w:eastAsia="Times New Roman" w:hAnsi="Times New Roman"/>
                <w:sz w:val="18"/>
                <w:szCs w:val="18"/>
              </w:rPr>
            </w:pPr>
          </w:p>
        </w:tc>
      </w:tr>
      <w:tr w:rsidR="00CB7126" w:rsidRPr="0045045F" w14:paraId="3F903EE3" w14:textId="77777777" w:rsidTr="00A304DD">
        <w:trPr>
          <w:cantSplit/>
        </w:trPr>
        <w:tc>
          <w:tcPr>
            <w:tcW w:w="310" w:type="dxa"/>
            <w:gridSpan w:val="2"/>
            <w:tcBorders>
              <w:right w:val="single" w:sz="4" w:space="0" w:color="auto"/>
            </w:tcBorders>
            <w:shd w:val="clear" w:color="auto" w:fill="D9D9D9" w:themeFill="background1" w:themeFillShade="D9"/>
          </w:tcPr>
          <w:p w14:paraId="73BBEBFE" w14:textId="77777777" w:rsidR="0037753D" w:rsidRPr="0045045F" w:rsidRDefault="0037753D" w:rsidP="0041740D">
            <w:pPr>
              <w:spacing w:after="0" w:line="240" w:lineRule="auto"/>
              <w:rPr>
                <w:rFonts w:ascii="Times New Roman" w:eastAsia="Times New Roman" w:hAnsi="Times New Roman"/>
                <w:sz w:val="24"/>
                <w:szCs w:val="24"/>
              </w:rPr>
            </w:pPr>
          </w:p>
        </w:tc>
        <w:tc>
          <w:tcPr>
            <w:tcW w:w="732" w:type="dxa"/>
            <w:tcBorders>
              <w:top w:val="single" w:sz="4" w:space="0" w:color="auto"/>
              <w:left w:val="single" w:sz="4" w:space="0" w:color="auto"/>
              <w:bottom w:val="single" w:sz="4" w:space="0" w:color="auto"/>
            </w:tcBorders>
            <w:vAlign w:val="center"/>
          </w:tcPr>
          <w:p w14:paraId="0B597746" w14:textId="4E588CEA" w:rsidR="0037753D" w:rsidRPr="0045045F" w:rsidRDefault="003B5B87" w:rsidP="0041740D">
            <w:pPr>
              <w:pStyle w:val="tvhtml"/>
              <w:spacing w:before="0" w:beforeAutospacing="0" w:after="0" w:afterAutospacing="0"/>
            </w:pPr>
            <w:r>
              <w:t>A</w:t>
            </w:r>
            <w:r w:rsidR="644B31F6" w:rsidRPr="0045045F">
              <w:t>.2.7.</w:t>
            </w:r>
          </w:p>
        </w:tc>
        <w:tc>
          <w:tcPr>
            <w:tcW w:w="6896" w:type="dxa"/>
            <w:tcBorders>
              <w:top w:val="single" w:sz="4" w:space="0" w:color="auto"/>
              <w:bottom w:val="single" w:sz="4" w:space="0" w:color="auto"/>
              <w:right w:val="single" w:sz="4" w:space="0" w:color="auto"/>
            </w:tcBorders>
            <w:vAlign w:val="center"/>
          </w:tcPr>
          <w:p w14:paraId="02415F9F" w14:textId="3F83E09A" w:rsidR="0037753D" w:rsidRPr="0045045F" w:rsidRDefault="644B31F6" w:rsidP="0041740D">
            <w:pPr>
              <w:spacing w:after="0" w:line="240" w:lineRule="auto"/>
              <w:ind w:left="57" w:right="57"/>
              <w:jc w:val="both"/>
              <w:rPr>
                <w:rFonts w:ascii="Times New Roman" w:eastAsia="Times New Roman" w:hAnsi="Times New Roman"/>
                <w:sz w:val="24"/>
                <w:szCs w:val="24"/>
              </w:rPr>
            </w:pPr>
            <w:r w:rsidRPr="0045045F">
              <w:rPr>
                <w:rFonts w:ascii="Times New Roman" w:eastAsia="Times New Roman" w:hAnsi="Times New Roman"/>
                <w:sz w:val="24"/>
                <w:szCs w:val="24"/>
              </w:rPr>
              <w:t>kopīgs resursu iepirkums</w:t>
            </w:r>
          </w:p>
        </w:tc>
        <w:tc>
          <w:tcPr>
            <w:tcW w:w="284" w:type="dxa"/>
            <w:tcBorders>
              <w:left w:val="single" w:sz="4" w:space="0" w:color="auto"/>
              <w:right w:val="single" w:sz="4" w:space="0" w:color="auto"/>
            </w:tcBorders>
            <w:shd w:val="clear" w:color="auto" w:fill="D9D9D9" w:themeFill="background1" w:themeFillShade="D9"/>
          </w:tcPr>
          <w:p w14:paraId="20FE0A2A" w14:textId="77777777" w:rsidR="0037753D" w:rsidRPr="0045045F" w:rsidRDefault="0037753D" w:rsidP="0041740D">
            <w:pPr>
              <w:spacing w:after="0" w:line="240" w:lineRule="auto"/>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CD8B7F7" w14:textId="77777777" w:rsidR="0037753D" w:rsidRPr="0045045F" w:rsidRDefault="0037753D" w:rsidP="0041740D">
            <w:pPr>
              <w:spacing w:after="0" w:line="240" w:lineRule="auto"/>
              <w:rPr>
                <w:rFonts w:ascii="Times New Roman" w:eastAsia="Times New Roman" w:hAnsi="Times New Roman"/>
                <w:sz w:val="24"/>
                <w:szCs w:val="24"/>
              </w:rPr>
            </w:pPr>
          </w:p>
        </w:tc>
        <w:tc>
          <w:tcPr>
            <w:tcW w:w="283" w:type="dxa"/>
            <w:tcBorders>
              <w:left w:val="single" w:sz="4" w:space="0" w:color="auto"/>
            </w:tcBorders>
            <w:shd w:val="clear" w:color="auto" w:fill="D9D9D9" w:themeFill="background1" w:themeFillShade="D9"/>
            <w:vAlign w:val="bottom"/>
          </w:tcPr>
          <w:p w14:paraId="31164CE2" w14:textId="77777777" w:rsidR="0037753D" w:rsidRPr="0045045F" w:rsidRDefault="0037753D" w:rsidP="0041740D">
            <w:pPr>
              <w:spacing w:after="0" w:line="240" w:lineRule="auto"/>
              <w:jc w:val="right"/>
              <w:rPr>
                <w:rFonts w:ascii="Times New Roman" w:eastAsia="Times New Roman" w:hAnsi="Times New Roman"/>
                <w:sz w:val="24"/>
                <w:szCs w:val="24"/>
              </w:rPr>
            </w:pPr>
          </w:p>
        </w:tc>
      </w:tr>
      <w:tr w:rsidR="1A9A002A" w14:paraId="7DB625B9" w14:textId="77777777" w:rsidTr="00A304DD">
        <w:trPr>
          <w:cantSplit/>
          <w:trHeight w:val="210"/>
        </w:trPr>
        <w:tc>
          <w:tcPr>
            <w:tcW w:w="9072" w:type="dxa"/>
            <w:gridSpan w:val="7"/>
            <w:shd w:val="clear" w:color="auto" w:fill="D9D9D9" w:themeFill="background1" w:themeFillShade="D9"/>
          </w:tcPr>
          <w:p w14:paraId="61DC7F25" w14:textId="6A91B9EE" w:rsidR="1A9A002A" w:rsidRDefault="1A9A002A" w:rsidP="0041740D">
            <w:pPr>
              <w:spacing w:after="0" w:line="240" w:lineRule="auto"/>
              <w:ind w:left="57" w:right="57"/>
              <w:jc w:val="both"/>
              <w:rPr>
                <w:rFonts w:ascii="Times New Roman" w:eastAsia="Times New Roman" w:hAnsi="Times New Roman"/>
                <w:sz w:val="24"/>
                <w:szCs w:val="24"/>
              </w:rPr>
            </w:pPr>
          </w:p>
        </w:tc>
      </w:tr>
      <w:tr w:rsidR="00CB7126" w:rsidRPr="0045045F" w14:paraId="055A7BAE" w14:textId="77777777" w:rsidTr="00A304DD">
        <w:trPr>
          <w:cantSplit/>
        </w:trPr>
        <w:tc>
          <w:tcPr>
            <w:tcW w:w="310" w:type="dxa"/>
            <w:gridSpan w:val="2"/>
            <w:tcBorders>
              <w:right w:val="single" w:sz="4" w:space="0" w:color="auto"/>
            </w:tcBorders>
            <w:shd w:val="clear" w:color="auto" w:fill="D9D9D9" w:themeFill="background1" w:themeFillShade="D9"/>
          </w:tcPr>
          <w:p w14:paraId="6318087E" w14:textId="77777777" w:rsidR="0037753D" w:rsidRPr="0045045F" w:rsidRDefault="0037753D" w:rsidP="0041740D">
            <w:pPr>
              <w:spacing w:after="0" w:line="240" w:lineRule="auto"/>
              <w:rPr>
                <w:rFonts w:ascii="Times New Roman" w:eastAsia="Times New Roman" w:hAnsi="Times New Roman"/>
                <w:sz w:val="24"/>
                <w:szCs w:val="24"/>
              </w:rPr>
            </w:pPr>
          </w:p>
        </w:tc>
        <w:tc>
          <w:tcPr>
            <w:tcW w:w="732" w:type="dxa"/>
            <w:tcBorders>
              <w:top w:val="single" w:sz="4" w:space="0" w:color="auto"/>
              <w:left w:val="single" w:sz="4" w:space="0" w:color="auto"/>
              <w:bottom w:val="single" w:sz="4" w:space="0" w:color="auto"/>
            </w:tcBorders>
            <w:vAlign w:val="center"/>
          </w:tcPr>
          <w:p w14:paraId="2C0AB42C" w14:textId="3622B923" w:rsidR="0037753D" w:rsidRPr="0045045F" w:rsidRDefault="003B5B87" w:rsidP="0041740D">
            <w:pPr>
              <w:pStyle w:val="tvhtml"/>
              <w:spacing w:before="0" w:beforeAutospacing="0" w:after="0" w:afterAutospacing="0"/>
            </w:pPr>
            <w:r>
              <w:t>A</w:t>
            </w:r>
            <w:r w:rsidR="644B31F6" w:rsidRPr="0045045F">
              <w:t>.2.8.</w:t>
            </w:r>
          </w:p>
        </w:tc>
        <w:tc>
          <w:tcPr>
            <w:tcW w:w="6896" w:type="dxa"/>
            <w:tcBorders>
              <w:top w:val="single" w:sz="4" w:space="0" w:color="auto"/>
              <w:bottom w:val="single" w:sz="4" w:space="0" w:color="auto"/>
              <w:right w:val="single" w:sz="4" w:space="0" w:color="auto"/>
            </w:tcBorders>
            <w:vAlign w:val="center"/>
          </w:tcPr>
          <w:p w14:paraId="31AED321" w14:textId="01555BC9" w:rsidR="0037753D" w:rsidRPr="0045045F" w:rsidRDefault="644B31F6" w:rsidP="0041740D">
            <w:pPr>
              <w:spacing w:after="0" w:line="240" w:lineRule="auto"/>
              <w:ind w:left="57" w:right="57"/>
              <w:jc w:val="both"/>
              <w:rPr>
                <w:rFonts w:ascii="Times New Roman" w:eastAsia="Times New Roman" w:hAnsi="Times New Roman"/>
                <w:sz w:val="24"/>
                <w:szCs w:val="24"/>
              </w:rPr>
            </w:pPr>
            <w:r w:rsidRPr="0045045F">
              <w:rPr>
                <w:rFonts w:ascii="Times New Roman" w:eastAsia="Times New Roman" w:hAnsi="Times New Roman"/>
                <w:sz w:val="24"/>
                <w:szCs w:val="24"/>
              </w:rPr>
              <w:t>jebkuras citas kopīgas pakalpojumu darbības, kas ir vērstas uz kāda</w:t>
            </w:r>
            <w:r w:rsidR="00FA4958">
              <w:rPr>
                <w:rFonts w:ascii="Times New Roman" w:eastAsia="Times New Roman" w:hAnsi="Times New Roman"/>
                <w:sz w:val="24"/>
                <w:szCs w:val="24"/>
              </w:rPr>
              <w:t xml:space="preserve"> </w:t>
            </w:r>
            <w:r w:rsidR="008F53F6" w:rsidRPr="00A95AE0">
              <w:rPr>
                <w:rFonts w:ascii="Times New Roman" w:eastAsia="Times New Roman" w:hAnsi="Times New Roman"/>
                <w:sz w:val="24"/>
                <w:szCs w:val="24"/>
              </w:rPr>
              <w:t>regulas Nr. 1308/2013</w:t>
            </w:r>
            <w:r w:rsidR="008F53F6" w:rsidRPr="0045045F">
              <w:rPr>
                <w:rFonts w:ascii="Times New Roman" w:eastAsia="Times New Roman" w:hAnsi="Times New Roman"/>
                <w:b/>
                <w:bCs/>
                <w:sz w:val="24"/>
                <w:szCs w:val="24"/>
                <w:bdr w:val="none" w:sz="0" w:space="0" w:color="auto" w:frame="1"/>
              </w:rPr>
              <w:t xml:space="preserve"> </w:t>
            </w:r>
            <w:r w:rsidR="00FA4958" w:rsidRPr="00FA4958">
              <w:rPr>
                <w:rFonts w:ascii="Times New Roman" w:eastAsia="Times New Roman" w:hAnsi="Times New Roman"/>
                <w:sz w:val="24"/>
                <w:szCs w:val="24"/>
                <w:bdr w:val="none" w:sz="0" w:space="0" w:color="auto" w:frame="1"/>
              </w:rPr>
              <w:t>152. panta 1. punkta</w:t>
            </w:r>
            <w:r w:rsidR="00FA4958" w:rsidRPr="00A95AE0">
              <w:rPr>
                <w:rFonts w:ascii="Times New Roman" w:eastAsia="Times New Roman" w:hAnsi="Times New Roman"/>
                <w:sz w:val="24"/>
                <w:szCs w:val="24"/>
                <w:bdr w:val="none" w:sz="0" w:space="0" w:color="auto" w:frame="1"/>
              </w:rPr>
              <w:t xml:space="preserve"> </w:t>
            </w:r>
            <w:r w:rsidR="00334FB0" w:rsidRPr="0045045F">
              <w:rPr>
                <w:rFonts w:ascii="Times New Roman" w:eastAsia="Times New Roman" w:hAnsi="Times New Roman"/>
                <w:sz w:val="24"/>
                <w:szCs w:val="24"/>
              </w:rPr>
              <w:t>"</w:t>
            </w:r>
            <w:r w:rsidRPr="0045045F">
              <w:rPr>
                <w:rFonts w:ascii="Times New Roman" w:eastAsia="Times New Roman" w:hAnsi="Times New Roman"/>
                <w:sz w:val="24"/>
                <w:szCs w:val="24"/>
              </w:rPr>
              <w:t>c</w:t>
            </w:r>
            <w:r w:rsidR="00334FB0" w:rsidRPr="0045045F">
              <w:rPr>
                <w:rFonts w:ascii="Times New Roman" w:eastAsia="Times New Roman" w:hAnsi="Times New Roman"/>
                <w:sz w:val="24"/>
                <w:szCs w:val="24"/>
              </w:rPr>
              <w:t>"</w:t>
            </w:r>
            <w:r w:rsidRPr="0045045F">
              <w:rPr>
                <w:rFonts w:ascii="Times New Roman" w:eastAsia="Times New Roman" w:hAnsi="Times New Roman"/>
                <w:sz w:val="24"/>
                <w:szCs w:val="24"/>
              </w:rPr>
              <w:t xml:space="preserve"> apakšpunktā </w:t>
            </w:r>
            <w:r w:rsidR="008F53F6">
              <w:rPr>
                <w:rFonts w:ascii="Times New Roman" w:eastAsia="Times New Roman" w:hAnsi="Times New Roman"/>
                <w:sz w:val="24"/>
                <w:szCs w:val="24"/>
              </w:rPr>
              <w:t>minē</w:t>
            </w:r>
            <w:r w:rsidR="008F53F6" w:rsidRPr="0045045F">
              <w:rPr>
                <w:rFonts w:ascii="Times New Roman" w:eastAsia="Times New Roman" w:hAnsi="Times New Roman"/>
                <w:sz w:val="24"/>
                <w:szCs w:val="24"/>
              </w:rPr>
              <w:t xml:space="preserve">tā </w:t>
            </w:r>
            <w:r w:rsidRPr="0045045F">
              <w:rPr>
                <w:rFonts w:ascii="Times New Roman" w:eastAsia="Times New Roman" w:hAnsi="Times New Roman"/>
                <w:sz w:val="24"/>
                <w:szCs w:val="24"/>
              </w:rPr>
              <w:t>mērķa īstenošanu</w:t>
            </w:r>
          </w:p>
        </w:tc>
        <w:tc>
          <w:tcPr>
            <w:tcW w:w="284" w:type="dxa"/>
            <w:tcBorders>
              <w:left w:val="single" w:sz="4" w:space="0" w:color="auto"/>
              <w:right w:val="single" w:sz="4" w:space="0" w:color="auto"/>
            </w:tcBorders>
            <w:shd w:val="clear" w:color="auto" w:fill="D9D9D9" w:themeFill="background1" w:themeFillShade="D9"/>
          </w:tcPr>
          <w:p w14:paraId="1AE655FC" w14:textId="77777777" w:rsidR="0037753D" w:rsidRPr="0045045F" w:rsidRDefault="0037753D" w:rsidP="0041740D">
            <w:pPr>
              <w:spacing w:after="0" w:line="240" w:lineRule="auto"/>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17D527B" w14:textId="77777777" w:rsidR="0037753D" w:rsidRPr="0045045F" w:rsidRDefault="0037753D" w:rsidP="0041740D">
            <w:pPr>
              <w:spacing w:after="0" w:line="240" w:lineRule="auto"/>
              <w:rPr>
                <w:rFonts w:ascii="Times New Roman" w:eastAsia="Times New Roman" w:hAnsi="Times New Roman"/>
                <w:sz w:val="24"/>
                <w:szCs w:val="24"/>
              </w:rPr>
            </w:pPr>
          </w:p>
        </w:tc>
        <w:tc>
          <w:tcPr>
            <w:tcW w:w="283" w:type="dxa"/>
            <w:tcBorders>
              <w:left w:val="single" w:sz="4" w:space="0" w:color="auto"/>
            </w:tcBorders>
            <w:shd w:val="clear" w:color="auto" w:fill="D9D9D9" w:themeFill="background1" w:themeFillShade="D9"/>
            <w:vAlign w:val="bottom"/>
          </w:tcPr>
          <w:p w14:paraId="0FD1F96D" w14:textId="77777777" w:rsidR="0037753D" w:rsidRPr="0045045F" w:rsidRDefault="0037753D" w:rsidP="0041740D">
            <w:pPr>
              <w:spacing w:after="0" w:line="240" w:lineRule="auto"/>
              <w:jc w:val="right"/>
              <w:rPr>
                <w:rFonts w:ascii="Times New Roman" w:eastAsia="Times New Roman" w:hAnsi="Times New Roman"/>
                <w:sz w:val="24"/>
                <w:szCs w:val="24"/>
              </w:rPr>
            </w:pPr>
          </w:p>
        </w:tc>
      </w:tr>
      <w:tr w:rsidR="00CB7126" w:rsidRPr="0045045F" w14:paraId="5AC4E54E" w14:textId="77777777" w:rsidTr="00A304DD">
        <w:trPr>
          <w:trHeight w:val="210"/>
        </w:trPr>
        <w:tc>
          <w:tcPr>
            <w:tcW w:w="9072" w:type="dxa"/>
            <w:gridSpan w:val="7"/>
            <w:tcBorders>
              <w:top w:val="nil"/>
              <w:left w:val="nil"/>
              <w:bottom w:val="nil"/>
              <w:right w:val="nil"/>
            </w:tcBorders>
            <w:shd w:val="clear" w:color="auto" w:fill="D9D9D9" w:themeFill="background1" w:themeFillShade="D9"/>
            <w:hideMark/>
          </w:tcPr>
          <w:p w14:paraId="2443DEBE" w14:textId="5372F011" w:rsidR="00894E59" w:rsidRPr="0045045F" w:rsidRDefault="00894E59" w:rsidP="0041740D">
            <w:pPr>
              <w:spacing w:after="0" w:line="240" w:lineRule="auto"/>
              <w:rPr>
                <w:rFonts w:ascii="Times New Roman" w:eastAsia="Times New Roman" w:hAnsi="Times New Roman"/>
                <w:sz w:val="24"/>
                <w:szCs w:val="24"/>
              </w:rPr>
            </w:pPr>
          </w:p>
        </w:tc>
      </w:tr>
    </w:tbl>
    <w:p w14:paraId="6593756B" w14:textId="25C4AE10" w:rsidR="00BB492B" w:rsidRDefault="00BB492B" w:rsidP="0041740D">
      <w:pPr>
        <w:pStyle w:val="tvhtml"/>
        <w:shd w:val="clear" w:color="auto" w:fill="FFFFFF" w:themeFill="background1"/>
        <w:spacing w:before="0" w:beforeAutospacing="0" w:after="0" w:afterAutospacing="0"/>
      </w:pPr>
    </w:p>
    <w:p w14:paraId="795F327B" w14:textId="77777777" w:rsidR="0041740D" w:rsidRDefault="0041740D" w:rsidP="0041740D">
      <w:pPr>
        <w:pStyle w:val="tvhtml"/>
        <w:shd w:val="clear" w:color="auto" w:fill="FFFFFF" w:themeFill="background1"/>
        <w:spacing w:before="0" w:beforeAutospacing="0" w:after="0" w:afterAutospacing="0"/>
      </w:pPr>
    </w:p>
    <w:tbl>
      <w:tblPr>
        <w:tblW w:w="5167" w:type="pct"/>
        <w:tblLayout w:type="fixed"/>
        <w:tblCellMar>
          <w:top w:w="30" w:type="dxa"/>
          <w:left w:w="30" w:type="dxa"/>
          <w:bottom w:w="30" w:type="dxa"/>
          <w:right w:w="30" w:type="dxa"/>
        </w:tblCellMar>
        <w:tblLook w:val="04A0" w:firstRow="1" w:lastRow="0" w:firstColumn="1" w:lastColumn="0" w:noHBand="0" w:noVBand="1"/>
      </w:tblPr>
      <w:tblGrid>
        <w:gridCol w:w="241"/>
        <w:gridCol w:w="51"/>
        <w:gridCol w:w="472"/>
        <w:gridCol w:w="322"/>
        <w:gridCol w:w="1018"/>
        <w:gridCol w:w="1374"/>
        <w:gridCol w:w="898"/>
        <w:gridCol w:w="1436"/>
        <w:gridCol w:w="1969"/>
        <w:gridCol w:w="484"/>
        <w:gridCol w:w="337"/>
        <w:gridCol w:w="495"/>
        <w:gridCol w:w="11"/>
        <w:gridCol w:w="257"/>
        <w:gridCol w:w="9"/>
      </w:tblGrid>
      <w:tr w:rsidR="00CB7126" w:rsidRPr="0045045F" w14:paraId="369F04A9" w14:textId="77777777" w:rsidTr="00662308">
        <w:trPr>
          <w:gridAfter w:val="1"/>
          <w:wAfter w:w="6" w:type="pct"/>
          <w:cantSplit/>
          <w:trHeight w:val="144"/>
        </w:trPr>
        <w:tc>
          <w:tcPr>
            <w:tcW w:w="4994" w:type="pct"/>
            <w:gridSpan w:val="14"/>
            <w:shd w:val="clear" w:color="auto" w:fill="D9D9D9" w:themeFill="background1" w:themeFillShade="D9"/>
            <w:vAlign w:val="center"/>
            <w:hideMark/>
          </w:tcPr>
          <w:p w14:paraId="47CDA0CF" w14:textId="149A0232" w:rsidR="002C5CD0" w:rsidRPr="0045045F" w:rsidRDefault="003B5B87" w:rsidP="0041740D">
            <w:pPr>
              <w:spacing w:after="0" w:line="240" w:lineRule="auto"/>
              <w:ind w:left="454" w:hanging="454"/>
              <w:jc w:val="both"/>
              <w:rPr>
                <w:rFonts w:ascii="Times New Roman" w:eastAsia="Times New Roman" w:hAnsi="Times New Roman"/>
                <w:sz w:val="24"/>
                <w:szCs w:val="24"/>
              </w:rPr>
            </w:pPr>
            <w:r>
              <w:rPr>
                <w:rFonts w:ascii="Times New Roman" w:eastAsia="Times New Roman" w:hAnsi="Times New Roman"/>
                <w:b/>
                <w:bCs/>
                <w:sz w:val="24"/>
                <w:szCs w:val="24"/>
                <w:bdr w:val="none" w:sz="0" w:space="0" w:color="auto" w:frame="1"/>
              </w:rPr>
              <w:t>A</w:t>
            </w:r>
            <w:r w:rsidR="55AD8D78" w:rsidRPr="0045045F">
              <w:rPr>
                <w:rFonts w:ascii="Times New Roman" w:eastAsia="Times New Roman" w:hAnsi="Times New Roman"/>
                <w:b/>
                <w:bCs/>
                <w:sz w:val="24"/>
                <w:szCs w:val="24"/>
                <w:bdr w:val="none" w:sz="0" w:space="0" w:color="auto" w:frame="1"/>
              </w:rPr>
              <w:t>.3</w:t>
            </w:r>
            <w:r w:rsidR="00357049" w:rsidRPr="0045045F">
              <w:rPr>
                <w:rFonts w:ascii="Times New Roman" w:eastAsia="Times New Roman" w:hAnsi="Times New Roman"/>
                <w:b/>
                <w:bCs/>
                <w:sz w:val="24"/>
                <w:szCs w:val="24"/>
                <w:bdr w:val="none" w:sz="0" w:space="0" w:color="auto" w:frame="1"/>
              </w:rPr>
              <w:t>.</w:t>
            </w:r>
            <w:r w:rsidR="00357049">
              <w:rPr>
                <w:rFonts w:ascii="Times New Roman" w:eastAsia="Times New Roman" w:hAnsi="Times New Roman"/>
                <w:b/>
                <w:bCs/>
                <w:sz w:val="24"/>
                <w:szCs w:val="24"/>
                <w:bdr w:val="none" w:sz="0" w:space="0" w:color="auto" w:frame="1"/>
              </w:rPr>
              <w:t> </w:t>
            </w:r>
            <w:r w:rsidR="6D92E880" w:rsidRPr="0045045F">
              <w:rPr>
                <w:rFonts w:ascii="Times New Roman" w:eastAsia="Times New Roman" w:hAnsi="Times New Roman"/>
                <w:b/>
                <w:bCs/>
                <w:sz w:val="24"/>
                <w:szCs w:val="24"/>
                <w:bdr w:val="none" w:sz="0" w:space="0" w:color="auto" w:frame="1"/>
              </w:rPr>
              <w:t>Ražotāju organizācija īsten</w:t>
            </w:r>
            <w:r w:rsidR="2639CC8C" w:rsidRPr="0045045F">
              <w:rPr>
                <w:rFonts w:ascii="Times New Roman" w:eastAsia="Times New Roman" w:hAnsi="Times New Roman"/>
                <w:b/>
                <w:bCs/>
                <w:sz w:val="24"/>
                <w:szCs w:val="24"/>
                <w:bdr w:val="none" w:sz="0" w:space="0" w:color="auto" w:frame="1"/>
              </w:rPr>
              <w:t>o</w:t>
            </w:r>
            <w:r w:rsidR="55AD8D78" w:rsidRPr="0045045F">
              <w:rPr>
                <w:rFonts w:ascii="Times New Roman" w:eastAsia="Times New Roman" w:hAnsi="Times New Roman"/>
                <w:b/>
                <w:bCs/>
                <w:sz w:val="24"/>
                <w:szCs w:val="24"/>
                <w:bdr w:val="none" w:sz="0" w:space="0" w:color="auto" w:frame="1"/>
              </w:rPr>
              <w:t xml:space="preserve"> vismaz vienu regulas Nr.</w:t>
            </w:r>
            <w:r w:rsidR="7869D216" w:rsidRPr="0045045F">
              <w:rPr>
                <w:rFonts w:ascii="Times New Roman" w:eastAsia="Times New Roman" w:hAnsi="Times New Roman"/>
                <w:b/>
                <w:bCs/>
                <w:sz w:val="24"/>
                <w:szCs w:val="24"/>
                <w:bdr w:val="none" w:sz="0" w:space="0" w:color="auto" w:frame="1"/>
              </w:rPr>
              <w:t> </w:t>
            </w:r>
            <w:r w:rsidR="55AD8D78" w:rsidRPr="0045045F">
              <w:rPr>
                <w:rFonts w:ascii="Times New Roman" w:eastAsia="Times New Roman" w:hAnsi="Times New Roman"/>
                <w:b/>
                <w:bCs/>
                <w:sz w:val="24"/>
                <w:szCs w:val="24"/>
                <w:bdr w:val="none" w:sz="0" w:space="0" w:color="auto" w:frame="1"/>
              </w:rPr>
              <w:t>1308/2013 152.</w:t>
            </w:r>
            <w:r w:rsidR="7869D216" w:rsidRPr="0045045F">
              <w:rPr>
                <w:rFonts w:ascii="Times New Roman" w:eastAsia="Times New Roman" w:hAnsi="Times New Roman"/>
                <w:b/>
                <w:bCs/>
                <w:sz w:val="24"/>
                <w:szCs w:val="24"/>
                <w:bdr w:val="none" w:sz="0" w:space="0" w:color="auto" w:frame="1"/>
              </w:rPr>
              <w:t> </w:t>
            </w:r>
            <w:r w:rsidR="55AD8D78" w:rsidRPr="0045045F">
              <w:rPr>
                <w:rFonts w:ascii="Times New Roman" w:eastAsia="Times New Roman" w:hAnsi="Times New Roman"/>
                <w:b/>
                <w:bCs/>
                <w:sz w:val="24"/>
                <w:szCs w:val="24"/>
                <w:bdr w:val="none" w:sz="0" w:space="0" w:color="auto" w:frame="1"/>
              </w:rPr>
              <w:t>panta 1.</w:t>
            </w:r>
            <w:r w:rsidR="00CD0286">
              <w:rPr>
                <w:rFonts w:ascii="Times New Roman" w:eastAsia="Times New Roman" w:hAnsi="Times New Roman"/>
                <w:b/>
                <w:bCs/>
                <w:sz w:val="24"/>
                <w:szCs w:val="24"/>
                <w:bdr w:val="none" w:sz="0" w:space="0" w:color="auto" w:frame="1"/>
              </w:rPr>
              <w:t> </w:t>
            </w:r>
            <w:r w:rsidR="55AD8D78" w:rsidRPr="0045045F">
              <w:rPr>
                <w:rFonts w:ascii="Times New Roman" w:eastAsia="Times New Roman" w:hAnsi="Times New Roman"/>
                <w:b/>
                <w:bCs/>
                <w:sz w:val="24"/>
                <w:szCs w:val="24"/>
                <w:bdr w:val="none" w:sz="0" w:space="0" w:color="auto" w:frame="1"/>
              </w:rPr>
              <w:t xml:space="preserve">punkta </w:t>
            </w:r>
            <w:r w:rsidR="0C200B86" w:rsidRPr="0045045F">
              <w:rPr>
                <w:rFonts w:ascii="Times New Roman" w:eastAsia="Times New Roman" w:hAnsi="Times New Roman"/>
                <w:b/>
                <w:bCs/>
                <w:sz w:val="24"/>
                <w:szCs w:val="24"/>
              </w:rPr>
              <w:t>"</w:t>
            </w:r>
            <w:r w:rsidR="55AD8D78" w:rsidRPr="0045045F">
              <w:rPr>
                <w:rFonts w:ascii="Times New Roman" w:eastAsia="Times New Roman" w:hAnsi="Times New Roman"/>
                <w:b/>
                <w:bCs/>
                <w:sz w:val="24"/>
                <w:szCs w:val="24"/>
                <w:bdr w:val="none" w:sz="0" w:space="0" w:color="auto" w:frame="1"/>
              </w:rPr>
              <w:t>c</w:t>
            </w:r>
            <w:r w:rsidR="0C200B86" w:rsidRPr="0045045F">
              <w:rPr>
                <w:rFonts w:ascii="Times New Roman" w:eastAsia="Times New Roman" w:hAnsi="Times New Roman"/>
                <w:b/>
                <w:bCs/>
                <w:sz w:val="24"/>
                <w:szCs w:val="24"/>
              </w:rPr>
              <w:t>"</w:t>
            </w:r>
            <w:r w:rsidR="55AD8D78" w:rsidRPr="0045045F">
              <w:rPr>
                <w:rFonts w:ascii="Times New Roman" w:eastAsia="Times New Roman" w:hAnsi="Times New Roman"/>
                <w:b/>
                <w:bCs/>
                <w:sz w:val="24"/>
                <w:szCs w:val="24"/>
                <w:bdr w:val="none" w:sz="0" w:space="0" w:color="auto" w:frame="1"/>
              </w:rPr>
              <w:t xml:space="preserve"> apakšpunktā minēt</w:t>
            </w:r>
            <w:r w:rsidR="00F06345">
              <w:rPr>
                <w:rFonts w:ascii="Times New Roman" w:eastAsia="Times New Roman" w:hAnsi="Times New Roman"/>
                <w:b/>
                <w:bCs/>
                <w:sz w:val="24"/>
                <w:szCs w:val="24"/>
                <w:bdr w:val="none" w:sz="0" w:space="0" w:color="auto" w:frame="1"/>
              </w:rPr>
              <w:t>o</w:t>
            </w:r>
            <w:r w:rsidR="55AD8D78" w:rsidRPr="0045045F">
              <w:rPr>
                <w:rFonts w:ascii="Times New Roman" w:eastAsia="Times New Roman" w:hAnsi="Times New Roman"/>
                <w:b/>
                <w:bCs/>
                <w:sz w:val="24"/>
                <w:szCs w:val="24"/>
                <w:bdr w:val="none" w:sz="0" w:space="0" w:color="auto" w:frame="1"/>
              </w:rPr>
              <w:t xml:space="preserve"> uzdevum</w:t>
            </w:r>
            <w:r w:rsidR="00F06345">
              <w:rPr>
                <w:rFonts w:ascii="Times New Roman" w:eastAsia="Times New Roman" w:hAnsi="Times New Roman"/>
                <w:b/>
                <w:bCs/>
                <w:sz w:val="24"/>
                <w:szCs w:val="24"/>
                <w:bdr w:val="none" w:sz="0" w:space="0" w:color="auto" w:frame="1"/>
              </w:rPr>
              <w:t>u</w:t>
            </w:r>
            <w:r w:rsidR="55AD8D78" w:rsidRPr="0045045F">
              <w:rPr>
                <w:rFonts w:ascii="Times New Roman" w:eastAsia="Times New Roman" w:hAnsi="Times New Roman"/>
                <w:b/>
                <w:bCs/>
                <w:sz w:val="24"/>
                <w:szCs w:val="24"/>
                <w:bdr w:val="none" w:sz="0" w:space="0" w:color="auto" w:frame="1"/>
              </w:rPr>
              <w:t xml:space="preserve"> </w:t>
            </w:r>
            <w:r w:rsidR="113C43AC" w:rsidRPr="0045045F">
              <w:rPr>
                <w:rFonts w:ascii="Times New Roman" w:eastAsia="Times New Roman" w:hAnsi="Times New Roman"/>
                <w:b/>
                <w:bCs/>
                <w:sz w:val="24"/>
                <w:szCs w:val="24"/>
                <w:bdr w:val="none" w:sz="0" w:space="0" w:color="auto" w:frame="1"/>
              </w:rPr>
              <w:t>(augļu un dārzeņu</w:t>
            </w:r>
            <w:r w:rsidR="00F06345">
              <w:rPr>
                <w:rFonts w:ascii="Times New Roman" w:eastAsia="Times New Roman" w:hAnsi="Times New Roman"/>
                <w:b/>
                <w:bCs/>
                <w:sz w:val="24"/>
                <w:szCs w:val="24"/>
                <w:bdr w:val="none" w:sz="0" w:space="0" w:color="auto" w:frame="1"/>
              </w:rPr>
              <w:t>,</w:t>
            </w:r>
            <w:r w:rsidR="113C43AC" w:rsidRPr="0045045F">
              <w:rPr>
                <w:rFonts w:ascii="Times New Roman" w:eastAsia="Times New Roman" w:hAnsi="Times New Roman"/>
                <w:b/>
                <w:bCs/>
                <w:sz w:val="24"/>
                <w:szCs w:val="24"/>
                <w:bdr w:val="none" w:sz="0" w:space="0" w:color="auto" w:frame="1"/>
              </w:rPr>
              <w:t xml:space="preserve"> piena un piena produktu nozarē</w:t>
            </w:r>
            <w:r w:rsidR="002A026F">
              <w:rPr>
                <w:rFonts w:ascii="Times New Roman" w:eastAsia="Times New Roman" w:hAnsi="Times New Roman"/>
                <w:b/>
                <w:bCs/>
                <w:sz w:val="24"/>
                <w:szCs w:val="24"/>
                <w:bdr w:val="none" w:sz="0" w:space="0" w:color="auto" w:frame="1"/>
              </w:rPr>
              <w:t> </w:t>
            </w:r>
            <w:r w:rsidR="007E5763">
              <w:rPr>
                <w:rFonts w:ascii="Times New Roman" w:eastAsia="Times New Roman" w:hAnsi="Times New Roman"/>
                <w:b/>
                <w:bCs/>
                <w:sz w:val="24"/>
                <w:szCs w:val="24"/>
                <w:bdr w:val="none" w:sz="0" w:space="0" w:color="auto" w:frame="1"/>
              </w:rPr>
              <w:t>–</w:t>
            </w:r>
            <w:r w:rsidR="113C43AC" w:rsidRPr="0045045F">
              <w:rPr>
                <w:rFonts w:ascii="Times New Roman" w:eastAsia="Times New Roman" w:hAnsi="Times New Roman"/>
                <w:b/>
                <w:bCs/>
                <w:sz w:val="24"/>
                <w:szCs w:val="24"/>
                <w:bdr w:val="none" w:sz="0" w:space="0" w:color="auto" w:frame="1"/>
              </w:rPr>
              <w:t xml:space="preserve"> vismaz vienu no </w:t>
            </w:r>
            <w:r w:rsidR="004F276E">
              <w:rPr>
                <w:rFonts w:ascii="Times New Roman" w:eastAsia="Times New Roman" w:hAnsi="Times New Roman"/>
                <w:b/>
                <w:bCs/>
                <w:sz w:val="24"/>
                <w:szCs w:val="24"/>
                <w:bdr w:val="none" w:sz="0" w:space="0" w:color="auto" w:frame="1"/>
              </w:rPr>
              <w:t>A</w:t>
            </w:r>
            <w:r w:rsidR="113C43AC" w:rsidRPr="0045045F">
              <w:rPr>
                <w:rFonts w:ascii="Times New Roman" w:eastAsia="Times New Roman" w:hAnsi="Times New Roman"/>
                <w:b/>
                <w:bCs/>
                <w:sz w:val="24"/>
                <w:szCs w:val="24"/>
                <w:bdr w:val="none" w:sz="0" w:space="0" w:color="auto" w:frame="1"/>
              </w:rPr>
              <w:t xml:space="preserve">.3.1., </w:t>
            </w:r>
            <w:r w:rsidR="004F276E">
              <w:rPr>
                <w:rFonts w:ascii="Times New Roman" w:eastAsia="Times New Roman" w:hAnsi="Times New Roman"/>
                <w:b/>
                <w:bCs/>
                <w:sz w:val="24"/>
                <w:szCs w:val="24"/>
                <w:bdr w:val="none" w:sz="0" w:space="0" w:color="auto" w:frame="1"/>
              </w:rPr>
              <w:t>A</w:t>
            </w:r>
            <w:r w:rsidR="039540D9" w:rsidRPr="0045045F">
              <w:rPr>
                <w:rFonts w:ascii="Times New Roman" w:eastAsia="Times New Roman" w:hAnsi="Times New Roman"/>
                <w:b/>
                <w:bCs/>
                <w:sz w:val="24"/>
                <w:szCs w:val="24"/>
                <w:bdr w:val="none" w:sz="0" w:space="0" w:color="auto" w:frame="1"/>
              </w:rPr>
              <w:t>.3.2.</w:t>
            </w:r>
            <w:r w:rsidR="007E5763">
              <w:rPr>
                <w:rFonts w:ascii="Times New Roman" w:eastAsia="Times New Roman" w:hAnsi="Times New Roman"/>
                <w:b/>
                <w:bCs/>
                <w:sz w:val="24"/>
                <w:szCs w:val="24"/>
                <w:bdr w:val="none" w:sz="0" w:space="0" w:color="auto" w:frame="1"/>
              </w:rPr>
              <w:t xml:space="preserve"> un</w:t>
            </w:r>
            <w:r w:rsidR="039540D9" w:rsidRPr="0045045F">
              <w:rPr>
                <w:rFonts w:ascii="Times New Roman" w:eastAsia="Times New Roman" w:hAnsi="Times New Roman"/>
                <w:b/>
                <w:bCs/>
                <w:sz w:val="24"/>
                <w:szCs w:val="24"/>
                <w:bdr w:val="none" w:sz="0" w:space="0" w:color="auto" w:frame="1"/>
              </w:rPr>
              <w:t xml:space="preserve"> </w:t>
            </w:r>
            <w:r w:rsidR="004F276E">
              <w:rPr>
                <w:rFonts w:ascii="Times New Roman" w:eastAsia="Times New Roman" w:hAnsi="Times New Roman"/>
                <w:b/>
                <w:bCs/>
                <w:sz w:val="24"/>
                <w:szCs w:val="24"/>
                <w:bdr w:val="none" w:sz="0" w:space="0" w:color="auto" w:frame="1"/>
              </w:rPr>
              <w:t>A</w:t>
            </w:r>
            <w:r w:rsidR="039540D9" w:rsidRPr="0045045F">
              <w:rPr>
                <w:rFonts w:ascii="Times New Roman" w:eastAsia="Times New Roman" w:hAnsi="Times New Roman"/>
                <w:b/>
                <w:bCs/>
                <w:sz w:val="24"/>
                <w:szCs w:val="24"/>
                <w:bdr w:val="none" w:sz="0" w:space="0" w:color="auto" w:frame="1"/>
              </w:rPr>
              <w:t>.3.3. punkt</w:t>
            </w:r>
            <w:r w:rsidR="007E5763">
              <w:rPr>
                <w:rFonts w:ascii="Times New Roman" w:eastAsia="Times New Roman" w:hAnsi="Times New Roman"/>
                <w:b/>
                <w:bCs/>
                <w:sz w:val="24"/>
                <w:szCs w:val="24"/>
                <w:bdr w:val="none" w:sz="0" w:space="0" w:color="auto" w:frame="1"/>
              </w:rPr>
              <w:t>ā</w:t>
            </w:r>
            <w:r w:rsidR="039540D9" w:rsidRPr="0045045F">
              <w:rPr>
                <w:rFonts w:ascii="Times New Roman" w:eastAsia="Times New Roman" w:hAnsi="Times New Roman"/>
                <w:b/>
                <w:bCs/>
                <w:sz w:val="24"/>
                <w:szCs w:val="24"/>
                <w:bdr w:val="none" w:sz="0" w:space="0" w:color="auto" w:frame="1"/>
              </w:rPr>
              <w:t xml:space="preserve"> minētajiem uzdevumiem) </w:t>
            </w:r>
            <w:r w:rsidR="55AD8D78" w:rsidRPr="0045045F">
              <w:rPr>
                <w:rFonts w:ascii="Times New Roman" w:eastAsia="Times New Roman" w:hAnsi="Times New Roman"/>
                <w:sz w:val="24"/>
                <w:szCs w:val="24"/>
              </w:rPr>
              <w:t>(izvēlēto mērķi atzīmē ar "x")</w:t>
            </w:r>
            <w:r w:rsidR="3B1A0402" w:rsidRPr="0045045F">
              <w:rPr>
                <w:rFonts w:ascii="Times New Roman" w:eastAsia="Times New Roman" w:hAnsi="Times New Roman"/>
                <w:sz w:val="24"/>
                <w:szCs w:val="24"/>
              </w:rPr>
              <w:t>:</w:t>
            </w:r>
          </w:p>
        </w:tc>
      </w:tr>
      <w:tr w:rsidR="00CB7126" w:rsidRPr="0045045F" w14:paraId="0249B855" w14:textId="77777777" w:rsidTr="00662308">
        <w:trPr>
          <w:gridAfter w:val="1"/>
          <w:wAfter w:w="6" w:type="pct"/>
          <w:cantSplit/>
          <w:trHeight w:val="144"/>
        </w:trPr>
        <w:tc>
          <w:tcPr>
            <w:tcW w:w="155" w:type="pct"/>
            <w:gridSpan w:val="2"/>
            <w:tcBorders>
              <w:right w:val="single" w:sz="4" w:space="0" w:color="auto"/>
            </w:tcBorders>
            <w:shd w:val="clear" w:color="auto" w:fill="D9D9D9" w:themeFill="background1" w:themeFillShade="D9"/>
            <w:hideMark/>
          </w:tcPr>
          <w:p w14:paraId="0D828A9C" w14:textId="77777777" w:rsidR="002C5CD0" w:rsidRPr="0045045F" w:rsidRDefault="002C5CD0" w:rsidP="0041740D">
            <w:pPr>
              <w:spacing w:after="0" w:line="240" w:lineRule="auto"/>
              <w:rPr>
                <w:rFonts w:ascii="Times New Roman" w:eastAsia="Times New Roman" w:hAnsi="Times New Roman"/>
                <w:sz w:val="24"/>
                <w:szCs w:val="24"/>
              </w:rPr>
            </w:pPr>
          </w:p>
        </w:tc>
        <w:tc>
          <w:tcPr>
            <w:tcW w:w="424" w:type="pct"/>
            <w:gridSpan w:val="2"/>
            <w:tcBorders>
              <w:top w:val="single" w:sz="4" w:space="0" w:color="auto"/>
              <w:left w:val="single" w:sz="4" w:space="0" w:color="auto"/>
              <w:bottom w:val="single" w:sz="4" w:space="0" w:color="auto"/>
            </w:tcBorders>
            <w:vAlign w:val="center"/>
            <w:hideMark/>
          </w:tcPr>
          <w:p w14:paraId="640C3386" w14:textId="48823043" w:rsidR="002C5CD0" w:rsidRPr="0045045F" w:rsidRDefault="003B5B87" w:rsidP="0041740D">
            <w:pPr>
              <w:pStyle w:val="tvhtml"/>
              <w:spacing w:before="0" w:beforeAutospacing="0" w:after="0" w:afterAutospacing="0"/>
            </w:pPr>
            <w:r>
              <w:t>A</w:t>
            </w:r>
            <w:r w:rsidR="2151AB42" w:rsidRPr="0045045F">
              <w:t>.3.1.</w:t>
            </w:r>
          </w:p>
        </w:tc>
        <w:tc>
          <w:tcPr>
            <w:tcW w:w="3829" w:type="pct"/>
            <w:gridSpan w:val="6"/>
            <w:tcBorders>
              <w:top w:val="single" w:sz="4" w:space="0" w:color="auto"/>
              <w:bottom w:val="single" w:sz="4" w:space="0" w:color="auto"/>
              <w:right w:val="single" w:sz="4" w:space="0" w:color="auto"/>
            </w:tcBorders>
            <w:vAlign w:val="center"/>
            <w:hideMark/>
          </w:tcPr>
          <w:p w14:paraId="43218601" w14:textId="4B6F4C4B" w:rsidR="002C5CD0" w:rsidRPr="0045045F" w:rsidRDefault="2151AB42" w:rsidP="0041740D">
            <w:pPr>
              <w:spacing w:after="0" w:line="240" w:lineRule="auto"/>
              <w:ind w:left="57" w:right="57"/>
              <w:jc w:val="both"/>
              <w:rPr>
                <w:rFonts w:ascii="Times New Roman" w:eastAsia="Times New Roman" w:hAnsi="Times New Roman"/>
                <w:sz w:val="24"/>
                <w:szCs w:val="24"/>
              </w:rPr>
            </w:pPr>
            <w:r w:rsidRPr="0045045F">
              <w:rPr>
                <w:rFonts w:ascii="Times New Roman" w:eastAsia="Times New Roman" w:hAnsi="Times New Roman"/>
                <w:sz w:val="24"/>
                <w:szCs w:val="24"/>
              </w:rPr>
              <w:t>nodrošin</w:t>
            </w:r>
            <w:r w:rsidR="00535092" w:rsidRPr="0045045F">
              <w:rPr>
                <w:rFonts w:ascii="Times New Roman" w:eastAsia="Times New Roman" w:hAnsi="Times New Roman"/>
                <w:sz w:val="24"/>
                <w:szCs w:val="24"/>
              </w:rPr>
              <w:t>a</w:t>
            </w:r>
            <w:r w:rsidRPr="0045045F">
              <w:rPr>
                <w:rFonts w:ascii="Times New Roman" w:eastAsia="Times New Roman" w:hAnsi="Times New Roman"/>
                <w:sz w:val="24"/>
                <w:szCs w:val="24"/>
              </w:rPr>
              <w:t xml:space="preserve"> ražošan</w:t>
            </w:r>
            <w:r w:rsidR="00535092" w:rsidRPr="0045045F">
              <w:rPr>
                <w:rFonts w:ascii="Times New Roman" w:eastAsia="Times New Roman" w:hAnsi="Times New Roman"/>
                <w:sz w:val="24"/>
                <w:szCs w:val="24"/>
              </w:rPr>
              <w:t>as</w:t>
            </w:r>
            <w:r w:rsidRPr="0045045F">
              <w:rPr>
                <w:rFonts w:ascii="Times New Roman" w:eastAsia="Times New Roman" w:hAnsi="Times New Roman"/>
                <w:sz w:val="24"/>
                <w:szCs w:val="24"/>
              </w:rPr>
              <w:t xml:space="preserve"> plāno</w:t>
            </w:r>
            <w:r w:rsidR="00535092" w:rsidRPr="0045045F">
              <w:rPr>
                <w:rFonts w:ascii="Times New Roman" w:eastAsia="Times New Roman" w:hAnsi="Times New Roman"/>
                <w:sz w:val="24"/>
                <w:szCs w:val="24"/>
              </w:rPr>
              <w:t>šanu</w:t>
            </w:r>
            <w:r w:rsidRPr="0045045F">
              <w:rPr>
                <w:rFonts w:ascii="Times New Roman" w:eastAsia="Times New Roman" w:hAnsi="Times New Roman"/>
                <w:sz w:val="24"/>
                <w:szCs w:val="24"/>
              </w:rPr>
              <w:t xml:space="preserve"> un pielāgo</w:t>
            </w:r>
            <w:r w:rsidR="00535092" w:rsidRPr="0045045F">
              <w:rPr>
                <w:rFonts w:ascii="Times New Roman" w:eastAsia="Times New Roman" w:hAnsi="Times New Roman"/>
                <w:sz w:val="24"/>
                <w:szCs w:val="24"/>
              </w:rPr>
              <w:t>šanu</w:t>
            </w:r>
            <w:r w:rsidRPr="0045045F">
              <w:rPr>
                <w:rFonts w:ascii="Times New Roman" w:eastAsia="Times New Roman" w:hAnsi="Times New Roman"/>
                <w:sz w:val="24"/>
                <w:szCs w:val="24"/>
              </w:rPr>
              <w:t xml:space="preserve"> pieprasījumam,</w:t>
            </w:r>
            <w:r w:rsidR="00535092" w:rsidRPr="0045045F">
              <w:rPr>
                <w:rFonts w:ascii="Times New Roman" w:eastAsia="Times New Roman" w:hAnsi="Times New Roman"/>
                <w:sz w:val="24"/>
                <w:szCs w:val="24"/>
              </w:rPr>
              <w:t xml:space="preserve"> </w:t>
            </w:r>
            <w:r w:rsidRPr="0045045F">
              <w:rPr>
                <w:rFonts w:ascii="Times New Roman" w:eastAsia="Times New Roman" w:hAnsi="Times New Roman"/>
                <w:sz w:val="24"/>
                <w:szCs w:val="24"/>
              </w:rPr>
              <w:t xml:space="preserve">īpaši </w:t>
            </w:r>
            <w:r w:rsidR="00535092" w:rsidRPr="0045045F">
              <w:rPr>
                <w:rFonts w:ascii="Times New Roman" w:eastAsia="Times New Roman" w:hAnsi="Times New Roman"/>
                <w:sz w:val="24"/>
                <w:szCs w:val="24"/>
              </w:rPr>
              <w:t xml:space="preserve">no </w:t>
            </w:r>
            <w:r w:rsidRPr="0045045F">
              <w:rPr>
                <w:rFonts w:ascii="Times New Roman" w:eastAsia="Times New Roman" w:hAnsi="Times New Roman"/>
                <w:sz w:val="24"/>
                <w:szCs w:val="24"/>
              </w:rPr>
              <w:t xml:space="preserve">kvalitātes un kvantitātes </w:t>
            </w:r>
            <w:r w:rsidR="00535092" w:rsidRPr="0045045F">
              <w:rPr>
                <w:rFonts w:ascii="Times New Roman" w:eastAsia="Times New Roman" w:hAnsi="Times New Roman"/>
                <w:sz w:val="24"/>
                <w:szCs w:val="24"/>
              </w:rPr>
              <w:t>viedokļa</w:t>
            </w:r>
          </w:p>
        </w:tc>
        <w:tc>
          <w:tcPr>
            <w:tcW w:w="180" w:type="pct"/>
            <w:tcBorders>
              <w:left w:val="single" w:sz="4" w:space="0" w:color="auto"/>
              <w:right w:val="single" w:sz="4" w:space="0" w:color="auto"/>
            </w:tcBorders>
            <w:shd w:val="clear" w:color="auto" w:fill="D9D9D9" w:themeFill="background1" w:themeFillShade="D9"/>
            <w:hideMark/>
          </w:tcPr>
          <w:p w14:paraId="781EA489" w14:textId="77777777" w:rsidR="002C5CD0" w:rsidRPr="0045045F" w:rsidRDefault="002C5CD0" w:rsidP="0041740D">
            <w:pPr>
              <w:spacing w:after="0" w:line="240" w:lineRule="auto"/>
              <w:rPr>
                <w:rFonts w:ascii="Times New Roman" w:eastAsia="Times New Roman" w:hAnsi="Times New Roman"/>
                <w:sz w:val="24"/>
                <w:szCs w:val="24"/>
              </w:rPr>
            </w:pPr>
          </w:p>
        </w:tc>
        <w:tc>
          <w:tcPr>
            <w:tcW w:w="27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A9B033F" w14:textId="77777777" w:rsidR="002C5CD0" w:rsidRPr="0045045F" w:rsidRDefault="002C5CD0" w:rsidP="0041740D">
            <w:pPr>
              <w:spacing w:after="0" w:line="240" w:lineRule="auto"/>
              <w:rPr>
                <w:rFonts w:ascii="Times New Roman" w:eastAsia="Times New Roman" w:hAnsi="Times New Roman"/>
                <w:sz w:val="24"/>
                <w:szCs w:val="24"/>
              </w:rPr>
            </w:pPr>
          </w:p>
        </w:tc>
        <w:tc>
          <w:tcPr>
            <w:tcW w:w="137" w:type="pct"/>
            <w:tcBorders>
              <w:left w:val="single" w:sz="4" w:space="0" w:color="auto"/>
            </w:tcBorders>
            <w:shd w:val="clear" w:color="auto" w:fill="D9D9D9" w:themeFill="background1" w:themeFillShade="D9"/>
            <w:hideMark/>
          </w:tcPr>
          <w:p w14:paraId="37D85BE2" w14:textId="77777777" w:rsidR="002C5CD0" w:rsidRPr="0045045F" w:rsidRDefault="002C5CD0" w:rsidP="0041740D">
            <w:pPr>
              <w:spacing w:after="0" w:line="240" w:lineRule="auto"/>
              <w:rPr>
                <w:rFonts w:ascii="Times New Roman" w:eastAsia="Times New Roman" w:hAnsi="Times New Roman"/>
                <w:i/>
                <w:iCs/>
                <w:strike/>
                <w:sz w:val="24"/>
                <w:szCs w:val="24"/>
              </w:rPr>
            </w:pPr>
          </w:p>
        </w:tc>
      </w:tr>
      <w:tr w:rsidR="00CB7126" w:rsidRPr="0045045F" w14:paraId="3CCE046C" w14:textId="77777777" w:rsidTr="00662308">
        <w:trPr>
          <w:gridAfter w:val="1"/>
          <w:wAfter w:w="6" w:type="pct"/>
          <w:cantSplit/>
          <w:trHeight w:hRule="exact" w:val="210"/>
        </w:trPr>
        <w:tc>
          <w:tcPr>
            <w:tcW w:w="4994" w:type="pct"/>
            <w:gridSpan w:val="14"/>
            <w:shd w:val="clear" w:color="auto" w:fill="D9D9D9" w:themeFill="background1" w:themeFillShade="D9"/>
            <w:hideMark/>
          </w:tcPr>
          <w:p w14:paraId="61315671" w14:textId="77777777" w:rsidR="002C5CD0" w:rsidRPr="0045045F" w:rsidRDefault="002C5CD0" w:rsidP="0041740D">
            <w:pPr>
              <w:spacing w:after="0" w:line="240" w:lineRule="auto"/>
              <w:ind w:left="57" w:right="57"/>
              <w:rPr>
                <w:rFonts w:ascii="Times New Roman" w:eastAsia="Times New Roman" w:hAnsi="Times New Roman"/>
                <w:sz w:val="24"/>
                <w:szCs w:val="24"/>
              </w:rPr>
            </w:pPr>
          </w:p>
        </w:tc>
      </w:tr>
      <w:tr w:rsidR="00CB7126" w:rsidRPr="0045045F" w14:paraId="4DD43F10" w14:textId="77777777" w:rsidTr="00662308">
        <w:trPr>
          <w:gridAfter w:val="1"/>
          <w:wAfter w:w="6" w:type="pct"/>
          <w:cantSplit/>
          <w:trHeight w:val="144"/>
        </w:trPr>
        <w:tc>
          <w:tcPr>
            <w:tcW w:w="155" w:type="pct"/>
            <w:gridSpan w:val="2"/>
            <w:tcBorders>
              <w:right w:val="single" w:sz="4" w:space="0" w:color="auto"/>
            </w:tcBorders>
            <w:shd w:val="clear" w:color="auto" w:fill="D9D9D9" w:themeFill="background1" w:themeFillShade="D9"/>
            <w:hideMark/>
          </w:tcPr>
          <w:p w14:paraId="468C65C5" w14:textId="77777777" w:rsidR="002C5CD0" w:rsidRPr="0045045F" w:rsidRDefault="002C5CD0" w:rsidP="0041740D">
            <w:pPr>
              <w:spacing w:after="0" w:line="240" w:lineRule="auto"/>
              <w:rPr>
                <w:rFonts w:ascii="Times New Roman" w:eastAsia="Times New Roman" w:hAnsi="Times New Roman"/>
                <w:sz w:val="24"/>
                <w:szCs w:val="24"/>
              </w:rPr>
            </w:pPr>
          </w:p>
        </w:tc>
        <w:tc>
          <w:tcPr>
            <w:tcW w:w="424" w:type="pct"/>
            <w:gridSpan w:val="2"/>
            <w:tcBorders>
              <w:top w:val="single" w:sz="4" w:space="0" w:color="auto"/>
              <w:left w:val="single" w:sz="4" w:space="0" w:color="auto"/>
              <w:bottom w:val="single" w:sz="4" w:space="0" w:color="auto"/>
            </w:tcBorders>
            <w:vAlign w:val="center"/>
            <w:hideMark/>
          </w:tcPr>
          <w:p w14:paraId="13291BCC" w14:textId="458250E2" w:rsidR="002C5CD0" w:rsidRPr="0045045F" w:rsidRDefault="003B5B87" w:rsidP="0041740D">
            <w:pPr>
              <w:pStyle w:val="tvhtml"/>
              <w:spacing w:before="0" w:beforeAutospacing="0" w:after="0" w:afterAutospacing="0"/>
            </w:pPr>
            <w:r>
              <w:t>A</w:t>
            </w:r>
            <w:r w:rsidR="2151AB42" w:rsidRPr="0045045F">
              <w:t>.3.2.</w:t>
            </w:r>
          </w:p>
        </w:tc>
        <w:tc>
          <w:tcPr>
            <w:tcW w:w="3829" w:type="pct"/>
            <w:gridSpan w:val="6"/>
            <w:tcBorders>
              <w:top w:val="single" w:sz="4" w:space="0" w:color="auto"/>
              <w:bottom w:val="single" w:sz="4" w:space="0" w:color="auto"/>
              <w:right w:val="single" w:sz="4" w:space="0" w:color="auto"/>
            </w:tcBorders>
            <w:vAlign w:val="center"/>
            <w:hideMark/>
          </w:tcPr>
          <w:p w14:paraId="2B1C23CC" w14:textId="64653617" w:rsidR="002C5CD0" w:rsidRPr="0045045F" w:rsidRDefault="2151AB42" w:rsidP="0041740D">
            <w:pPr>
              <w:spacing w:after="0" w:line="240" w:lineRule="auto"/>
              <w:ind w:left="57" w:right="57"/>
              <w:jc w:val="both"/>
              <w:rPr>
                <w:rFonts w:ascii="Times New Roman" w:eastAsia="Times New Roman" w:hAnsi="Times New Roman"/>
                <w:sz w:val="24"/>
                <w:szCs w:val="24"/>
              </w:rPr>
            </w:pPr>
            <w:r w:rsidRPr="0045045F">
              <w:rPr>
                <w:rFonts w:ascii="Times New Roman" w:eastAsia="Times New Roman" w:hAnsi="Times New Roman"/>
                <w:sz w:val="24"/>
                <w:szCs w:val="24"/>
              </w:rPr>
              <w:t>koncentrē piedāvājumu un lai</w:t>
            </w:r>
            <w:r w:rsidR="00535092" w:rsidRPr="0045045F">
              <w:rPr>
                <w:rFonts w:ascii="Times New Roman" w:eastAsia="Times New Roman" w:hAnsi="Times New Roman"/>
                <w:sz w:val="24"/>
                <w:szCs w:val="24"/>
              </w:rPr>
              <w:t>ž</w:t>
            </w:r>
            <w:r w:rsidRPr="0045045F">
              <w:rPr>
                <w:rFonts w:ascii="Times New Roman" w:eastAsia="Times New Roman" w:hAnsi="Times New Roman"/>
                <w:sz w:val="24"/>
                <w:szCs w:val="24"/>
              </w:rPr>
              <w:t xml:space="preserve"> tirgū organizācijas biedru saražotos produktus, tostarp izmantojot tiešo pārdošanu</w:t>
            </w:r>
          </w:p>
        </w:tc>
        <w:tc>
          <w:tcPr>
            <w:tcW w:w="180" w:type="pct"/>
            <w:tcBorders>
              <w:left w:val="single" w:sz="4" w:space="0" w:color="auto"/>
              <w:right w:val="single" w:sz="4" w:space="0" w:color="auto"/>
            </w:tcBorders>
            <w:shd w:val="clear" w:color="auto" w:fill="D9D9D9" w:themeFill="background1" w:themeFillShade="D9"/>
            <w:hideMark/>
          </w:tcPr>
          <w:p w14:paraId="719615E8" w14:textId="77777777" w:rsidR="002C5CD0" w:rsidRPr="0045045F" w:rsidRDefault="002C5CD0" w:rsidP="0041740D">
            <w:pPr>
              <w:spacing w:after="0" w:line="240" w:lineRule="auto"/>
              <w:rPr>
                <w:rFonts w:ascii="Times New Roman" w:eastAsia="Times New Roman" w:hAnsi="Times New Roman"/>
                <w:sz w:val="24"/>
                <w:szCs w:val="24"/>
              </w:rPr>
            </w:pPr>
          </w:p>
        </w:tc>
        <w:tc>
          <w:tcPr>
            <w:tcW w:w="27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5D36C74" w14:textId="77777777" w:rsidR="002C5CD0" w:rsidRPr="0045045F" w:rsidRDefault="002C5CD0" w:rsidP="0041740D">
            <w:pPr>
              <w:spacing w:after="0" w:line="240" w:lineRule="auto"/>
              <w:rPr>
                <w:rFonts w:ascii="Times New Roman" w:eastAsia="Times New Roman" w:hAnsi="Times New Roman"/>
                <w:sz w:val="24"/>
                <w:szCs w:val="24"/>
              </w:rPr>
            </w:pPr>
          </w:p>
        </w:tc>
        <w:tc>
          <w:tcPr>
            <w:tcW w:w="137" w:type="pct"/>
            <w:tcBorders>
              <w:left w:val="single" w:sz="4" w:space="0" w:color="auto"/>
            </w:tcBorders>
            <w:shd w:val="clear" w:color="auto" w:fill="D9D9D9" w:themeFill="background1" w:themeFillShade="D9"/>
            <w:hideMark/>
          </w:tcPr>
          <w:p w14:paraId="3AF46BB1" w14:textId="77777777" w:rsidR="002C5CD0" w:rsidRPr="0045045F" w:rsidRDefault="002C5CD0" w:rsidP="0041740D">
            <w:pPr>
              <w:spacing w:after="0" w:line="240" w:lineRule="auto"/>
              <w:rPr>
                <w:rFonts w:ascii="Times New Roman" w:eastAsia="Times New Roman" w:hAnsi="Times New Roman"/>
                <w:i/>
                <w:iCs/>
                <w:sz w:val="24"/>
                <w:szCs w:val="24"/>
              </w:rPr>
            </w:pPr>
          </w:p>
        </w:tc>
      </w:tr>
      <w:tr w:rsidR="00CB7126" w:rsidRPr="0045045F" w14:paraId="05AD4A41" w14:textId="77777777" w:rsidTr="00662308">
        <w:trPr>
          <w:gridAfter w:val="1"/>
          <w:wAfter w:w="6" w:type="pct"/>
          <w:cantSplit/>
          <w:trHeight w:hRule="exact" w:val="210"/>
        </w:trPr>
        <w:tc>
          <w:tcPr>
            <w:tcW w:w="4994" w:type="pct"/>
            <w:gridSpan w:val="14"/>
            <w:shd w:val="clear" w:color="auto" w:fill="D9D9D9" w:themeFill="background1" w:themeFillShade="D9"/>
            <w:hideMark/>
          </w:tcPr>
          <w:p w14:paraId="628439E1" w14:textId="77777777" w:rsidR="002C5CD0" w:rsidRPr="0045045F" w:rsidRDefault="002C5CD0" w:rsidP="0041740D">
            <w:pPr>
              <w:spacing w:after="0" w:line="240" w:lineRule="auto"/>
              <w:ind w:left="57" w:right="57"/>
              <w:rPr>
                <w:rFonts w:ascii="Times New Roman" w:eastAsia="Times New Roman" w:hAnsi="Times New Roman"/>
                <w:sz w:val="24"/>
                <w:szCs w:val="24"/>
              </w:rPr>
            </w:pPr>
          </w:p>
        </w:tc>
      </w:tr>
      <w:tr w:rsidR="00CB7126" w:rsidRPr="0045045F" w14:paraId="25EEBCC8" w14:textId="77777777" w:rsidTr="00662308">
        <w:trPr>
          <w:gridAfter w:val="1"/>
          <w:wAfter w:w="6" w:type="pct"/>
          <w:cantSplit/>
          <w:trHeight w:val="144"/>
        </w:trPr>
        <w:tc>
          <w:tcPr>
            <w:tcW w:w="155" w:type="pct"/>
            <w:gridSpan w:val="2"/>
            <w:tcBorders>
              <w:right w:val="single" w:sz="4" w:space="0" w:color="auto"/>
            </w:tcBorders>
            <w:shd w:val="clear" w:color="auto" w:fill="D9D9D9" w:themeFill="background1" w:themeFillShade="D9"/>
            <w:hideMark/>
          </w:tcPr>
          <w:p w14:paraId="64064719" w14:textId="77777777" w:rsidR="002C5CD0" w:rsidRPr="0045045F" w:rsidRDefault="002C5CD0" w:rsidP="0041740D">
            <w:pPr>
              <w:spacing w:after="0" w:line="240" w:lineRule="auto"/>
              <w:rPr>
                <w:rFonts w:ascii="Times New Roman" w:eastAsia="Times New Roman" w:hAnsi="Times New Roman"/>
                <w:sz w:val="24"/>
                <w:szCs w:val="24"/>
              </w:rPr>
            </w:pPr>
          </w:p>
        </w:tc>
        <w:tc>
          <w:tcPr>
            <w:tcW w:w="424" w:type="pct"/>
            <w:gridSpan w:val="2"/>
            <w:tcBorders>
              <w:top w:val="single" w:sz="4" w:space="0" w:color="auto"/>
              <w:left w:val="single" w:sz="4" w:space="0" w:color="auto"/>
              <w:bottom w:val="single" w:sz="4" w:space="0" w:color="auto"/>
            </w:tcBorders>
            <w:vAlign w:val="center"/>
            <w:hideMark/>
          </w:tcPr>
          <w:p w14:paraId="5FE27FB8" w14:textId="3365C013" w:rsidR="002C5CD0" w:rsidRPr="0045045F" w:rsidRDefault="003B5B87" w:rsidP="0041740D">
            <w:pPr>
              <w:pStyle w:val="tvhtml"/>
              <w:spacing w:before="0" w:beforeAutospacing="0" w:after="0" w:afterAutospacing="0"/>
            </w:pPr>
            <w:r>
              <w:t>A</w:t>
            </w:r>
            <w:r w:rsidR="2151AB42" w:rsidRPr="0045045F">
              <w:t>.3.3.</w:t>
            </w:r>
          </w:p>
        </w:tc>
        <w:tc>
          <w:tcPr>
            <w:tcW w:w="3829" w:type="pct"/>
            <w:gridSpan w:val="6"/>
            <w:tcBorders>
              <w:top w:val="single" w:sz="4" w:space="0" w:color="auto"/>
              <w:bottom w:val="single" w:sz="4" w:space="0" w:color="auto"/>
              <w:right w:val="single" w:sz="4" w:space="0" w:color="auto"/>
            </w:tcBorders>
            <w:vAlign w:val="center"/>
            <w:hideMark/>
          </w:tcPr>
          <w:p w14:paraId="0F4A966E" w14:textId="2A1F55B6" w:rsidR="002C5CD0" w:rsidRPr="0045045F" w:rsidRDefault="2151AB42" w:rsidP="0041740D">
            <w:pPr>
              <w:spacing w:after="0" w:line="240" w:lineRule="auto"/>
              <w:ind w:left="57" w:right="57"/>
              <w:jc w:val="both"/>
              <w:rPr>
                <w:rFonts w:ascii="Times New Roman" w:eastAsia="Times New Roman" w:hAnsi="Times New Roman"/>
                <w:sz w:val="24"/>
                <w:szCs w:val="24"/>
              </w:rPr>
            </w:pPr>
            <w:r w:rsidRPr="0045045F">
              <w:rPr>
                <w:rFonts w:ascii="Times New Roman" w:eastAsia="Times New Roman" w:hAnsi="Times New Roman"/>
                <w:sz w:val="24"/>
                <w:szCs w:val="24"/>
              </w:rPr>
              <w:t xml:space="preserve">optimizē ražošanas izmaksas un atdevi no ieguldījumiem, </w:t>
            </w:r>
            <w:r w:rsidR="00535092" w:rsidRPr="0045045F">
              <w:rPr>
                <w:rFonts w:ascii="Times New Roman" w:eastAsia="Times New Roman" w:hAnsi="Times New Roman"/>
                <w:sz w:val="24"/>
                <w:szCs w:val="24"/>
              </w:rPr>
              <w:t>ievērojot</w:t>
            </w:r>
            <w:r w:rsidRPr="0045045F">
              <w:rPr>
                <w:rFonts w:ascii="Times New Roman" w:eastAsia="Times New Roman" w:hAnsi="Times New Roman"/>
                <w:sz w:val="24"/>
                <w:szCs w:val="24"/>
              </w:rPr>
              <w:t xml:space="preserve"> vides un dzīvnieku labturības standart</w:t>
            </w:r>
            <w:r w:rsidR="00535092" w:rsidRPr="0045045F">
              <w:rPr>
                <w:rFonts w:ascii="Times New Roman" w:eastAsia="Times New Roman" w:hAnsi="Times New Roman"/>
                <w:sz w:val="24"/>
                <w:szCs w:val="24"/>
              </w:rPr>
              <w:t>us</w:t>
            </w:r>
            <w:r w:rsidRPr="0045045F">
              <w:rPr>
                <w:rFonts w:ascii="Times New Roman" w:eastAsia="Times New Roman" w:hAnsi="Times New Roman"/>
                <w:sz w:val="24"/>
                <w:szCs w:val="24"/>
              </w:rPr>
              <w:t>, un stabilizē ražotāju cenas</w:t>
            </w:r>
          </w:p>
        </w:tc>
        <w:tc>
          <w:tcPr>
            <w:tcW w:w="180" w:type="pct"/>
            <w:tcBorders>
              <w:left w:val="single" w:sz="4" w:space="0" w:color="auto"/>
              <w:right w:val="single" w:sz="4" w:space="0" w:color="auto"/>
            </w:tcBorders>
            <w:shd w:val="clear" w:color="auto" w:fill="D9D9D9" w:themeFill="background1" w:themeFillShade="D9"/>
            <w:hideMark/>
          </w:tcPr>
          <w:p w14:paraId="3B79B29B" w14:textId="77777777" w:rsidR="002C5CD0" w:rsidRPr="0045045F" w:rsidRDefault="002C5CD0" w:rsidP="0041740D">
            <w:pPr>
              <w:spacing w:after="0" w:line="240" w:lineRule="auto"/>
              <w:rPr>
                <w:rFonts w:ascii="Times New Roman" w:eastAsia="Times New Roman" w:hAnsi="Times New Roman"/>
                <w:sz w:val="24"/>
                <w:szCs w:val="24"/>
              </w:rPr>
            </w:pPr>
          </w:p>
        </w:tc>
        <w:tc>
          <w:tcPr>
            <w:tcW w:w="27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6C5CA70" w14:textId="77777777" w:rsidR="002C5CD0" w:rsidRPr="0045045F" w:rsidRDefault="002C5CD0" w:rsidP="0041740D">
            <w:pPr>
              <w:spacing w:after="0" w:line="240" w:lineRule="auto"/>
              <w:rPr>
                <w:rFonts w:ascii="Times New Roman" w:eastAsia="Times New Roman" w:hAnsi="Times New Roman"/>
                <w:sz w:val="24"/>
                <w:szCs w:val="24"/>
              </w:rPr>
            </w:pPr>
          </w:p>
        </w:tc>
        <w:tc>
          <w:tcPr>
            <w:tcW w:w="137" w:type="pct"/>
            <w:tcBorders>
              <w:left w:val="single" w:sz="4" w:space="0" w:color="auto"/>
            </w:tcBorders>
            <w:shd w:val="clear" w:color="auto" w:fill="D9D9D9" w:themeFill="background1" w:themeFillShade="D9"/>
            <w:hideMark/>
          </w:tcPr>
          <w:p w14:paraId="2CF3F445" w14:textId="77777777" w:rsidR="002C5CD0" w:rsidRPr="0045045F" w:rsidRDefault="002C5CD0" w:rsidP="0041740D">
            <w:pPr>
              <w:spacing w:after="0" w:line="240" w:lineRule="auto"/>
              <w:rPr>
                <w:rFonts w:ascii="Times New Roman" w:eastAsia="Times New Roman" w:hAnsi="Times New Roman"/>
                <w:i/>
                <w:iCs/>
                <w:sz w:val="24"/>
                <w:szCs w:val="24"/>
              </w:rPr>
            </w:pPr>
          </w:p>
        </w:tc>
      </w:tr>
      <w:tr w:rsidR="00CB7126" w:rsidRPr="0045045F" w14:paraId="1E0FCE3D" w14:textId="77777777" w:rsidTr="00662308">
        <w:trPr>
          <w:gridAfter w:val="1"/>
          <w:wAfter w:w="6" w:type="pct"/>
          <w:cantSplit/>
          <w:trHeight w:hRule="exact" w:val="210"/>
        </w:trPr>
        <w:tc>
          <w:tcPr>
            <w:tcW w:w="4994" w:type="pct"/>
            <w:gridSpan w:val="14"/>
            <w:shd w:val="clear" w:color="auto" w:fill="D9D9D9" w:themeFill="background1" w:themeFillShade="D9"/>
            <w:hideMark/>
          </w:tcPr>
          <w:p w14:paraId="52CD0398" w14:textId="77777777" w:rsidR="002C5CD0" w:rsidRPr="0045045F" w:rsidRDefault="002C5CD0" w:rsidP="0041740D">
            <w:pPr>
              <w:spacing w:after="0" w:line="240" w:lineRule="auto"/>
              <w:ind w:left="57" w:right="57"/>
              <w:rPr>
                <w:rFonts w:ascii="Times New Roman" w:eastAsia="Times New Roman" w:hAnsi="Times New Roman"/>
                <w:sz w:val="24"/>
                <w:szCs w:val="24"/>
              </w:rPr>
            </w:pPr>
          </w:p>
        </w:tc>
      </w:tr>
      <w:tr w:rsidR="00CB7126" w:rsidRPr="0045045F" w14:paraId="51ED42C4" w14:textId="77777777" w:rsidTr="00662308">
        <w:trPr>
          <w:gridAfter w:val="1"/>
          <w:wAfter w:w="6" w:type="pct"/>
          <w:cantSplit/>
          <w:trHeight w:val="144"/>
        </w:trPr>
        <w:tc>
          <w:tcPr>
            <w:tcW w:w="155" w:type="pct"/>
            <w:gridSpan w:val="2"/>
            <w:tcBorders>
              <w:right w:val="single" w:sz="4" w:space="0" w:color="auto"/>
            </w:tcBorders>
            <w:shd w:val="clear" w:color="auto" w:fill="D9D9D9" w:themeFill="background1" w:themeFillShade="D9"/>
            <w:hideMark/>
          </w:tcPr>
          <w:p w14:paraId="5F67C2D7" w14:textId="77777777" w:rsidR="002C5CD0" w:rsidRPr="0045045F" w:rsidRDefault="002C5CD0" w:rsidP="0041740D">
            <w:pPr>
              <w:spacing w:after="0" w:line="240" w:lineRule="auto"/>
              <w:rPr>
                <w:rFonts w:ascii="Times New Roman" w:eastAsia="Times New Roman" w:hAnsi="Times New Roman"/>
                <w:sz w:val="24"/>
                <w:szCs w:val="24"/>
              </w:rPr>
            </w:pPr>
          </w:p>
        </w:tc>
        <w:tc>
          <w:tcPr>
            <w:tcW w:w="424" w:type="pct"/>
            <w:gridSpan w:val="2"/>
            <w:tcBorders>
              <w:top w:val="single" w:sz="4" w:space="0" w:color="auto"/>
              <w:left w:val="single" w:sz="4" w:space="0" w:color="auto"/>
              <w:bottom w:val="single" w:sz="4" w:space="0" w:color="auto"/>
            </w:tcBorders>
            <w:vAlign w:val="center"/>
            <w:hideMark/>
          </w:tcPr>
          <w:p w14:paraId="2AAA934A" w14:textId="618667CD" w:rsidR="002C5CD0" w:rsidRPr="0045045F" w:rsidRDefault="003B5B87" w:rsidP="0041740D">
            <w:pPr>
              <w:pStyle w:val="tvhtml"/>
              <w:spacing w:before="0" w:beforeAutospacing="0" w:after="0" w:afterAutospacing="0"/>
            </w:pPr>
            <w:r>
              <w:t>A</w:t>
            </w:r>
            <w:r w:rsidR="2151AB42" w:rsidRPr="0045045F">
              <w:t>.3.4.</w:t>
            </w:r>
          </w:p>
        </w:tc>
        <w:tc>
          <w:tcPr>
            <w:tcW w:w="3829" w:type="pct"/>
            <w:gridSpan w:val="6"/>
            <w:tcBorders>
              <w:top w:val="single" w:sz="4" w:space="0" w:color="auto"/>
              <w:bottom w:val="single" w:sz="4" w:space="0" w:color="auto"/>
              <w:right w:val="single" w:sz="4" w:space="0" w:color="auto"/>
            </w:tcBorders>
            <w:vAlign w:val="center"/>
            <w:hideMark/>
          </w:tcPr>
          <w:p w14:paraId="6CE147E9" w14:textId="0C7B7CDB" w:rsidR="002C5CD0" w:rsidRPr="0045045F" w:rsidRDefault="2151AB42" w:rsidP="0041740D">
            <w:pPr>
              <w:spacing w:after="0" w:line="240" w:lineRule="auto"/>
              <w:ind w:left="57" w:right="57"/>
              <w:jc w:val="both"/>
              <w:rPr>
                <w:rFonts w:ascii="Times New Roman" w:eastAsia="Times New Roman" w:hAnsi="Times New Roman"/>
                <w:sz w:val="24"/>
                <w:szCs w:val="24"/>
              </w:rPr>
            </w:pPr>
            <w:r w:rsidRPr="0045045F">
              <w:rPr>
                <w:rFonts w:ascii="Times New Roman" w:eastAsia="Times New Roman" w:hAnsi="Times New Roman"/>
                <w:sz w:val="24"/>
                <w:szCs w:val="24"/>
              </w:rPr>
              <w:t>pētī ilgtspējīgas ražošanas metodes, inovatīvu praksi, ekonomikas konkurētspēju un tirgus norises un izstrādā ierosmes sa</w:t>
            </w:r>
            <w:r w:rsidR="00535092" w:rsidRPr="0045045F">
              <w:rPr>
                <w:rFonts w:ascii="Times New Roman" w:eastAsia="Times New Roman" w:hAnsi="Times New Roman"/>
                <w:sz w:val="24"/>
                <w:szCs w:val="24"/>
              </w:rPr>
              <w:t>istībā ar to</w:t>
            </w:r>
          </w:p>
        </w:tc>
        <w:tc>
          <w:tcPr>
            <w:tcW w:w="180" w:type="pct"/>
            <w:tcBorders>
              <w:left w:val="single" w:sz="4" w:space="0" w:color="auto"/>
              <w:right w:val="single" w:sz="4" w:space="0" w:color="auto"/>
            </w:tcBorders>
            <w:shd w:val="clear" w:color="auto" w:fill="D9D9D9" w:themeFill="background1" w:themeFillShade="D9"/>
            <w:hideMark/>
          </w:tcPr>
          <w:p w14:paraId="1990A12B" w14:textId="77777777" w:rsidR="002C5CD0" w:rsidRPr="0045045F" w:rsidRDefault="002C5CD0" w:rsidP="0041740D">
            <w:pPr>
              <w:spacing w:after="0" w:line="240" w:lineRule="auto"/>
              <w:rPr>
                <w:rFonts w:ascii="Times New Roman" w:eastAsia="Times New Roman" w:hAnsi="Times New Roman"/>
                <w:sz w:val="24"/>
                <w:szCs w:val="24"/>
              </w:rPr>
            </w:pPr>
          </w:p>
        </w:tc>
        <w:tc>
          <w:tcPr>
            <w:tcW w:w="27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C83BB45" w14:textId="77777777" w:rsidR="002C5CD0" w:rsidRPr="0045045F" w:rsidRDefault="002C5CD0" w:rsidP="0041740D">
            <w:pPr>
              <w:spacing w:after="0" w:line="240" w:lineRule="auto"/>
              <w:rPr>
                <w:rFonts w:ascii="Times New Roman" w:eastAsia="Times New Roman" w:hAnsi="Times New Roman"/>
                <w:sz w:val="24"/>
                <w:szCs w:val="24"/>
              </w:rPr>
            </w:pPr>
          </w:p>
        </w:tc>
        <w:tc>
          <w:tcPr>
            <w:tcW w:w="137" w:type="pct"/>
            <w:tcBorders>
              <w:left w:val="single" w:sz="4" w:space="0" w:color="auto"/>
            </w:tcBorders>
            <w:shd w:val="clear" w:color="auto" w:fill="D9D9D9" w:themeFill="background1" w:themeFillShade="D9"/>
            <w:hideMark/>
          </w:tcPr>
          <w:p w14:paraId="44B43F4D" w14:textId="77777777" w:rsidR="002C5CD0" w:rsidRPr="0045045F" w:rsidRDefault="002C5CD0" w:rsidP="0041740D">
            <w:pPr>
              <w:spacing w:after="0" w:line="240" w:lineRule="auto"/>
              <w:rPr>
                <w:rFonts w:ascii="Times New Roman" w:eastAsia="Times New Roman" w:hAnsi="Times New Roman"/>
                <w:i/>
                <w:iCs/>
                <w:sz w:val="24"/>
                <w:szCs w:val="24"/>
              </w:rPr>
            </w:pPr>
          </w:p>
        </w:tc>
      </w:tr>
      <w:tr w:rsidR="00CB7126" w:rsidRPr="0045045F" w14:paraId="78BE6016" w14:textId="77777777" w:rsidTr="00662308">
        <w:trPr>
          <w:gridAfter w:val="1"/>
          <w:wAfter w:w="6" w:type="pct"/>
          <w:cantSplit/>
          <w:trHeight w:hRule="exact" w:val="210"/>
        </w:trPr>
        <w:tc>
          <w:tcPr>
            <w:tcW w:w="4994" w:type="pct"/>
            <w:gridSpan w:val="14"/>
            <w:shd w:val="clear" w:color="auto" w:fill="D9D9D9" w:themeFill="background1" w:themeFillShade="D9"/>
          </w:tcPr>
          <w:p w14:paraId="16273239" w14:textId="77777777" w:rsidR="002C5CD0" w:rsidRPr="0045045F" w:rsidRDefault="002C5CD0" w:rsidP="0041740D">
            <w:pPr>
              <w:spacing w:after="0" w:line="240" w:lineRule="auto"/>
              <w:ind w:left="57" w:right="57"/>
              <w:rPr>
                <w:rFonts w:ascii="Times New Roman" w:eastAsia="Times New Roman" w:hAnsi="Times New Roman"/>
                <w:i/>
                <w:iCs/>
                <w:sz w:val="24"/>
                <w:szCs w:val="24"/>
              </w:rPr>
            </w:pPr>
          </w:p>
        </w:tc>
      </w:tr>
      <w:tr w:rsidR="00CB7126" w:rsidRPr="0045045F" w14:paraId="0864CC62" w14:textId="77777777" w:rsidTr="00662308">
        <w:trPr>
          <w:gridAfter w:val="1"/>
          <w:wAfter w:w="6" w:type="pct"/>
          <w:cantSplit/>
          <w:trHeight w:val="144"/>
        </w:trPr>
        <w:tc>
          <w:tcPr>
            <w:tcW w:w="155" w:type="pct"/>
            <w:gridSpan w:val="2"/>
            <w:tcBorders>
              <w:right w:val="single" w:sz="4" w:space="0" w:color="auto"/>
            </w:tcBorders>
            <w:shd w:val="clear" w:color="auto" w:fill="D9D9D9" w:themeFill="background1" w:themeFillShade="D9"/>
          </w:tcPr>
          <w:p w14:paraId="3A7932B7" w14:textId="77777777" w:rsidR="002C5CD0" w:rsidRPr="0045045F" w:rsidRDefault="002C5CD0" w:rsidP="0041740D">
            <w:pPr>
              <w:spacing w:after="0" w:line="240" w:lineRule="auto"/>
              <w:rPr>
                <w:rFonts w:ascii="Times New Roman" w:eastAsia="Times New Roman" w:hAnsi="Times New Roman"/>
                <w:sz w:val="24"/>
                <w:szCs w:val="24"/>
              </w:rPr>
            </w:pPr>
          </w:p>
        </w:tc>
        <w:tc>
          <w:tcPr>
            <w:tcW w:w="424" w:type="pct"/>
            <w:gridSpan w:val="2"/>
            <w:tcBorders>
              <w:top w:val="single" w:sz="4" w:space="0" w:color="auto"/>
              <w:left w:val="single" w:sz="4" w:space="0" w:color="auto"/>
              <w:bottom w:val="single" w:sz="4" w:space="0" w:color="auto"/>
            </w:tcBorders>
            <w:vAlign w:val="center"/>
          </w:tcPr>
          <w:p w14:paraId="569B60BC" w14:textId="7C490793" w:rsidR="002C5CD0" w:rsidRPr="0045045F" w:rsidRDefault="003B5B87" w:rsidP="0041740D">
            <w:pPr>
              <w:pStyle w:val="tvhtml"/>
              <w:spacing w:before="0" w:beforeAutospacing="0" w:after="0" w:afterAutospacing="0"/>
            </w:pPr>
            <w:r>
              <w:t>A</w:t>
            </w:r>
            <w:r w:rsidR="2151AB42" w:rsidRPr="0045045F">
              <w:t>.3.5.</w:t>
            </w:r>
          </w:p>
        </w:tc>
        <w:tc>
          <w:tcPr>
            <w:tcW w:w="3829" w:type="pct"/>
            <w:gridSpan w:val="6"/>
            <w:tcBorders>
              <w:top w:val="single" w:sz="4" w:space="0" w:color="auto"/>
              <w:bottom w:val="single" w:sz="4" w:space="0" w:color="auto"/>
              <w:right w:val="single" w:sz="4" w:space="0" w:color="auto"/>
            </w:tcBorders>
            <w:vAlign w:val="center"/>
          </w:tcPr>
          <w:p w14:paraId="21DAE65D" w14:textId="0C61D0F7" w:rsidR="002C5CD0" w:rsidRPr="0045045F" w:rsidRDefault="2151AB42" w:rsidP="0041740D">
            <w:pPr>
              <w:spacing w:after="0" w:line="240" w:lineRule="auto"/>
              <w:ind w:left="57" w:right="57"/>
              <w:jc w:val="both"/>
              <w:rPr>
                <w:rFonts w:ascii="Times New Roman" w:eastAsia="Times New Roman" w:hAnsi="Times New Roman"/>
                <w:sz w:val="24"/>
                <w:szCs w:val="24"/>
              </w:rPr>
            </w:pPr>
            <w:r w:rsidRPr="0045045F">
              <w:rPr>
                <w:rFonts w:ascii="Times New Roman" w:eastAsia="Times New Roman" w:hAnsi="Times New Roman"/>
                <w:sz w:val="24"/>
                <w:szCs w:val="24"/>
              </w:rPr>
              <w:t>veicin</w:t>
            </w:r>
            <w:r w:rsidR="00535092" w:rsidRPr="0045045F">
              <w:rPr>
                <w:rFonts w:ascii="Times New Roman" w:eastAsia="Times New Roman" w:hAnsi="Times New Roman"/>
                <w:sz w:val="24"/>
                <w:szCs w:val="24"/>
              </w:rPr>
              <w:t>a</w:t>
            </w:r>
            <w:r w:rsidRPr="0045045F">
              <w:rPr>
                <w:rFonts w:ascii="Times New Roman" w:eastAsia="Times New Roman" w:hAnsi="Times New Roman"/>
                <w:sz w:val="24"/>
                <w:szCs w:val="24"/>
              </w:rPr>
              <w:t xml:space="preserve"> videi nekaitīgus audzēšanas paņēmienus un ražošanas metodes, kā arī atbilstīgus dzīvnieku labturības paņēmienus un metodes un snie</w:t>
            </w:r>
            <w:r w:rsidR="00535092" w:rsidRPr="0045045F">
              <w:rPr>
                <w:rFonts w:ascii="Times New Roman" w:eastAsia="Times New Roman" w:hAnsi="Times New Roman"/>
                <w:sz w:val="24"/>
                <w:szCs w:val="24"/>
              </w:rPr>
              <w:t>dz</w:t>
            </w:r>
            <w:r w:rsidRPr="0045045F">
              <w:rPr>
                <w:rFonts w:ascii="Times New Roman" w:eastAsia="Times New Roman" w:hAnsi="Times New Roman"/>
                <w:sz w:val="24"/>
                <w:szCs w:val="24"/>
              </w:rPr>
              <w:t xml:space="preserve"> tehnisko palīdzību to izmantošan</w:t>
            </w:r>
            <w:r w:rsidR="00535092" w:rsidRPr="0045045F">
              <w:rPr>
                <w:rFonts w:ascii="Times New Roman" w:eastAsia="Times New Roman" w:hAnsi="Times New Roman"/>
                <w:sz w:val="24"/>
                <w:szCs w:val="24"/>
              </w:rPr>
              <w:t>ā</w:t>
            </w:r>
          </w:p>
        </w:tc>
        <w:tc>
          <w:tcPr>
            <w:tcW w:w="180" w:type="pct"/>
            <w:tcBorders>
              <w:left w:val="single" w:sz="4" w:space="0" w:color="auto"/>
              <w:right w:val="single" w:sz="4" w:space="0" w:color="auto"/>
            </w:tcBorders>
            <w:shd w:val="clear" w:color="auto" w:fill="D9D9D9" w:themeFill="background1" w:themeFillShade="D9"/>
          </w:tcPr>
          <w:p w14:paraId="65C43DFF" w14:textId="77777777" w:rsidR="002C5CD0" w:rsidRPr="0045045F" w:rsidRDefault="002C5CD0" w:rsidP="0041740D">
            <w:pPr>
              <w:spacing w:after="0" w:line="240" w:lineRule="auto"/>
              <w:rPr>
                <w:rFonts w:ascii="Times New Roman" w:eastAsia="Times New Roman" w:hAnsi="Times New Roman"/>
                <w:sz w:val="24"/>
                <w:szCs w:val="24"/>
              </w:rPr>
            </w:pPr>
          </w:p>
        </w:tc>
        <w:tc>
          <w:tcPr>
            <w:tcW w:w="27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8B5307" w14:textId="77777777" w:rsidR="002C5CD0" w:rsidRPr="0045045F" w:rsidRDefault="002C5CD0" w:rsidP="0041740D">
            <w:pPr>
              <w:spacing w:after="0" w:line="240" w:lineRule="auto"/>
              <w:rPr>
                <w:rFonts w:ascii="Times New Roman" w:eastAsia="Times New Roman" w:hAnsi="Times New Roman"/>
                <w:sz w:val="24"/>
                <w:szCs w:val="24"/>
              </w:rPr>
            </w:pPr>
          </w:p>
        </w:tc>
        <w:tc>
          <w:tcPr>
            <w:tcW w:w="137" w:type="pct"/>
            <w:tcBorders>
              <w:left w:val="single" w:sz="4" w:space="0" w:color="auto"/>
            </w:tcBorders>
            <w:shd w:val="clear" w:color="auto" w:fill="D9D9D9" w:themeFill="background1" w:themeFillShade="D9"/>
          </w:tcPr>
          <w:p w14:paraId="5FFD02E4" w14:textId="77777777" w:rsidR="002C5CD0" w:rsidRPr="0045045F" w:rsidRDefault="002C5CD0" w:rsidP="0041740D">
            <w:pPr>
              <w:spacing w:after="0" w:line="240" w:lineRule="auto"/>
              <w:rPr>
                <w:rFonts w:ascii="Times New Roman" w:eastAsia="Times New Roman" w:hAnsi="Times New Roman"/>
                <w:i/>
                <w:iCs/>
                <w:sz w:val="24"/>
                <w:szCs w:val="24"/>
              </w:rPr>
            </w:pPr>
          </w:p>
        </w:tc>
      </w:tr>
      <w:tr w:rsidR="00CB7126" w:rsidRPr="0045045F" w14:paraId="3A9D3221" w14:textId="77777777" w:rsidTr="00662308">
        <w:trPr>
          <w:gridAfter w:val="1"/>
          <w:wAfter w:w="6" w:type="pct"/>
          <w:cantSplit/>
          <w:trHeight w:hRule="exact" w:val="228"/>
        </w:trPr>
        <w:tc>
          <w:tcPr>
            <w:tcW w:w="4994" w:type="pct"/>
            <w:gridSpan w:val="14"/>
            <w:shd w:val="clear" w:color="auto" w:fill="D9D9D9" w:themeFill="background1" w:themeFillShade="D9"/>
            <w:hideMark/>
          </w:tcPr>
          <w:p w14:paraId="1E018021" w14:textId="77777777" w:rsidR="002C5CD0" w:rsidRPr="0045045F" w:rsidRDefault="002C5CD0" w:rsidP="0041740D">
            <w:pPr>
              <w:spacing w:after="0" w:line="240" w:lineRule="auto"/>
              <w:ind w:left="57" w:right="57"/>
              <w:rPr>
                <w:rFonts w:ascii="Times New Roman" w:eastAsia="Times New Roman" w:hAnsi="Times New Roman"/>
                <w:sz w:val="24"/>
                <w:szCs w:val="24"/>
              </w:rPr>
            </w:pPr>
          </w:p>
        </w:tc>
      </w:tr>
      <w:tr w:rsidR="00CB7126" w:rsidRPr="0045045F" w14:paraId="02897162" w14:textId="77777777" w:rsidTr="00662308">
        <w:trPr>
          <w:gridAfter w:val="1"/>
          <w:wAfter w:w="6" w:type="pct"/>
          <w:cantSplit/>
          <w:trHeight w:val="144"/>
        </w:trPr>
        <w:tc>
          <w:tcPr>
            <w:tcW w:w="155" w:type="pct"/>
            <w:gridSpan w:val="2"/>
            <w:tcBorders>
              <w:right w:val="single" w:sz="4" w:space="0" w:color="auto"/>
            </w:tcBorders>
            <w:shd w:val="clear" w:color="auto" w:fill="D9D9D9" w:themeFill="background1" w:themeFillShade="D9"/>
            <w:hideMark/>
          </w:tcPr>
          <w:p w14:paraId="3B98E20C" w14:textId="77777777" w:rsidR="002C5CD0" w:rsidRPr="0045045F" w:rsidRDefault="002C5CD0" w:rsidP="0041740D">
            <w:pPr>
              <w:spacing w:after="0" w:line="240" w:lineRule="auto"/>
              <w:rPr>
                <w:rFonts w:ascii="Times New Roman" w:eastAsia="Times New Roman" w:hAnsi="Times New Roman"/>
                <w:sz w:val="24"/>
                <w:szCs w:val="24"/>
              </w:rPr>
            </w:pPr>
          </w:p>
        </w:tc>
        <w:tc>
          <w:tcPr>
            <w:tcW w:w="424" w:type="pct"/>
            <w:gridSpan w:val="2"/>
            <w:tcBorders>
              <w:top w:val="single" w:sz="4" w:space="0" w:color="auto"/>
              <w:left w:val="single" w:sz="4" w:space="0" w:color="auto"/>
              <w:bottom w:val="single" w:sz="4" w:space="0" w:color="auto"/>
            </w:tcBorders>
            <w:vAlign w:val="center"/>
            <w:hideMark/>
          </w:tcPr>
          <w:p w14:paraId="7324B9D4" w14:textId="18B48605" w:rsidR="002C5CD0" w:rsidRPr="0045045F" w:rsidRDefault="003B5B87" w:rsidP="0041740D">
            <w:pPr>
              <w:pStyle w:val="tvhtml"/>
              <w:spacing w:before="0" w:beforeAutospacing="0" w:after="0" w:afterAutospacing="0"/>
            </w:pPr>
            <w:r>
              <w:t>A</w:t>
            </w:r>
            <w:r w:rsidR="2151AB42" w:rsidRPr="0045045F">
              <w:t>.3.6.</w:t>
            </w:r>
          </w:p>
        </w:tc>
        <w:tc>
          <w:tcPr>
            <w:tcW w:w="3829" w:type="pct"/>
            <w:gridSpan w:val="6"/>
            <w:tcBorders>
              <w:top w:val="single" w:sz="4" w:space="0" w:color="auto"/>
              <w:bottom w:val="single" w:sz="4" w:space="0" w:color="auto"/>
              <w:right w:val="single" w:sz="4" w:space="0" w:color="auto"/>
            </w:tcBorders>
            <w:vAlign w:val="center"/>
            <w:hideMark/>
          </w:tcPr>
          <w:p w14:paraId="62F9E131" w14:textId="07C6FEE4" w:rsidR="002C5CD0" w:rsidRPr="00A95AE0" w:rsidRDefault="2151AB42" w:rsidP="0041740D">
            <w:pPr>
              <w:spacing w:after="0" w:line="240" w:lineRule="auto"/>
              <w:ind w:left="57" w:right="57"/>
              <w:rPr>
                <w:rFonts w:ascii="Times New Roman" w:eastAsia="Times New Roman" w:hAnsi="Times New Roman"/>
                <w:spacing w:val="-2"/>
                <w:sz w:val="24"/>
                <w:szCs w:val="24"/>
              </w:rPr>
            </w:pPr>
            <w:r w:rsidRPr="00A95AE0">
              <w:rPr>
                <w:rFonts w:ascii="Times New Roman" w:eastAsia="Times New Roman" w:hAnsi="Times New Roman"/>
                <w:spacing w:val="-2"/>
                <w:sz w:val="24"/>
                <w:szCs w:val="24"/>
              </w:rPr>
              <w:t>veicin</w:t>
            </w:r>
            <w:r w:rsidR="00535092" w:rsidRPr="00A95AE0">
              <w:rPr>
                <w:rFonts w:ascii="Times New Roman" w:eastAsia="Times New Roman" w:hAnsi="Times New Roman"/>
                <w:spacing w:val="-2"/>
                <w:sz w:val="24"/>
                <w:szCs w:val="24"/>
              </w:rPr>
              <w:t>a</w:t>
            </w:r>
            <w:r w:rsidRPr="00A95AE0">
              <w:rPr>
                <w:rFonts w:ascii="Times New Roman" w:eastAsia="Times New Roman" w:hAnsi="Times New Roman"/>
                <w:spacing w:val="-2"/>
                <w:sz w:val="24"/>
                <w:szCs w:val="24"/>
              </w:rPr>
              <w:t xml:space="preserve"> ražošanas standartus un snie</w:t>
            </w:r>
            <w:r w:rsidR="00535092" w:rsidRPr="00A95AE0">
              <w:rPr>
                <w:rFonts w:ascii="Times New Roman" w:eastAsia="Times New Roman" w:hAnsi="Times New Roman"/>
                <w:spacing w:val="-2"/>
                <w:sz w:val="24"/>
                <w:szCs w:val="24"/>
              </w:rPr>
              <w:t>dz</w:t>
            </w:r>
            <w:r w:rsidRPr="00A95AE0">
              <w:rPr>
                <w:rFonts w:ascii="Times New Roman" w:eastAsia="Times New Roman" w:hAnsi="Times New Roman"/>
                <w:spacing w:val="-2"/>
                <w:sz w:val="24"/>
                <w:szCs w:val="24"/>
              </w:rPr>
              <w:t xml:space="preserve"> tehnisko palīdzību to izmantošan</w:t>
            </w:r>
            <w:r w:rsidR="00535092" w:rsidRPr="00A95AE0">
              <w:rPr>
                <w:rFonts w:ascii="Times New Roman" w:eastAsia="Times New Roman" w:hAnsi="Times New Roman"/>
                <w:spacing w:val="-2"/>
                <w:sz w:val="24"/>
                <w:szCs w:val="24"/>
              </w:rPr>
              <w:t>ā</w:t>
            </w:r>
            <w:r w:rsidRPr="00A95AE0">
              <w:rPr>
                <w:rFonts w:ascii="Times New Roman" w:eastAsia="Times New Roman" w:hAnsi="Times New Roman"/>
                <w:spacing w:val="-2"/>
                <w:sz w:val="24"/>
                <w:szCs w:val="24"/>
              </w:rPr>
              <w:t>, uzlabo produktu kvalitāti un izstrādā produktus ar aizsargātiem cilmes vietu nosaukumiem, ģeogrāfiskās izcelsmes norādēm vai valsts kvalitātes marķējumu</w:t>
            </w:r>
          </w:p>
        </w:tc>
        <w:tc>
          <w:tcPr>
            <w:tcW w:w="180" w:type="pct"/>
            <w:tcBorders>
              <w:left w:val="single" w:sz="4" w:space="0" w:color="auto"/>
              <w:right w:val="single" w:sz="4" w:space="0" w:color="auto"/>
            </w:tcBorders>
            <w:shd w:val="clear" w:color="auto" w:fill="D9D9D9" w:themeFill="background1" w:themeFillShade="D9"/>
            <w:hideMark/>
          </w:tcPr>
          <w:p w14:paraId="2740F34A" w14:textId="77777777" w:rsidR="002C5CD0" w:rsidRPr="0045045F" w:rsidRDefault="002C5CD0" w:rsidP="0041740D">
            <w:pPr>
              <w:spacing w:after="0" w:line="240" w:lineRule="auto"/>
              <w:rPr>
                <w:rFonts w:ascii="Times New Roman" w:eastAsia="Times New Roman" w:hAnsi="Times New Roman"/>
                <w:sz w:val="24"/>
                <w:szCs w:val="24"/>
              </w:rPr>
            </w:pPr>
          </w:p>
        </w:tc>
        <w:tc>
          <w:tcPr>
            <w:tcW w:w="27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1C2133C" w14:textId="77777777" w:rsidR="002C5CD0" w:rsidRPr="0045045F" w:rsidRDefault="002C5CD0" w:rsidP="0041740D">
            <w:pPr>
              <w:spacing w:after="0" w:line="240" w:lineRule="auto"/>
              <w:rPr>
                <w:rFonts w:ascii="Times New Roman" w:eastAsia="Times New Roman" w:hAnsi="Times New Roman"/>
                <w:sz w:val="24"/>
                <w:szCs w:val="24"/>
              </w:rPr>
            </w:pPr>
          </w:p>
        </w:tc>
        <w:tc>
          <w:tcPr>
            <w:tcW w:w="137" w:type="pct"/>
            <w:tcBorders>
              <w:left w:val="single" w:sz="4" w:space="0" w:color="auto"/>
            </w:tcBorders>
            <w:shd w:val="clear" w:color="auto" w:fill="D9D9D9" w:themeFill="background1" w:themeFillShade="D9"/>
            <w:hideMark/>
          </w:tcPr>
          <w:p w14:paraId="0D68A4DD" w14:textId="77777777" w:rsidR="002C5CD0" w:rsidRPr="0045045F" w:rsidRDefault="002C5CD0" w:rsidP="0041740D">
            <w:pPr>
              <w:spacing w:after="0" w:line="240" w:lineRule="auto"/>
              <w:rPr>
                <w:rFonts w:ascii="Times New Roman" w:eastAsia="Times New Roman" w:hAnsi="Times New Roman"/>
                <w:i/>
                <w:iCs/>
                <w:sz w:val="24"/>
                <w:szCs w:val="24"/>
              </w:rPr>
            </w:pPr>
          </w:p>
        </w:tc>
      </w:tr>
      <w:tr w:rsidR="00CB7126" w:rsidRPr="0045045F" w14:paraId="4767FF55" w14:textId="77777777" w:rsidTr="00662308">
        <w:trPr>
          <w:gridAfter w:val="1"/>
          <w:wAfter w:w="6" w:type="pct"/>
          <w:cantSplit/>
          <w:trHeight w:hRule="exact" w:val="210"/>
        </w:trPr>
        <w:tc>
          <w:tcPr>
            <w:tcW w:w="4994" w:type="pct"/>
            <w:gridSpan w:val="14"/>
            <w:shd w:val="clear" w:color="auto" w:fill="D9D9D9" w:themeFill="background1" w:themeFillShade="D9"/>
            <w:hideMark/>
          </w:tcPr>
          <w:p w14:paraId="6DCF5E77" w14:textId="77777777" w:rsidR="002C5CD0" w:rsidRPr="0045045F" w:rsidRDefault="002C5CD0" w:rsidP="0041740D">
            <w:pPr>
              <w:spacing w:after="0" w:line="240" w:lineRule="auto"/>
              <w:ind w:left="57" w:right="57"/>
              <w:rPr>
                <w:rFonts w:ascii="Times New Roman" w:eastAsia="Times New Roman" w:hAnsi="Times New Roman"/>
                <w:sz w:val="24"/>
                <w:szCs w:val="24"/>
              </w:rPr>
            </w:pPr>
          </w:p>
        </w:tc>
      </w:tr>
      <w:tr w:rsidR="00CB7126" w:rsidRPr="0045045F" w14:paraId="23A09DEF" w14:textId="77777777" w:rsidTr="00662308">
        <w:trPr>
          <w:gridAfter w:val="1"/>
          <w:wAfter w:w="6" w:type="pct"/>
          <w:cantSplit/>
          <w:trHeight w:val="144"/>
        </w:trPr>
        <w:tc>
          <w:tcPr>
            <w:tcW w:w="155" w:type="pct"/>
            <w:gridSpan w:val="2"/>
            <w:tcBorders>
              <w:right w:val="single" w:sz="4" w:space="0" w:color="auto"/>
            </w:tcBorders>
            <w:shd w:val="clear" w:color="auto" w:fill="D9D9D9" w:themeFill="background1" w:themeFillShade="D9"/>
            <w:hideMark/>
          </w:tcPr>
          <w:p w14:paraId="7BBB3345" w14:textId="77777777" w:rsidR="002C5CD0" w:rsidRPr="0045045F" w:rsidRDefault="002C5CD0" w:rsidP="0041740D">
            <w:pPr>
              <w:spacing w:after="0" w:line="240" w:lineRule="auto"/>
              <w:rPr>
                <w:rFonts w:ascii="Times New Roman" w:eastAsia="Times New Roman" w:hAnsi="Times New Roman"/>
                <w:sz w:val="24"/>
                <w:szCs w:val="24"/>
              </w:rPr>
            </w:pPr>
          </w:p>
        </w:tc>
        <w:tc>
          <w:tcPr>
            <w:tcW w:w="424" w:type="pct"/>
            <w:gridSpan w:val="2"/>
            <w:tcBorders>
              <w:top w:val="single" w:sz="4" w:space="0" w:color="auto"/>
              <w:left w:val="single" w:sz="4" w:space="0" w:color="auto"/>
              <w:bottom w:val="single" w:sz="4" w:space="0" w:color="auto"/>
            </w:tcBorders>
            <w:vAlign w:val="center"/>
            <w:hideMark/>
          </w:tcPr>
          <w:p w14:paraId="57AAE4A3" w14:textId="60862BC8" w:rsidR="002C5CD0" w:rsidRPr="0045045F" w:rsidRDefault="003B5B87" w:rsidP="0041740D">
            <w:pPr>
              <w:pStyle w:val="tvhtml"/>
              <w:spacing w:before="0" w:beforeAutospacing="0" w:after="0" w:afterAutospacing="0"/>
            </w:pPr>
            <w:r>
              <w:t>A</w:t>
            </w:r>
            <w:r w:rsidR="2151AB42" w:rsidRPr="0045045F">
              <w:t>.3.7.</w:t>
            </w:r>
          </w:p>
        </w:tc>
        <w:tc>
          <w:tcPr>
            <w:tcW w:w="3829" w:type="pct"/>
            <w:gridSpan w:val="6"/>
            <w:tcBorders>
              <w:top w:val="single" w:sz="4" w:space="0" w:color="auto"/>
              <w:bottom w:val="single" w:sz="4" w:space="0" w:color="auto"/>
              <w:right w:val="single" w:sz="4" w:space="0" w:color="auto"/>
            </w:tcBorders>
            <w:vAlign w:val="center"/>
            <w:hideMark/>
          </w:tcPr>
          <w:p w14:paraId="521223BF" w14:textId="67065FE3" w:rsidR="002C5CD0" w:rsidRPr="0045045F" w:rsidRDefault="2151AB42" w:rsidP="0041740D">
            <w:pPr>
              <w:spacing w:after="0" w:line="240" w:lineRule="auto"/>
              <w:ind w:left="57" w:right="57"/>
              <w:jc w:val="both"/>
              <w:rPr>
                <w:rFonts w:ascii="Times New Roman" w:eastAsia="Times New Roman" w:hAnsi="Times New Roman"/>
                <w:sz w:val="24"/>
                <w:szCs w:val="24"/>
              </w:rPr>
            </w:pPr>
            <w:r w:rsidRPr="0045045F">
              <w:rPr>
                <w:rFonts w:ascii="Times New Roman" w:eastAsia="Times New Roman" w:hAnsi="Times New Roman"/>
                <w:sz w:val="24"/>
                <w:szCs w:val="24"/>
              </w:rPr>
              <w:t xml:space="preserve">apsaimnieko un valorizē blakusproduktus, atliekvielu plūsmas un atkritumus, </w:t>
            </w:r>
            <w:r w:rsidR="00F06345">
              <w:rPr>
                <w:rFonts w:ascii="Times New Roman" w:eastAsia="Times New Roman" w:hAnsi="Times New Roman"/>
                <w:sz w:val="24"/>
                <w:szCs w:val="24"/>
              </w:rPr>
              <w:t>it</w:t>
            </w:r>
            <w:r w:rsidRPr="0045045F">
              <w:rPr>
                <w:rFonts w:ascii="Times New Roman" w:eastAsia="Times New Roman" w:hAnsi="Times New Roman"/>
                <w:sz w:val="24"/>
                <w:szCs w:val="24"/>
              </w:rPr>
              <w:t xml:space="preserve"> īpaši</w:t>
            </w:r>
            <w:r w:rsidR="00677277">
              <w:rPr>
                <w:rFonts w:ascii="Times New Roman" w:eastAsia="Times New Roman" w:hAnsi="Times New Roman"/>
                <w:sz w:val="24"/>
                <w:szCs w:val="24"/>
              </w:rPr>
              <w:t>,</w:t>
            </w:r>
            <w:r w:rsidRPr="0045045F">
              <w:rPr>
                <w:rFonts w:ascii="Times New Roman" w:eastAsia="Times New Roman" w:hAnsi="Times New Roman"/>
                <w:sz w:val="24"/>
                <w:szCs w:val="24"/>
              </w:rPr>
              <w:t xml:space="preserve"> lai aizsargātu ūdens un augsnes kvalitāti un ainavu un saglabātu vai veicinātu bioloģisko daudzveidību, kā arī sekmētu apritīgumu</w:t>
            </w:r>
          </w:p>
        </w:tc>
        <w:tc>
          <w:tcPr>
            <w:tcW w:w="180" w:type="pct"/>
            <w:tcBorders>
              <w:left w:val="single" w:sz="4" w:space="0" w:color="auto"/>
              <w:right w:val="single" w:sz="4" w:space="0" w:color="auto"/>
            </w:tcBorders>
            <w:shd w:val="clear" w:color="auto" w:fill="D9D9D9" w:themeFill="background1" w:themeFillShade="D9"/>
            <w:hideMark/>
          </w:tcPr>
          <w:p w14:paraId="1CF22AC2" w14:textId="77777777" w:rsidR="002C5CD0" w:rsidRPr="0045045F" w:rsidRDefault="002C5CD0" w:rsidP="0041740D">
            <w:pPr>
              <w:spacing w:after="0" w:line="240" w:lineRule="auto"/>
              <w:rPr>
                <w:rFonts w:ascii="Times New Roman" w:eastAsia="Times New Roman" w:hAnsi="Times New Roman"/>
                <w:sz w:val="24"/>
                <w:szCs w:val="24"/>
              </w:rPr>
            </w:pPr>
          </w:p>
        </w:tc>
        <w:tc>
          <w:tcPr>
            <w:tcW w:w="27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15F1C30" w14:textId="77777777" w:rsidR="002C5CD0" w:rsidRPr="0045045F" w:rsidRDefault="002C5CD0" w:rsidP="0041740D">
            <w:pPr>
              <w:spacing w:after="0" w:line="240" w:lineRule="auto"/>
              <w:rPr>
                <w:rFonts w:ascii="Times New Roman" w:eastAsia="Times New Roman" w:hAnsi="Times New Roman"/>
                <w:sz w:val="24"/>
                <w:szCs w:val="24"/>
              </w:rPr>
            </w:pPr>
          </w:p>
        </w:tc>
        <w:tc>
          <w:tcPr>
            <w:tcW w:w="137" w:type="pct"/>
            <w:tcBorders>
              <w:left w:val="single" w:sz="4" w:space="0" w:color="auto"/>
            </w:tcBorders>
            <w:shd w:val="clear" w:color="auto" w:fill="D9D9D9" w:themeFill="background1" w:themeFillShade="D9"/>
            <w:hideMark/>
          </w:tcPr>
          <w:p w14:paraId="08C90A66" w14:textId="77777777" w:rsidR="002C5CD0" w:rsidRPr="0045045F" w:rsidRDefault="002C5CD0" w:rsidP="0041740D">
            <w:pPr>
              <w:spacing w:after="0" w:line="240" w:lineRule="auto"/>
              <w:rPr>
                <w:rFonts w:ascii="Times New Roman" w:eastAsia="Times New Roman" w:hAnsi="Times New Roman"/>
                <w:i/>
                <w:iCs/>
                <w:sz w:val="24"/>
                <w:szCs w:val="24"/>
              </w:rPr>
            </w:pPr>
          </w:p>
        </w:tc>
      </w:tr>
      <w:tr w:rsidR="00CB7126" w:rsidRPr="0045045F" w14:paraId="61401E87" w14:textId="77777777" w:rsidTr="00662308">
        <w:trPr>
          <w:gridAfter w:val="1"/>
          <w:wAfter w:w="6" w:type="pct"/>
          <w:cantSplit/>
          <w:trHeight w:hRule="exact" w:val="210"/>
        </w:trPr>
        <w:tc>
          <w:tcPr>
            <w:tcW w:w="4994" w:type="pct"/>
            <w:gridSpan w:val="14"/>
            <w:shd w:val="clear" w:color="auto" w:fill="D9D9D9" w:themeFill="background1" w:themeFillShade="D9"/>
            <w:hideMark/>
          </w:tcPr>
          <w:p w14:paraId="63D79A1C" w14:textId="77777777" w:rsidR="002C5CD0" w:rsidRPr="0045045F" w:rsidRDefault="002C5CD0" w:rsidP="0041740D">
            <w:pPr>
              <w:spacing w:after="0" w:line="240" w:lineRule="auto"/>
              <w:ind w:left="57" w:right="57"/>
              <w:rPr>
                <w:rFonts w:ascii="Times New Roman" w:eastAsia="Times New Roman" w:hAnsi="Times New Roman"/>
                <w:sz w:val="24"/>
                <w:szCs w:val="24"/>
              </w:rPr>
            </w:pPr>
          </w:p>
        </w:tc>
      </w:tr>
      <w:tr w:rsidR="00CB7126" w:rsidRPr="0045045F" w14:paraId="5A9340ED" w14:textId="77777777" w:rsidTr="00662308">
        <w:trPr>
          <w:gridAfter w:val="1"/>
          <w:wAfter w:w="6" w:type="pct"/>
          <w:cantSplit/>
          <w:trHeight w:val="144"/>
        </w:trPr>
        <w:tc>
          <w:tcPr>
            <w:tcW w:w="155" w:type="pct"/>
            <w:gridSpan w:val="2"/>
            <w:tcBorders>
              <w:right w:val="single" w:sz="4" w:space="0" w:color="auto"/>
            </w:tcBorders>
            <w:shd w:val="clear" w:color="auto" w:fill="D9D9D9" w:themeFill="background1" w:themeFillShade="D9"/>
            <w:hideMark/>
          </w:tcPr>
          <w:p w14:paraId="73E012A2" w14:textId="77777777" w:rsidR="002C5CD0" w:rsidRPr="0045045F" w:rsidRDefault="002C5CD0" w:rsidP="0041740D">
            <w:pPr>
              <w:spacing w:after="0" w:line="240" w:lineRule="auto"/>
              <w:rPr>
                <w:rFonts w:ascii="Times New Roman" w:eastAsia="Times New Roman" w:hAnsi="Times New Roman"/>
                <w:sz w:val="24"/>
                <w:szCs w:val="24"/>
              </w:rPr>
            </w:pPr>
          </w:p>
        </w:tc>
        <w:tc>
          <w:tcPr>
            <w:tcW w:w="424" w:type="pct"/>
            <w:gridSpan w:val="2"/>
            <w:tcBorders>
              <w:top w:val="single" w:sz="4" w:space="0" w:color="auto"/>
              <w:left w:val="single" w:sz="4" w:space="0" w:color="auto"/>
              <w:bottom w:val="single" w:sz="4" w:space="0" w:color="auto"/>
            </w:tcBorders>
            <w:vAlign w:val="center"/>
            <w:hideMark/>
          </w:tcPr>
          <w:p w14:paraId="7637B8C6" w14:textId="164A79D1" w:rsidR="002C5CD0" w:rsidRPr="0045045F" w:rsidRDefault="003B5B87" w:rsidP="0041740D">
            <w:pPr>
              <w:pStyle w:val="tvhtml"/>
              <w:spacing w:before="0" w:beforeAutospacing="0" w:after="0" w:afterAutospacing="0"/>
            </w:pPr>
            <w:r>
              <w:t>A</w:t>
            </w:r>
            <w:r w:rsidR="2151AB42" w:rsidRPr="0045045F">
              <w:t>.3.8.</w:t>
            </w:r>
          </w:p>
        </w:tc>
        <w:tc>
          <w:tcPr>
            <w:tcW w:w="3829" w:type="pct"/>
            <w:gridSpan w:val="6"/>
            <w:tcBorders>
              <w:top w:val="single" w:sz="4" w:space="0" w:color="auto"/>
              <w:bottom w:val="single" w:sz="4" w:space="0" w:color="auto"/>
              <w:right w:val="single" w:sz="4" w:space="0" w:color="auto"/>
            </w:tcBorders>
            <w:vAlign w:val="center"/>
            <w:hideMark/>
          </w:tcPr>
          <w:p w14:paraId="52B881BC" w14:textId="4D6D74B3" w:rsidR="002C5CD0" w:rsidRPr="0045045F" w:rsidRDefault="2151AB42" w:rsidP="0041740D">
            <w:pPr>
              <w:spacing w:after="0" w:line="240" w:lineRule="auto"/>
              <w:ind w:left="57" w:right="57"/>
              <w:jc w:val="both"/>
              <w:rPr>
                <w:rFonts w:ascii="Times New Roman" w:eastAsia="Times New Roman" w:hAnsi="Times New Roman"/>
                <w:sz w:val="24"/>
                <w:szCs w:val="24"/>
              </w:rPr>
            </w:pPr>
            <w:r w:rsidRPr="0045045F">
              <w:rPr>
                <w:rFonts w:ascii="Times New Roman" w:eastAsia="Times New Roman" w:hAnsi="Times New Roman"/>
                <w:sz w:val="24"/>
                <w:szCs w:val="24"/>
              </w:rPr>
              <w:t>veicin</w:t>
            </w:r>
            <w:r w:rsidR="00535092" w:rsidRPr="0045045F">
              <w:rPr>
                <w:rFonts w:ascii="Times New Roman" w:eastAsia="Times New Roman" w:hAnsi="Times New Roman"/>
                <w:sz w:val="24"/>
                <w:szCs w:val="24"/>
              </w:rPr>
              <w:t>a</w:t>
            </w:r>
            <w:r w:rsidRPr="0045045F">
              <w:rPr>
                <w:rFonts w:ascii="Times New Roman" w:eastAsia="Times New Roman" w:hAnsi="Times New Roman"/>
                <w:sz w:val="24"/>
                <w:szCs w:val="24"/>
              </w:rPr>
              <w:t xml:space="preserve"> dabas resursu ilgtspējīgu izmantošanu un klimata pārmaiņu seku mazināšanu</w:t>
            </w:r>
          </w:p>
        </w:tc>
        <w:tc>
          <w:tcPr>
            <w:tcW w:w="180" w:type="pct"/>
            <w:tcBorders>
              <w:left w:val="single" w:sz="4" w:space="0" w:color="auto"/>
              <w:right w:val="single" w:sz="4" w:space="0" w:color="auto"/>
            </w:tcBorders>
            <w:shd w:val="clear" w:color="auto" w:fill="D9D9D9" w:themeFill="background1" w:themeFillShade="D9"/>
            <w:hideMark/>
          </w:tcPr>
          <w:p w14:paraId="0B55E23E" w14:textId="77777777" w:rsidR="002C5CD0" w:rsidRPr="0045045F" w:rsidRDefault="002C5CD0" w:rsidP="0041740D">
            <w:pPr>
              <w:spacing w:after="0" w:line="240" w:lineRule="auto"/>
              <w:rPr>
                <w:rFonts w:ascii="Times New Roman" w:eastAsia="Times New Roman" w:hAnsi="Times New Roman"/>
                <w:sz w:val="24"/>
                <w:szCs w:val="24"/>
              </w:rPr>
            </w:pPr>
          </w:p>
        </w:tc>
        <w:tc>
          <w:tcPr>
            <w:tcW w:w="27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8D508EF" w14:textId="77777777" w:rsidR="002C5CD0" w:rsidRPr="0045045F" w:rsidRDefault="002C5CD0" w:rsidP="0041740D">
            <w:pPr>
              <w:spacing w:after="0" w:line="240" w:lineRule="auto"/>
              <w:rPr>
                <w:rFonts w:ascii="Times New Roman" w:eastAsia="Times New Roman" w:hAnsi="Times New Roman"/>
                <w:sz w:val="24"/>
                <w:szCs w:val="24"/>
              </w:rPr>
            </w:pPr>
          </w:p>
        </w:tc>
        <w:tc>
          <w:tcPr>
            <w:tcW w:w="137" w:type="pct"/>
            <w:tcBorders>
              <w:left w:val="single" w:sz="4" w:space="0" w:color="auto"/>
            </w:tcBorders>
            <w:shd w:val="clear" w:color="auto" w:fill="D9D9D9" w:themeFill="background1" w:themeFillShade="D9"/>
            <w:vAlign w:val="bottom"/>
            <w:hideMark/>
          </w:tcPr>
          <w:p w14:paraId="1FC4C3AB" w14:textId="77777777" w:rsidR="002C5CD0" w:rsidRPr="0045045F" w:rsidRDefault="002C5CD0" w:rsidP="0041740D">
            <w:pPr>
              <w:spacing w:after="0" w:line="240" w:lineRule="auto"/>
              <w:jc w:val="right"/>
              <w:rPr>
                <w:rFonts w:ascii="Times New Roman" w:eastAsia="Times New Roman" w:hAnsi="Times New Roman"/>
                <w:sz w:val="24"/>
                <w:szCs w:val="24"/>
              </w:rPr>
            </w:pPr>
          </w:p>
        </w:tc>
      </w:tr>
      <w:tr w:rsidR="00CB7126" w:rsidRPr="0045045F" w14:paraId="3CF2376C" w14:textId="77777777" w:rsidTr="00662308">
        <w:trPr>
          <w:gridAfter w:val="1"/>
          <w:wAfter w:w="6" w:type="pct"/>
          <w:cantSplit/>
          <w:trHeight w:hRule="exact" w:val="210"/>
        </w:trPr>
        <w:tc>
          <w:tcPr>
            <w:tcW w:w="4994" w:type="pct"/>
            <w:gridSpan w:val="14"/>
            <w:shd w:val="clear" w:color="auto" w:fill="D9D9D9" w:themeFill="background1" w:themeFillShade="D9"/>
            <w:hideMark/>
          </w:tcPr>
          <w:p w14:paraId="5E2E9AB7" w14:textId="77777777" w:rsidR="002C5CD0" w:rsidRPr="0045045F" w:rsidRDefault="002C5CD0" w:rsidP="0041740D">
            <w:pPr>
              <w:spacing w:after="0" w:line="240" w:lineRule="auto"/>
              <w:ind w:left="57" w:right="57"/>
              <w:rPr>
                <w:rFonts w:ascii="Times New Roman" w:eastAsia="Times New Roman" w:hAnsi="Times New Roman"/>
                <w:sz w:val="24"/>
                <w:szCs w:val="24"/>
              </w:rPr>
            </w:pPr>
          </w:p>
        </w:tc>
      </w:tr>
      <w:tr w:rsidR="00CB7126" w:rsidRPr="0045045F" w14:paraId="5F73FF0E" w14:textId="77777777" w:rsidTr="00662308">
        <w:trPr>
          <w:gridAfter w:val="1"/>
          <w:wAfter w:w="6" w:type="pct"/>
          <w:cantSplit/>
          <w:trHeight w:val="144"/>
        </w:trPr>
        <w:tc>
          <w:tcPr>
            <w:tcW w:w="155" w:type="pct"/>
            <w:gridSpan w:val="2"/>
            <w:tcBorders>
              <w:right w:val="single" w:sz="4" w:space="0" w:color="auto"/>
            </w:tcBorders>
            <w:shd w:val="clear" w:color="auto" w:fill="D9D9D9" w:themeFill="background1" w:themeFillShade="D9"/>
            <w:hideMark/>
          </w:tcPr>
          <w:p w14:paraId="3344F504" w14:textId="77777777" w:rsidR="004F276E" w:rsidRPr="004F276E" w:rsidRDefault="004F276E" w:rsidP="0041740D">
            <w:pPr>
              <w:rPr>
                <w:rFonts w:ascii="Times New Roman" w:eastAsia="Times New Roman" w:hAnsi="Times New Roman"/>
                <w:sz w:val="24"/>
                <w:szCs w:val="24"/>
              </w:rPr>
            </w:pPr>
          </w:p>
        </w:tc>
        <w:tc>
          <w:tcPr>
            <w:tcW w:w="424" w:type="pct"/>
            <w:gridSpan w:val="2"/>
            <w:tcBorders>
              <w:top w:val="single" w:sz="4" w:space="0" w:color="auto"/>
              <w:left w:val="single" w:sz="4" w:space="0" w:color="auto"/>
              <w:bottom w:val="single" w:sz="4" w:space="0" w:color="auto"/>
            </w:tcBorders>
            <w:vAlign w:val="center"/>
            <w:hideMark/>
          </w:tcPr>
          <w:p w14:paraId="77785891" w14:textId="422FF874" w:rsidR="002C5CD0" w:rsidRPr="0045045F" w:rsidRDefault="003B5B87" w:rsidP="0041740D">
            <w:pPr>
              <w:pStyle w:val="tvhtml"/>
              <w:spacing w:before="0" w:beforeAutospacing="0" w:after="0" w:afterAutospacing="0"/>
            </w:pPr>
            <w:r>
              <w:t>A</w:t>
            </w:r>
            <w:r w:rsidR="2151AB42" w:rsidRPr="0045045F">
              <w:t>.3.9.</w:t>
            </w:r>
          </w:p>
        </w:tc>
        <w:tc>
          <w:tcPr>
            <w:tcW w:w="3829" w:type="pct"/>
            <w:gridSpan w:val="6"/>
            <w:tcBorders>
              <w:top w:val="single" w:sz="4" w:space="0" w:color="auto"/>
              <w:bottom w:val="single" w:sz="4" w:space="0" w:color="auto"/>
              <w:right w:val="single" w:sz="4" w:space="0" w:color="auto"/>
            </w:tcBorders>
            <w:vAlign w:val="center"/>
            <w:hideMark/>
          </w:tcPr>
          <w:p w14:paraId="5EEAA2C4" w14:textId="2E952DA6" w:rsidR="004F276E" w:rsidRPr="004F276E" w:rsidRDefault="2151AB42" w:rsidP="00860F88">
            <w:pPr>
              <w:spacing w:after="0" w:line="240" w:lineRule="auto"/>
              <w:ind w:left="57" w:right="57"/>
              <w:jc w:val="both"/>
              <w:rPr>
                <w:rFonts w:ascii="Times New Roman" w:eastAsia="Times New Roman" w:hAnsi="Times New Roman"/>
                <w:sz w:val="24"/>
                <w:szCs w:val="24"/>
              </w:rPr>
            </w:pPr>
            <w:r w:rsidRPr="0045045F">
              <w:rPr>
                <w:rFonts w:ascii="Times New Roman" w:eastAsia="Times New Roman" w:hAnsi="Times New Roman"/>
                <w:sz w:val="24"/>
                <w:szCs w:val="24"/>
              </w:rPr>
              <w:t>izstrādā iniciatīvas noieta veicināšanas un tirdzniecības jomā</w:t>
            </w:r>
          </w:p>
        </w:tc>
        <w:tc>
          <w:tcPr>
            <w:tcW w:w="180" w:type="pct"/>
            <w:tcBorders>
              <w:left w:val="single" w:sz="4" w:space="0" w:color="auto"/>
              <w:right w:val="single" w:sz="4" w:space="0" w:color="auto"/>
            </w:tcBorders>
            <w:shd w:val="clear" w:color="auto" w:fill="D9D9D9" w:themeFill="background1" w:themeFillShade="D9"/>
            <w:hideMark/>
          </w:tcPr>
          <w:p w14:paraId="6A732F37" w14:textId="77777777" w:rsidR="002C5CD0" w:rsidRPr="0045045F" w:rsidRDefault="002C5CD0" w:rsidP="0041740D">
            <w:pPr>
              <w:spacing w:after="0" w:line="240" w:lineRule="auto"/>
              <w:rPr>
                <w:rFonts w:ascii="Times New Roman" w:eastAsia="Times New Roman" w:hAnsi="Times New Roman"/>
                <w:sz w:val="24"/>
                <w:szCs w:val="24"/>
              </w:rPr>
            </w:pPr>
          </w:p>
        </w:tc>
        <w:tc>
          <w:tcPr>
            <w:tcW w:w="27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FE72E0A" w14:textId="77777777" w:rsidR="002C5CD0" w:rsidRPr="0045045F" w:rsidRDefault="002C5CD0" w:rsidP="0041740D">
            <w:pPr>
              <w:spacing w:after="0" w:line="240" w:lineRule="auto"/>
              <w:rPr>
                <w:rFonts w:ascii="Times New Roman" w:eastAsia="Times New Roman" w:hAnsi="Times New Roman"/>
                <w:sz w:val="24"/>
                <w:szCs w:val="24"/>
              </w:rPr>
            </w:pPr>
          </w:p>
        </w:tc>
        <w:tc>
          <w:tcPr>
            <w:tcW w:w="137" w:type="pct"/>
            <w:tcBorders>
              <w:left w:val="single" w:sz="4" w:space="0" w:color="auto"/>
            </w:tcBorders>
            <w:shd w:val="clear" w:color="auto" w:fill="D9D9D9" w:themeFill="background1" w:themeFillShade="D9"/>
            <w:hideMark/>
          </w:tcPr>
          <w:p w14:paraId="42DE2666" w14:textId="77777777" w:rsidR="00C46A98" w:rsidRPr="0045045F" w:rsidRDefault="00C46A98" w:rsidP="0041740D">
            <w:pPr>
              <w:spacing w:after="0" w:line="240" w:lineRule="auto"/>
              <w:rPr>
                <w:rFonts w:ascii="Times New Roman" w:eastAsia="Times New Roman" w:hAnsi="Times New Roman"/>
                <w:i/>
                <w:iCs/>
                <w:sz w:val="24"/>
                <w:szCs w:val="24"/>
              </w:rPr>
            </w:pPr>
          </w:p>
        </w:tc>
      </w:tr>
      <w:tr w:rsidR="00764714" w:rsidRPr="0045045F" w14:paraId="53276E2A" w14:textId="77777777" w:rsidTr="00662308">
        <w:trPr>
          <w:gridAfter w:val="1"/>
          <w:wAfter w:w="6" w:type="pct"/>
          <w:cantSplit/>
          <w:trHeight w:val="411"/>
        </w:trPr>
        <w:tc>
          <w:tcPr>
            <w:tcW w:w="155" w:type="pct"/>
            <w:gridSpan w:val="2"/>
            <w:shd w:val="clear" w:color="auto" w:fill="D9D9D9" w:themeFill="background1" w:themeFillShade="D9"/>
          </w:tcPr>
          <w:p w14:paraId="44DF0E36" w14:textId="77777777" w:rsidR="00764714" w:rsidRDefault="00764714" w:rsidP="0041740D">
            <w:pPr>
              <w:spacing w:after="0" w:line="240" w:lineRule="auto"/>
              <w:rPr>
                <w:rFonts w:ascii="Times New Roman" w:eastAsia="Times New Roman" w:hAnsi="Times New Roman"/>
                <w:sz w:val="24"/>
                <w:szCs w:val="24"/>
              </w:rPr>
            </w:pPr>
          </w:p>
        </w:tc>
        <w:tc>
          <w:tcPr>
            <w:tcW w:w="424" w:type="pct"/>
            <w:gridSpan w:val="2"/>
            <w:tcBorders>
              <w:top w:val="single" w:sz="4" w:space="0" w:color="auto"/>
            </w:tcBorders>
            <w:shd w:val="clear" w:color="auto" w:fill="D9D9D9" w:themeFill="background1" w:themeFillShade="D9"/>
            <w:vAlign w:val="center"/>
          </w:tcPr>
          <w:p w14:paraId="3C3106C8" w14:textId="77777777" w:rsidR="00764714" w:rsidRDefault="00764714" w:rsidP="0041740D">
            <w:pPr>
              <w:pStyle w:val="tvhtml"/>
              <w:spacing w:before="0" w:beforeAutospacing="0" w:after="0" w:afterAutospacing="0"/>
            </w:pPr>
          </w:p>
        </w:tc>
        <w:tc>
          <w:tcPr>
            <w:tcW w:w="3829" w:type="pct"/>
            <w:gridSpan w:val="6"/>
            <w:tcBorders>
              <w:top w:val="single" w:sz="4" w:space="0" w:color="auto"/>
            </w:tcBorders>
            <w:shd w:val="clear" w:color="auto" w:fill="D9D9D9" w:themeFill="background1" w:themeFillShade="D9"/>
            <w:vAlign w:val="center"/>
          </w:tcPr>
          <w:p w14:paraId="3FDE0657" w14:textId="77777777" w:rsidR="00764714" w:rsidRPr="0045045F" w:rsidRDefault="00764714" w:rsidP="0041740D">
            <w:pPr>
              <w:spacing w:after="0" w:line="240" w:lineRule="auto"/>
              <w:ind w:left="57" w:right="57"/>
              <w:jc w:val="both"/>
              <w:rPr>
                <w:rFonts w:ascii="Times New Roman" w:eastAsia="Times New Roman" w:hAnsi="Times New Roman"/>
                <w:sz w:val="24"/>
                <w:szCs w:val="24"/>
              </w:rPr>
            </w:pPr>
          </w:p>
        </w:tc>
        <w:tc>
          <w:tcPr>
            <w:tcW w:w="180" w:type="pct"/>
            <w:shd w:val="clear" w:color="auto" w:fill="D9D9D9" w:themeFill="background1" w:themeFillShade="D9"/>
          </w:tcPr>
          <w:p w14:paraId="43A60FB9" w14:textId="77777777" w:rsidR="00764714" w:rsidRPr="0045045F" w:rsidRDefault="00764714" w:rsidP="0041740D">
            <w:pPr>
              <w:spacing w:after="0" w:line="240" w:lineRule="auto"/>
              <w:rPr>
                <w:rFonts w:ascii="Times New Roman" w:eastAsia="Times New Roman" w:hAnsi="Times New Roman"/>
                <w:sz w:val="24"/>
                <w:szCs w:val="24"/>
              </w:rPr>
            </w:pPr>
          </w:p>
        </w:tc>
        <w:tc>
          <w:tcPr>
            <w:tcW w:w="270" w:type="pct"/>
            <w:gridSpan w:val="2"/>
            <w:tcBorders>
              <w:top w:val="single" w:sz="4" w:space="0" w:color="auto"/>
            </w:tcBorders>
            <w:shd w:val="clear" w:color="auto" w:fill="D9D9D9" w:themeFill="background1" w:themeFillShade="D9"/>
          </w:tcPr>
          <w:p w14:paraId="54B5F70F" w14:textId="77777777" w:rsidR="00764714" w:rsidRPr="0045045F" w:rsidRDefault="00764714" w:rsidP="0041740D">
            <w:pPr>
              <w:spacing w:after="0" w:line="240" w:lineRule="auto"/>
              <w:rPr>
                <w:rFonts w:ascii="Times New Roman" w:eastAsia="Times New Roman" w:hAnsi="Times New Roman"/>
                <w:sz w:val="24"/>
                <w:szCs w:val="24"/>
              </w:rPr>
            </w:pPr>
          </w:p>
        </w:tc>
        <w:tc>
          <w:tcPr>
            <w:tcW w:w="137" w:type="pct"/>
            <w:shd w:val="clear" w:color="auto" w:fill="D9D9D9" w:themeFill="background1" w:themeFillShade="D9"/>
          </w:tcPr>
          <w:p w14:paraId="63D3E5E5" w14:textId="77777777" w:rsidR="00764714" w:rsidRPr="0045045F" w:rsidRDefault="00764714" w:rsidP="0041740D">
            <w:pPr>
              <w:spacing w:after="0" w:line="240" w:lineRule="auto"/>
              <w:rPr>
                <w:rFonts w:ascii="Times New Roman" w:eastAsia="Times New Roman" w:hAnsi="Times New Roman"/>
                <w:i/>
                <w:iCs/>
                <w:sz w:val="24"/>
                <w:szCs w:val="24"/>
              </w:rPr>
            </w:pPr>
          </w:p>
        </w:tc>
      </w:tr>
      <w:tr w:rsidR="0041740D" w:rsidRPr="0045045F" w14:paraId="3F082DFE" w14:textId="77777777" w:rsidTr="00662308">
        <w:trPr>
          <w:gridAfter w:val="1"/>
          <w:wAfter w:w="6" w:type="pct"/>
          <w:cantSplit/>
          <w:trHeight w:val="411"/>
        </w:trPr>
        <w:tc>
          <w:tcPr>
            <w:tcW w:w="155" w:type="pct"/>
            <w:gridSpan w:val="2"/>
            <w:shd w:val="clear" w:color="auto" w:fill="FFFFFF" w:themeFill="background1"/>
          </w:tcPr>
          <w:p w14:paraId="7BFB60C6" w14:textId="77777777" w:rsidR="0041740D" w:rsidRDefault="0041740D" w:rsidP="0041740D">
            <w:pPr>
              <w:spacing w:after="0" w:line="240" w:lineRule="auto"/>
              <w:rPr>
                <w:rFonts w:ascii="Times New Roman" w:eastAsia="Times New Roman" w:hAnsi="Times New Roman"/>
                <w:sz w:val="24"/>
                <w:szCs w:val="24"/>
              </w:rPr>
            </w:pPr>
          </w:p>
        </w:tc>
        <w:tc>
          <w:tcPr>
            <w:tcW w:w="424" w:type="pct"/>
            <w:gridSpan w:val="2"/>
            <w:shd w:val="clear" w:color="auto" w:fill="FFFFFF" w:themeFill="background1"/>
            <w:vAlign w:val="center"/>
          </w:tcPr>
          <w:p w14:paraId="75BC7427" w14:textId="77777777" w:rsidR="0041740D" w:rsidRDefault="0041740D" w:rsidP="0041740D">
            <w:pPr>
              <w:pStyle w:val="tvhtml"/>
              <w:spacing w:before="0" w:beforeAutospacing="0" w:after="0" w:afterAutospacing="0"/>
            </w:pPr>
          </w:p>
        </w:tc>
        <w:tc>
          <w:tcPr>
            <w:tcW w:w="3829" w:type="pct"/>
            <w:gridSpan w:val="6"/>
            <w:shd w:val="clear" w:color="auto" w:fill="FFFFFF" w:themeFill="background1"/>
            <w:vAlign w:val="center"/>
          </w:tcPr>
          <w:p w14:paraId="59C0EF7B" w14:textId="77777777" w:rsidR="0041740D" w:rsidRPr="0045045F" w:rsidRDefault="0041740D" w:rsidP="0041740D">
            <w:pPr>
              <w:spacing w:after="0" w:line="240" w:lineRule="auto"/>
              <w:ind w:left="57" w:right="57"/>
              <w:jc w:val="both"/>
              <w:rPr>
                <w:rFonts w:ascii="Times New Roman" w:eastAsia="Times New Roman" w:hAnsi="Times New Roman"/>
                <w:sz w:val="24"/>
                <w:szCs w:val="24"/>
              </w:rPr>
            </w:pPr>
          </w:p>
        </w:tc>
        <w:tc>
          <w:tcPr>
            <w:tcW w:w="180" w:type="pct"/>
            <w:shd w:val="clear" w:color="auto" w:fill="FFFFFF" w:themeFill="background1"/>
          </w:tcPr>
          <w:p w14:paraId="59B03080" w14:textId="77777777" w:rsidR="0041740D" w:rsidRPr="0045045F" w:rsidRDefault="0041740D" w:rsidP="0041740D">
            <w:pPr>
              <w:spacing w:after="0" w:line="240" w:lineRule="auto"/>
              <w:rPr>
                <w:rFonts w:ascii="Times New Roman" w:eastAsia="Times New Roman" w:hAnsi="Times New Roman"/>
                <w:sz w:val="24"/>
                <w:szCs w:val="24"/>
              </w:rPr>
            </w:pPr>
          </w:p>
        </w:tc>
        <w:tc>
          <w:tcPr>
            <w:tcW w:w="270" w:type="pct"/>
            <w:gridSpan w:val="2"/>
            <w:shd w:val="clear" w:color="auto" w:fill="FFFFFF" w:themeFill="background1"/>
          </w:tcPr>
          <w:p w14:paraId="57419124" w14:textId="77777777" w:rsidR="0041740D" w:rsidRPr="0045045F" w:rsidRDefault="0041740D" w:rsidP="0041740D">
            <w:pPr>
              <w:spacing w:after="0" w:line="240" w:lineRule="auto"/>
              <w:rPr>
                <w:rFonts w:ascii="Times New Roman" w:eastAsia="Times New Roman" w:hAnsi="Times New Roman"/>
                <w:sz w:val="24"/>
                <w:szCs w:val="24"/>
              </w:rPr>
            </w:pPr>
          </w:p>
        </w:tc>
        <w:tc>
          <w:tcPr>
            <w:tcW w:w="137" w:type="pct"/>
            <w:shd w:val="clear" w:color="auto" w:fill="FFFFFF" w:themeFill="background1"/>
          </w:tcPr>
          <w:p w14:paraId="0969E879" w14:textId="77777777" w:rsidR="0041740D" w:rsidRPr="0045045F" w:rsidRDefault="0041740D" w:rsidP="0041740D">
            <w:pPr>
              <w:spacing w:after="0" w:line="240" w:lineRule="auto"/>
              <w:rPr>
                <w:rFonts w:ascii="Times New Roman" w:eastAsia="Times New Roman" w:hAnsi="Times New Roman"/>
                <w:i/>
                <w:iCs/>
                <w:sz w:val="24"/>
                <w:szCs w:val="24"/>
              </w:rPr>
            </w:pPr>
          </w:p>
        </w:tc>
      </w:tr>
      <w:tr w:rsidR="00CB7126" w:rsidRPr="0045045F" w14:paraId="5BBC0FA1" w14:textId="77777777" w:rsidTr="00662308">
        <w:trPr>
          <w:trHeight w:val="281"/>
        </w:trPr>
        <w:tc>
          <w:tcPr>
            <w:tcW w:w="128" w:type="pct"/>
            <w:tcBorders>
              <w:top w:val="nil"/>
              <w:left w:val="nil"/>
              <w:bottom w:val="nil"/>
              <w:right w:val="nil"/>
            </w:tcBorders>
            <w:shd w:val="clear" w:color="auto" w:fill="D9D9D9" w:themeFill="background1" w:themeFillShade="D9"/>
            <w:hideMark/>
          </w:tcPr>
          <w:p w14:paraId="57D8EBB4" w14:textId="77777777" w:rsidR="007D448C" w:rsidRPr="0045045F" w:rsidRDefault="16CA9147"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4022" w:type="pct"/>
            <w:gridSpan w:val="8"/>
            <w:tcBorders>
              <w:top w:val="nil"/>
              <w:left w:val="nil"/>
              <w:bottom w:val="single" w:sz="4" w:space="0" w:color="auto"/>
              <w:right w:val="nil"/>
            </w:tcBorders>
            <w:shd w:val="clear" w:color="auto" w:fill="D9D9D9" w:themeFill="background1" w:themeFillShade="D9"/>
            <w:hideMark/>
          </w:tcPr>
          <w:p w14:paraId="37D74470" w14:textId="1A7A07F0" w:rsidR="007D448C" w:rsidRPr="0045045F" w:rsidRDefault="003B5B87" w:rsidP="0041740D">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A</w:t>
            </w:r>
            <w:r w:rsidR="16CA9147" w:rsidRPr="0045045F">
              <w:rPr>
                <w:rFonts w:ascii="Times New Roman" w:eastAsia="Times New Roman" w:hAnsi="Times New Roman"/>
                <w:b/>
                <w:bCs/>
                <w:sz w:val="24"/>
                <w:szCs w:val="24"/>
              </w:rPr>
              <w:t>.</w:t>
            </w:r>
            <w:r w:rsidR="7552FB3C" w:rsidRPr="0045045F">
              <w:rPr>
                <w:rFonts w:ascii="Times New Roman" w:eastAsia="Times New Roman" w:hAnsi="Times New Roman"/>
                <w:b/>
                <w:bCs/>
                <w:sz w:val="24"/>
                <w:szCs w:val="24"/>
              </w:rPr>
              <w:t>4</w:t>
            </w:r>
            <w:r w:rsidR="16CA9147" w:rsidRPr="0045045F">
              <w:rPr>
                <w:rFonts w:ascii="Times New Roman" w:eastAsia="Times New Roman" w:hAnsi="Times New Roman"/>
                <w:b/>
                <w:bCs/>
                <w:sz w:val="24"/>
                <w:szCs w:val="24"/>
              </w:rPr>
              <w:t>. Biedri</w:t>
            </w:r>
          </w:p>
        </w:tc>
        <w:tc>
          <w:tcPr>
            <w:tcW w:w="702" w:type="pct"/>
            <w:gridSpan w:val="3"/>
            <w:tcBorders>
              <w:top w:val="nil"/>
              <w:left w:val="nil"/>
              <w:bottom w:val="single" w:sz="4" w:space="0" w:color="auto"/>
              <w:right w:val="nil"/>
            </w:tcBorders>
            <w:shd w:val="clear" w:color="auto" w:fill="D9D9D9" w:themeFill="background1" w:themeFillShade="D9"/>
          </w:tcPr>
          <w:p w14:paraId="6B0F04A0" w14:textId="77777777" w:rsidR="007D448C" w:rsidRPr="0045045F" w:rsidRDefault="007D448C" w:rsidP="0041740D">
            <w:pPr>
              <w:spacing w:after="0" w:line="240" w:lineRule="auto"/>
              <w:rPr>
                <w:rFonts w:ascii="Times New Roman" w:eastAsia="Times New Roman" w:hAnsi="Times New Roman"/>
                <w:sz w:val="24"/>
                <w:szCs w:val="24"/>
              </w:rPr>
            </w:pPr>
          </w:p>
        </w:tc>
        <w:tc>
          <w:tcPr>
            <w:tcW w:w="147" w:type="pct"/>
            <w:gridSpan w:val="3"/>
            <w:tcBorders>
              <w:top w:val="nil"/>
              <w:left w:val="nil"/>
              <w:bottom w:val="nil"/>
              <w:right w:val="nil"/>
            </w:tcBorders>
            <w:shd w:val="clear" w:color="auto" w:fill="D9D9D9" w:themeFill="background1" w:themeFillShade="D9"/>
            <w:hideMark/>
          </w:tcPr>
          <w:p w14:paraId="586953AE" w14:textId="13241A3B" w:rsidR="007D448C" w:rsidRPr="0045045F" w:rsidRDefault="16CA9147"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r>
      <w:tr w:rsidR="004B48CF" w:rsidRPr="0045045F" w14:paraId="2DDF6283" w14:textId="77777777" w:rsidTr="002A026F">
        <w:trPr>
          <w:trHeight w:val="1680"/>
        </w:trPr>
        <w:tc>
          <w:tcPr>
            <w:tcW w:w="128" w:type="pct"/>
            <w:tcBorders>
              <w:top w:val="nil"/>
              <w:left w:val="nil"/>
              <w:right w:val="single" w:sz="4" w:space="0" w:color="auto"/>
            </w:tcBorders>
            <w:shd w:val="clear" w:color="auto" w:fill="D9D9D9" w:themeFill="background1" w:themeFillShade="D9"/>
            <w:hideMark/>
          </w:tcPr>
          <w:p w14:paraId="58B07006" w14:textId="77777777" w:rsidR="007D448C" w:rsidRPr="0045045F" w:rsidRDefault="16CA9147"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27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C67C89" w14:textId="77777777" w:rsidR="007D448C" w:rsidRPr="0045045F" w:rsidRDefault="16CA9147" w:rsidP="0041740D">
            <w:pPr>
              <w:pStyle w:val="tvhtml"/>
              <w:spacing w:before="0" w:beforeAutospacing="0" w:after="0" w:afterAutospacing="0"/>
              <w:jc w:val="center"/>
              <w:rPr>
                <w:sz w:val="22"/>
                <w:szCs w:val="22"/>
              </w:rPr>
            </w:pPr>
            <w:r w:rsidRPr="0045045F">
              <w:rPr>
                <w:sz w:val="22"/>
                <w:szCs w:val="22"/>
              </w:rPr>
              <w:t xml:space="preserve">Nr. </w:t>
            </w:r>
          </w:p>
          <w:p w14:paraId="70A44BE3" w14:textId="77777777" w:rsidR="007D448C" w:rsidRPr="0045045F" w:rsidRDefault="16CA9147" w:rsidP="0041740D">
            <w:pPr>
              <w:pStyle w:val="tvhtml"/>
              <w:spacing w:before="0" w:beforeAutospacing="0" w:after="0" w:afterAutospacing="0"/>
              <w:jc w:val="center"/>
              <w:rPr>
                <w:sz w:val="22"/>
                <w:szCs w:val="22"/>
              </w:rPr>
            </w:pPr>
            <w:r w:rsidRPr="0045045F">
              <w:rPr>
                <w:sz w:val="22"/>
                <w:szCs w:val="22"/>
              </w:rPr>
              <w:t>p. k.</w:t>
            </w:r>
          </w:p>
        </w:tc>
        <w:tc>
          <w:tcPr>
            <w:tcW w:w="71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00458A" w14:textId="77777777" w:rsidR="007D448C" w:rsidRPr="0045045F" w:rsidRDefault="16CA9147" w:rsidP="0041740D">
            <w:pPr>
              <w:pStyle w:val="tvhtml"/>
              <w:spacing w:before="0" w:beforeAutospacing="0" w:after="0" w:afterAutospacing="0"/>
              <w:jc w:val="center"/>
              <w:rPr>
                <w:sz w:val="22"/>
                <w:szCs w:val="22"/>
              </w:rPr>
            </w:pPr>
            <w:r w:rsidRPr="0045045F">
              <w:rPr>
                <w:sz w:val="22"/>
                <w:szCs w:val="22"/>
              </w:rPr>
              <w:t>Nosaukums/ vārds, uzvārds</w:t>
            </w:r>
          </w:p>
        </w:tc>
        <w:tc>
          <w:tcPr>
            <w:tcW w:w="7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78A590" w14:textId="77777777" w:rsidR="007D448C" w:rsidRPr="0045045F" w:rsidRDefault="16CA9147" w:rsidP="0041740D">
            <w:pPr>
              <w:pStyle w:val="tvhtml"/>
              <w:spacing w:before="0" w:beforeAutospacing="0" w:after="0" w:afterAutospacing="0"/>
              <w:jc w:val="center"/>
              <w:rPr>
                <w:sz w:val="22"/>
                <w:szCs w:val="22"/>
              </w:rPr>
            </w:pPr>
            <w:r w:rsidRPr="0045045F">
              <w:rPr>
                <w:sz w:val="22"/>
                <w:szCs w:val="22"/>
              </w:rPr>
              <w:t>Reģistrācijas numurs/</w:t>
            </w:r>
          </w:p>
          <w:p w14:paraId="5A744467" w14:textId="77777777" w:rsidR="007D448C" w:rsidRPr="0045045F" w:rsidRDefault="16CA9147" w:rsidP="0041740D">
            <w:pPr>
              <w:pStyle w:val="tvhtml"/>
              <w:spacing w:before="0" w:beforeAutospacing="0" w:after="0" w:afterAutospacing="0"/>
              <w:jc w:val="center"/>
              <w:rPr>
                <w:sz w:val="22"/>
                <w:szCs w:val="22"/>
              </w:rPr>
            </w:pPr>
            <w:r w:rsidRPr="0045045F">
              <w:rPr>
                <w:sz w:val="22"/>
                <w:szCs w:val="22"/>
              </w:rPr>
              <w:t>personas kods</w:t>
            </w:r>
          </w:p>
        </w:tc>
        <w:tc>
          <w:tcPr>
            <w:tcW w:w="4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70FB03" w14:textId="77777777" w:rsidR="007D448C" w:rsidRPr="0045045F" w:rsidRDefault="16CA9147" w:rsidP="0041740D">
            <w:pPr>
              <w:pStyle w:val="tvhtml"/>
              <w:spacing w:before="0" w:beforeAutospacing="0" w:after="0" w:afterAutospacing="0"/>
              <w:jc w:val="center"/>
              <w:rPr>
                <w:sz w:val="22"/>
                <w:szCs w:val="22"/>
              </w:rPr>
            </w:pPr>
            <w:r w:rsidRPr="0045045F">
              <w:rPr>
                <w:sz w:val="22"/>
                <w:szCs w:val="22"/>
              </w:rPr>
              <w:t>Adrese</w:t>
            </w:r>
          </w:p>
        </w:tc>
        <w:tc>
          <w:tcPr>
            <w:tcW w:w="7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5A6287" w14:textId="0988C33F" w:rsidR="003860DE" w:rsidRPr="0045045F" w:rsidRDefault="003860DE" w:rsidP="0041740D">
            <w:pPr>
              <w:pStyle w:val="tvhtml"/>
              <w:spacing w:before="0" w:beforeAutospacing="0" w:after="0" w:afterAutospacing="0"/>
              <w:jc w:val="center"/>
            </w:pPr>
            <w:r w:rsidRPr="00517698">
              <w:rPr>
                <w:sz w:val="22"/>
                <w:szCs w:val="22"/>
              </w:rPr>
              <w:t>Biedra statusa iegūšanas datums</w:t>
            </w:r>
          </w:p>
        </w:tc>
        <w:tc>
          <w:tcPr>
            <w:tcW w:w="10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82B6FA" w14:textId="3A5FB454" w:rsidR="007D448C" w:rsidRPr="0045045F" w:rsidRDefault="20B76756" w:rsidP="0041740D">
            <w:pPr>
              <w:pStyle w:val="CommentText"/>
              <w:spacing w:after="0"/>
              <w:jc w:val="center"/>
              <w:rPr>
                <w:rFonts w:ascii="Times New Roman" w:eastAsia="Times New Roman" w:hAnsi="Times New Roman"/>
                <w:sz w:val="22"/>
                <w:szCs w:val="22"/>
                <w:lang w:eastAsia="lv-LV"/>
              </w:rPr>
            </w:pPr>
            <w:r w:rsidRPr="35E16B24">
              <w:rPr>
                <w:rFonts w:ascii="Times New Roman" w:eastAsia="Times New Roman" w:hAnsi="Times New Roman"/>
                <w:sz w:val="22"/>
                <w:szCs w:val="22"/>
              </w:rPr>
              <w:t>Biedru balsstiesības (kapitāldaļas) % ražotāju organizācijā</w:t>
            </w:r>
            <w:r w:rsidR="55AD8D78" w:rsidRPr="35E16B24">
              <w:rPr>
                <w:rFonts w:ascii="Times New Roman" w:eastAsia="Times New Roman" w:hAnsi="Times New Roman"/>
                <w:sz w:val="22"/>
                <w:szCs w:val="22"/>
                <w:lang w:eastAsia="lv-LV"/>
              </w:rPr>
              <w:t>, k</w:t>
            </w:r>
            <w:r w:rsidR="0C200B86" w:rsidRPr="35E16B24">
              <w:rPr>
                <w:rFonts w:ascii="Times New Roman" w:eastAsia="Times New Roman" w:hAnsi="Times New Roman"/>
                <w:sz w:val="22"/>
                <w:szCs w:val="22"/>
                <w:lang w:eastAsia="lv-LV"/>
              </w:rPr>
              <w:t>ura</w:t>
            </w:r>
            <w:r w:rsidR="55AD8D78" w:rsidRPr="35E16B24">
              <w:rPr>
                <w:rFonts w:ascii="Times New Roman" w:eastAsia="Times New Roman" w:hAnsi="Times New Roman"/>
                <w:sz w:val="22"/>
                <w:szCs w:val="22"/>
                <w:lang w:eastAsia="lv-LV"/>
              </w:rPr>
              <w:t xml:space="preserve"> </w:t>
            </w:r>
            <w:r w:rsidR="25C8A83A" w:rsidRPr="35E16B24">
              <w:rPr>
                <w:rFonts w:ascii="Times New Roman" w:eastAsia="Times New Roman" w:hAnsi="Times New Roman"/>
                <w:sz w:val="22"/>
                <w:szCs w:val="22"/>
                <w:lang w:eastAsia="lv-LV"/>
              </w:rPr>
              <w:t>nav kooperatīva sabiedrība</w:t>
            </w:r>
          </w:p>
        </w:tc>
        <w:tc>
          <w:tcPr>
            <w:tcW w:w="70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7CBFA2" w14:textId="163D3A40" w:rsidR="002A2BAE" w:rsidRPr="002A026F" w:rsidRDefault="002A2BAE" w:rsidP="0041740D">
            <w:pPr>
              <w:spacing w:after="0" w:line="240" w:lineRule="auto"/>
              <w:jc w:val="center"/>
              <w:rPr>
                <w:rFonts w:ascii="Times New Roman" w:eastAsia="Times New Roman" w:hAnsi="Times New Roman"/>
              </w:rPr>
            </w:pPr>
            <w:r w:rsidRPr="002A026F">
              <w:rPr>
                <w:rFonts w:ascii="Times New Roman" w:eastAsia="Times New Roman" w:hAnsi="Times New Roman"/>
                <w:lang w:eastAsia="lv-LV"/>
              </w:rPr>
              <w:t xml:space="preserve">Ja </w:t>
            </w:r>
            <w:r w:rsidR="008924BB" w:rsidRPr="002A026F">
              <w:rPr>
                <w:rFonts w:ascii="Times New Roman" w:eastAsia="Times New Roman" w:hAnsi="Times New Roman"/>
                <w:lang w:eastAsia="lv-LV"/>
              </w:rPr>
              <w:t xml:space="preserve">biedrs </w:t>
            </w:r>
            <w:r w:rsidRPr="002A026F">
              <w:rPr>
                <w:rFonts w:ascii="Times New Roman" w:eastAsia="Times New Roman" w:hAnsi="Times New Roman"/>
                <w:lang w:eastAsia="lv-LV"/>
              </w:rPr>
              <w:t xml:space="preserve">nav ražotājs, ailē atzīmē </w:t>
            </w:r>
            <w:r w:rsidR="002A026F" w:rsidRPr="002A026F">
              <w:rPr>
                <w:rFonts w:ascii="Times New Roman" w:hAnsi="Times New Roman"/>
              </w:rPr>
              <w:t>"</w:t>
            </w:r>
            <w:r w:rsidRPr="002A026F">
              <w:rPr>
                <w:rFonts w:ascii="Times New Roman" w:eastAsia="Times New Roman" w:hAnsi="Times New Roman"/>
                <w:lang w:eastAsia="lv-LV"/>
              </w:rPr>
              <w:t>X</w:t>
            </w:r>
            <w:r w:rsidR="002A026F" w:rsidRPr="002A026F">
              <w:rPr>
                <w:rFonts w:ascii="Times New Roman" w:hAnsi="Times New Roman"/>
              </w:rPr>
              <w:t>"</w:t>
            </w:r>
          </w:p>
        </w:tc>
        <w:tc>
          <w:tcPr>
            <w:tcW w:w="147" w:type="pct"/>
            <w:gridSpan w:val="3"/>
            <w:tcBorders>
              <w:top w:val="nil"/>
              <w:left w:val="single" w:sz="4" w:space="0" w:color="auto"/>
              <w:bottom w:val="nil"/>
              <w:right w:val="nil"/>
            </w:tcBorders>
            <w:shd w:val="clear" w:color="auto" w:fill="D9D9D9" w:themeFill="background1" w:themeFillShade="D9"/>
            <w:hideMark/>
          </w:tcPr>
          <w:p w14:paraId="2DB257CF" w14:textId="3A315AFF" w:rsidR="007D448C" w:rsidRPr="002A026F" w:rsidRDefault="16CA9147" w:rsidP="0041740D">
            <w:pPr>
              <w:spacing w:after="0" w:line="240" w:lineRule="auto"/>
              <w:rPr>
                <w:rFonts w:ascii="Times New Roman" w:eastAsia="Times New Roman" w:hAnsi="Times New Roman"/>
              </w:rPr>
            </w:pPr>
            <w:r w:rsidRPr="002A026F">
              <w:rPr>
                <w:rFonts w:ascii="Times New Roman" w:eastAsia="Times New Roman" w:hAnsi="Times New Roman"/>
              </w:rPr>
              <w:t> </w:t>
            </w:r>
          </w:p>
        </w:tc>
      </w:tr>
      <w:tr w:rsidR="004B48CF" w:rsidRPr="0045045F" w14:paraId="25B9C609" w14:textId="77777777" w:rsidTr="00662308">
        <w:trPr>
          <w:trHeight w:val="271"/>
        </w:trPr>
        <w:tc>
          <w:tcPr>
            <w:tcW w:w="128" w:type="pct"/>
            <w:tcBorders>
              <w:top w:val="nil"/>
              <w:left w:val="nil"/>
              <w:bottom w:val="nil"/>
              <w:right w:val="single" w:sz="4" w:space="0" w:color="auto"/>
            </w:tcBorders>
            <w:shd w:val="clear" w:color="auto" w:fill="D9D9D9" w:themeFill="background1" w:themeFillShade="D9"/>
            <w:hideMark/>
          </w:tcPr>
          <w:p w14:paraId="1083A189" w14:textId="77777777" w:rsidR="007D448C" w:rsidRPr="0045045F" w:rsidRDefault="16CA9147"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279" w:type="pct"/>
            <w:gridSpan w:val="2"/>
            <w:tcBorders>
              <w:top w:val="single" w:sz="4" w:space="0" w:color="auto"/>
              <w:left w:val="single" w:sz="4" w:space="0" w:color="auto"/>
              <w:bottom w:val="single" w:sz="4" w:space="0" w:color="auto"/>
              <w:right w:val="single" w:sz="4" w:space="0" w:color="auto"/>
            </w:tcBorders>
            <w:hideMark/>
          </w:tcPr>
          <w:p w14:paraId="24D8B2ED" w14:textId="77777777" w:rsidR="007D448C" w:rsidRPr="0045045F" w:rsidRDefault="16CA9147" w:rsidP="0041740D">
            <w:pPr>
              <w:pStyle w:val="tvhtml"/>
              <w:spacing w:before="0" w:beforeAutospacing="0" w:after="0" w:afterAutospacing="0"/>
              <w:jc w:val="center"/>
            </w:pPr>
            <w:r w:rsidRPr="0045045F">
              <w:t>1.</w:t>
            </w:r>
          </w:p>
        </w:tc>
        <w:tc>
          <w:tcPr>
            <w:tcW w:w="715" w:type="pct"/>
            <w:gridSpan w:val="2"/>
            <w:tcBorders>
              <w:top w:val="single" w:sz="4" w:space="0" w:color="auto"/>
              <w:left w:val="single" w:sz="4" w:space="0" w:color="auto"/>
              <w:bottom w:val="single" w:sz="4" w:space="0" w:color="auto"/>
              <w:right w:val="single" w:sz="4" w:space="0" w:color="auto"/>
            </w:tcBorders>
          </w:tcPr>
          <w:p w14:paraId="285503BE" w14:textId="07CEC72B" w:rsidR="007D448C" w:rsidRPr="0045045F" w:rsidRDefault="007D448C" w:rsidP="0041740D">
            <w:pPr>
              <w:spacing w:after="0" w:line="240" w:lineRule="auto"/>
              <w:rPr>
                <w:rFonts w:ascii="Times New Roman" w:eastAsia="Times New Roman" w:hAnsi="Times New Roman"/>
                <w:sz w:val="24"/>
                <w:szCs w:val="24"/>
              </w:rPr>
            </w:pPr>
          </w:p>
        </w:tc>
        <w:tc>
          <w:tcPr>
            <w:tcW w:w="733" w:type="pct"/>
            <w:tcBorders>
              <w:top w:val="single" w:sz="4" w:space="0" w:color="auto"/>
              <w:left w:val="single" w:sz="4" w:space="0" w:color="auto"/>
              <w:bottom w:val="single" w:sz="4" w:space="0" w:color="auto"/>
              <w:right w:val="single" w:sz="4" w:space="0" w:color="auto"/>
            </w:tcBorders>
          </w:tcPr>
          <w:p w14:paraId="607D5B1A" w14:textId="22BB8202" w:rsidR="007D448C" w:rsidRPr="0045045F" w:rsidRDefault="007D448C" w:rsidP="0041740D">
            <w:pPr>
              <w:spacing w:after="0" w:line="240" w:lineRule="auto"/>
              <w:rPr>
                <w:rFonts w:ascii="Times New Roman" w:eastAsia="Times New Roman" w:hAnsi="Times New Roman"/>
                <w:sz w:val="24"/>
                <w:szCs w:val="24"/>
              </w:rPr>
            </w:pPr>
          </w:p>
        </w:tc>
        <w:tc>
          <w:tcPr>
            <w:tcW w:w="479" w:type="pct"/>
            <w:tcBorders>
              <w:top w:val="single" w:sz="4" w:space="0" w:color="auto"/>
              <w:left w:val="single" w:sz="4" w:space="0" w:color="auto"/>
              <w:bottom w:val="single" w:sz="4" w:space="0" w:color="auto"/>
              <w:right w:val="single" w:sz="4" w:space="0" w:color="auto"/>
            </w:tcBorders>
          </w:tcPr>
          <w:p w14:paraId="441CCE6F" w14:textId="0E7741D9" w:rsidR="007D448C" w:rsidRPr="0045045F" w:rsidRDefault="007D448C" w:rsidP="0041740D">
            <w:pPr>
              <w:spacing w:after="0" w:line="240" w:lineRule="auto"/>
              <w:rPr>
                <w:rFonts w:ascii="Times New Roman" w:eastAsia="Times New Roman" w:hAnsi="Times New Roman"/>
                <w:sz w:val="24"/>
                <w:szCs w:val="24"/>
              </w:rPr>
            </w:pPr>
          </w:p>
        </w:tc>
        <w:tc>
          <w:tcPr>
            <w:tcW w:w="766" w:type="pct"/>
            <w:tcBorders>
              <w:top w:val="single" w:sz="4" w:space="0" w:color="auto"/>
              <w:left w:val="single" w:sz="4" w:space="0" w:color="auto"/>
              <w:bottom w:val="single" w:sz="4" w:space="0" w:color="auto"/>
              <w:right w:val="single" w:sz="4" w:space="0" w:color="auto"/>
            </w:tcBorders>
          </w:tcPr>
          <w:p w14:paraId="202857EF" w14:textId="1025E160" w:rsidR="007D448C" w:rsidRPr="0045045F" w:rsidRDefault="007D448C" w:rsidP="0041740D">
            <w:pPr>
              <w:spacing w:after="0" w:line="240" w:lineRule="auto"/>
              <w:rPr>
                <w:rFonts w:ascii="Times New Roman" w:eastAsia="Times New Roman" w:hAnsi="Times New Roman"/>
                <w:sz w:val="24"/>
                <w:szCs w:val="24"/>
              </w:rPr>
            </w:pPr>
          </w:p>
        </w:tc>
        <w:tc>
          <w:tcPr>
            <w:tcW w:w="1048" w:type="pct"/>
            <w:tcBorders>
              <w:top w:val="single" w:sz="4" w:space="0" w:color="auto"/>
              <w:left w:val="single" w:sz="4" w:space="0" w:color="auto"/>
              <w:bottom w:val="single" w:sz="4" w:space="0" w:color="auto"/>
              <w:right w:val="single" w:sz="6" w:space="0" w:color="auto"/>
            </w:tcBorders>
            <w:shd w:val="clear" w:color="auto" w:fill="FFFFFF" w:themeFill="background1"/>
          </w:tcPr>
          <w:p w14:paraId="46C23CF9" w14:textId="1843D48D" w:rsidR="007D448C" w:rsidRPr="0045045F" w:rsidRDefault="007D448C" w:rsidP="0041740D">
            <w:pPr>
              <w:spacing w:after="0" w:line="240" w:lineRule="auto"/>
              <w:rPr>
                <w:rFonts w:ascii="Times New Roman" w:eastAsia="Times New Roman" w:hAnsi="Times New Roman"/>
                <w:sz w:val="24"/>
                <w:szCs w:val="24"/>
              </w:rPr>
            </w:pPr>
          </w:p>
        </w:tc>
        <w:tc>
          <w:tcPr>
            <w:tcW w:w="702" w:type="pct"/>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6ACE3246" w14:textId="77777777" w:rsidR="007D448C" w:rsidRPr="0045045F" w:rsidRDefault="007D448C" w:rsidP="0041740D">
            <w:pPr>
              <w:spacing w:after="0" w:line="240" w:lineRule="auto"/>
              <w:rPr>
                <w:rFonts w:ascii="Times New Roman" w:eastAsia="Times New Roman" w:hAnsi="Times New Roman"/>
                <w:sz w:val="24"/>
                <w:szCs w:val="24"/>
              </w:rPr>
            </w:pPr>
          </w:p>
        </w:tc>
        <w:tc>
          <w:tcPr>
            <w:tcW w:w="147" w:type="pct"/>
            <w:gridSpan w:val="3"/>
            <w:tcBorders>
              <w:top w:val="nil"/>
              <w:left w:val="single" w:sz="6" w:space="0" w:color="auto"/>
              <w:bottom w:val="nil"/>
              <w:right w:val="nil"/>
            </w:tcBorders>
            <w:shd w:val="clear" w:color="auto" w:fill="D9D9D9" w:themeFill="background1" w:themeFillShade="D9"/>
            <w:hideMark/>
          </w:tcPr>
          <w:p w14:paraId="24A9EB6F" w14:textId="2FC67047" w:rsidR="007D448C" w:rsidRPr="0045045F" w:rsidRDefault="16CA9147"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r>
      <w:tr w:rsidR="004B48CF" w:rsidRPr="0045045F" w14:paraId="182E0A32" w14:textId="77777777" w:rsidTr="00662308">
        <w:trPr>
          <w:trHeight w:val="271"/>
        </w:trPr>
        <w:tc>
          <w:tcPr>
            <w:tcW w:w="128" w:type="pct"/>
            <w:tcBorders>
              <w:top w:val="nil"/>
              <w:left w:val="nil"/>
              <w:bottom w:val="nil"/>
              <w:right w:val="single" w:sz="4" w:space="0" w:color="auto"/>
            </w:tcBorders>
            <w:shd w:val="clear" w:color="auto" w:fill="D9D9D9" w:themeFill="background1" w:themeFillShade="D9"/>
            <w:hideMark/>
          </w:tcPr>
          <w:p w14:paraId="62EF1066" w14:textId="77777777" w:rsidR="007D448C" w:rsidRPr="0045045F" w:rsidRDefault="16CA9147"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279" w:type="pct"/>
            <w:gridSpan w:val="2"/>
            <w:tcBorders>
              <w:top w:val="single" w:sz="4" w:space="0" w:color="auto"/>
              <w:left w:val="single" w:sz="4" w:space="0" w:color="auto"/>
              <w:bottom w:val="single" w:sz="4" w:space="0" w:color="auto"/>
              <w:right w:val="single" w:sz="4" w:space="0" w:color="auto"/>
            </w:tcBorders>
            <w:hideMark/>
          </w:tcPr>
          <w:p w14:paraId="0854FDB0" w14:textId="77777777" w:rsidR="007D448C" w:rsidRPr="0045045F" w:rsidRDefault="16CA9147" w:rsidP="0041740D">
            <w:pPr>
              <w:pStyle w:val="tvhtml"/>
              <w:spacing w:before="0" w:beforeAutospacing="0" w:after="0" w:afterAutospacing="0"/>
              <w:jc w:val="center"/>
            </w:pPr>
            <w:r w:rsidRPr="0045045F">
              <w:t>2.</w:t>
            </w:r>
          </w:p>
        </w:tc>
        <w:tc>
          <w:tcPr>
            <w:tcW w:w="715" w:type="pct"/>
            <w:gridSpan w:val="2"/>
            <w:tcBorders>
              <w:top w:val="single" w:sz="4" w:space="0" w:color="auto"/>
              <w:left w:val="single" w:sz="4" w:space="0" w:color="auto"/>
              <w:bottom w:val="single" w:sz="4" w:space="0" w:color="auto"/>
              <w:right w:val="single" w:sz="4" w:space="0" w:color="auto"/>
            </w:tcBorders>
          </w:tcPr>
          <w:p w14:paraId="3F94FA3E" w14:textId="7D3DF34B" w:rsidR="007D448C" w:rsidRPr="0045045F" w:rsidRDefault="007D448C" w:rsidP="0041740D">
            <w:pPr>
              <w:spacing w:after="0" w:line="240" w:lineRule="auto"/>
              <w:rPr>
                <w:rFonts w:ascii="Times New Roman" w:eastAsia="Times New Roman" w:hAnsi="Times New Roman"/>
                <w:sz w:val="24"/>
                <w:szCs w:val="24"/>
              </w:rPr>
            </w:pPr>
          </w:p>
        </w:tc>
        <w:tc>
          <w:tcPr>
            <w:tcW w:w="733" w:type="pct"/>
            <w:tcBorders>
              <w:top w:val="single" w:sz="4" w:space="0" w:color="auto"/>
              <w:left w:val="single" w:sz="4" w:space="0" w:color="auto"/>
              <w:bottom w:val="single" w:sz="4" w:space="0" w:color="auto"/>
              <w:right w:val="single" w:sz="4" w:space="0" w:color="auto"/>
            </w:tcBorders>
          </w:tcPr>
          <w:p w14:paraId="5150E3EE" w14:textId="4CAB8ECA" w:rsidR="007D448C" w:rsidRPr="0045045F" w:rsidRDefault="007D448C" w:rsidP="0041740D">
            <w:pPr>
              <w:spacing w:after="0" w:line="240" w:lineRule="auto"/>
              <w:rPr>
                <w:rFonts w:ascii="Times New Roman" w:eastAsia="Times New Roman" w:hAnsi="Times New Roman"/>
                <w:sz w:val="24"/>
                <w:szCs w:val="24"/>
              </w:rPr>
            </w:pPr>
          </w:p>
        </w:tc>
        <w:tc>
          <w:tcPr>
            <w:tcW w:w="479" w:type="pct"/>
            <w:tcBorders>
              <w:top w:val="single" w:sz="4" w:space="0" w:color="auto"/>
              <w:left w:val="single" w:sz="4" w:space="0" w:color="auto"/>
              <w:bottom w:val="single" w:sz="4" w:space="0" w:color="auto"/>
              <w:right w:val="single" w:sz="4" w:space="0" w:color="auto"/>
            </w:tcBorders>
          </w:tcPr>
          <w:p w14:paraId="2744FF46" w14:textId="6C91AFAD" w:rsidR="007D448C" w:rsidRPr="0045045F" w:rsidRDefault="007D448C" w:rsidP="0041740D">
            <w:pPr>
              <w:spacing w:after="0" w:line="240" w:lineRule="auto"/>
              <w:rPr>
                <w:rFonts w:ascii="Times New Roman" w:eastAsia="Times New Roman" w:hAnsi="Times New Roman"/>
                <w:sz w:val="24"/>
                <w:szCs w:val="24"/>
              </w:rPr>
            </w:pPr>
          </w:p>
        </w:tc>
        <w:tc>
          <w:tcPr>
            <w:tcW w:w="766" w:type="pct"/>
            <w:tcBorders>
              <w:top w:val="single" w:sz="4" w:space="0" w:color="auto"/>
              <w:left w:val="single" w:sz="4" w:space="0" w:color="auto"/>
              <w:bottom w:val="single" w:sz="4" w:space="0" w:color="auto"/>
              <w:right w:val="single" w:sz="4" w:space="0" w:color="auto"/>
            </w:tcBorders>
          </w:tcPr>
          <w:p w14:paraId="1D01E3CB" w14:textId="2C0D66F3" w:rsidR="007D448C" w:rsidRPr="0045045F" w:rsidRDefault="007D448C" w:rsidP="0041740D">
            <w:pPr>
              <w:spacing w:after="0" w:line="240" w:lineRule="auto"/>
              <w:rPr>
                <w:rFonts w:ascii="Times New Roman" w:eastAsia="Times New Roman" w:hAnsi="Times New Roman"/>
                <w:sz w:val="24"/>
                <w:szCs w:val="24"/>
              </w:rPr>
            </w:pPr>
          </w:p>
        </w:tc>
        <w:tc>
          <w:tcPr>
            <w:tcW w:w="1048" w:type="pct"/>
            <w:tcBorders>
              <w:top w:val="single" w:sz="4" w:space="0" w:color="auto"/>
              <w:left w:val="single" w:sz="4" w:space="0" w:color="auto"/>
              <w:bottom w:val="single" w:sz="4" w:space="0" w:color="auto"/>
              <w:right w:val="single" w:sz="6" w:space="0" w:color="auto"/>
            </w:tcBorders>
            <w:shd w:val="clear" w:color="auto" w:fill="FFFFFF" w:themeFill="background1"/>
          </w:tcPr>
          <w:p w14:paraId="6C8CA189" w14:textId="19334FB9" w:rsidR="007D448C" w:rsidRPr="0045045F" w:rsidRDefault="007D448C" w:rsidP="0041740D">
            <w:pPr>
              <w:spacing w:after="0" w:line="240" w:lineRule="auto"/>
              <w:rPr>
                <w:rFonts w:ascii="Times New Roman" w:eastAsia="Times New Roman" w:hAnsi="Times New Roman"/>
                <w:sz w:val="24"/>
                <w:szCs w:val="24"/>
              </w:rPr>
            </w:pPr>
          </w:p>
        </w:tc>
        <w:tc>
          <w:tcPr>
            <w:tcW w:w="702" w:type="pct"/>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5452A04A" w14:textId="77777777" w:rsidR="007D448C" w:rsidRPr="0045045F" w:rsidRDefault="007D448C" w:rsidP="0041740D">
            <w:pPr>
              <w:spacing w:after="0" w:line="240" w:lineRule="auto"/>
              <w:rPr>
                <w:rFonts w:ascii="Times New Roman" w:eastAsia="Times New Roman" w:hAnsi="Times New Roman"/>
                <w:sz w:val="24"/>
                <w:szCs w:val="24"/>
              </w:rPr>
            </w:pPr>
          </w:p>
        </w:tc>
        <w:tc>
          <w:tcPr>
            <w:tcW w:w="147" w:type="pct"/>
            <w:gridSpan w:val="3"/>
            <w:tcBorders>
              <w:top w:val="nil"/>
              <w:left w:val="single" w:sz="6" w:space="0" w:color="auto"/>
              <w:bottom w:val="nil"/>
              <w:right w:val="nil"/>
            </w:tcBorders>
            <w:shd w:val="clear" w:color="auto" w:fill="D9D9D9" w:themeFill="background1" w:themeFillShade="D9"/>
            <w:hideMark/>
          </w:tcPr>
          <w:p w14:paraId="6A1DE6D9" w14:textId="036BA982" w:rsidR="007D448C" w:rsidRPr="0045045F" w:rsidRDefault="16CA9147"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r>
      <w:tr w:rsidR="004B48CF" w:rsidRPr="0045045F" w14:paraId="580421DD" w14:textId="77777777" w:rsidTr="00662308">
        <w:trPr>
          <w:trHeight w:val="271"/>
        </w:trPr>
        <w:tc>
          <w:tcPr>
            <w:tcW w:w="128" w:type="pct"/>
            <w:tcBorders>
              <w:top w:val="nil"/>
              <w:left w:val="nil"/>
              <w:bottom w:val="nil"/>
              <w:right w:val="single" w:sz="4" w:space="0" w:color="auto"/>
            </w:tcBorders>
            <w:shd w:val="clear" w:color="auto" w:fill="D9D9D9" w:themeFill="background1" w:themeFillShade="D9"/>
          </w:tcPr>
          <w:p w14:paraId="3949E134" w14:textId="77777777" w:rsidR="007D448C" w:rsidRPr="0045045F" w:rsidRDefault="007D448C" w:rsidP="0041740D">
            <w:pPr>
              <w:spacing w:after="0" w:line="240" w:lineRule="auto"/>
              <w:rPr>
                <w:rFonts w:ascii="Times New Roman" w:eastAsia="Times New Roman" w:hAnsi="Times New Roman"/>
                <w:sz w:val="24"/>
                <w:szCs w:val="24"/>
              </w:rPr>
            </w:pPr>
          </w:p>
        </w:tc>
        <w:tc>
          <w:tcPr>
            <w:tcW w:w="279" w:type="pct"/>
            <w:gridSpan w:val="2"/>
            <w:tcBorders>
              <w:top w:val="single" w:sz="4" w:space="0" w:color="auto"/>
              <w:left w:val="single" w:sz="4" w:space="0" w:color="auto"/>
              <w:bottom w:val="single" w:sz="4" w:space="0" w:color="auto"/>
              <w:right w:val="single" w:sz="4" w:space="0" w:color="auto"/>
            </w:tcBorders>
          </w:tcPr>
          <w:p w14:paraId="625154D7" w14:textId="77777777" w:rsidR="007D448C" w:rsidRPr="0045045F" w:rsidRDefault="16CA9147" w:rsidP="0041740D">
            <w:pPr>
              <w:pStyle w:val="tvhtml"/>
              <w:spacing w:before="0" w:beforeAutospacing="0" w:after="0" w:afterAutospacing="0"/>
              <w:jc w:val="center"/>
            </w:pPr>
            <w:r w:rsidRPr="0045045F">
              <w:t>3.</w:t>
            </w:r>
          </w:p>
        </w:tc>
        <w:tc>
          <w:tcPr>
            <w:tcW w:w="715" w:type="pct"/>
            <w:gridSpan w:val="2"/>
            <w:tcBorders>
              <w:top w:val="single" w:sz="4" w:space="0" w:color="auto"/>
              <w:left w:val="single" w:sz="4" w:space="0" w:color="auto"/>
              <w:bottom w:val="single" w:sz="4" w:space="0" w:color="auto"/>
              <w:right w:val="single" w:sz="4" w:space="0" w:color="auto"/>
            </w:tcBorders>
          </w:tcPr>
          <w:p w14:paraId="6530AAD9" w14:textId="77777777" w:rsidR="007D448C" w:rsidRPr="0045045F" w:rsidRDefault="007D448C" w:rsidP="0041740D">
            <w:pPr>
              <w:spacing w:after="0" w:line="240" w:lineRule="auto"/>
              <w:rPr>
                <w:rFonts w:ascii="Times New Roman" w:eastAsia="Times New Roman" w:hAnsi="Times New Roman"/>
                <w:sz w:val="24"/>
                <w:szCs w:val="24"/>
              </w:rPr>
            </w:pPr>
          </w:p>
        </w:tc>
        <w:tc>
          <w:tcPr>
            <w:tcW w:w="733" w:type="pct"/>
            <w:tcBorders>
              <w:top w:val="single" w:sz="4" w:space="0" w:color="auto"/>
              <w:left w:val="single" w:sz="4" w:space="0" w:color="auto"/>
              <w:bottom w:val="single" w:sz="4" w:space="0" w:color="auto"/>
              <w:right w:val="single" w:sz="4" w:space="0" w:color="auto"/>
            </w:tcBorders>
          </w:tcPr>
          <w:p w14:paraId="17173282" w14:textId="77777777" w:rsidR="007D448C" w:rsidRPr="0045045F" w:rsidRDefault="007D448C" w:rsidP="0041740D">
            <w:pPr>
              <w:spacing w:after="0" w:line="240" w:lineRule="auto"/>
              <w:rPr>
                <w:rFonts w:ascii="Times New Roman" w:eastAsia="Times New Roman" w:hAnsi="Times New Roman"/>
                <w:sz w:val="24"/>
                <w:szCs w:val="24"/>
              </w:rPr>
            </w:pPr>
          </w:p>
        </w:tc>
        <w:tc>
          <w:tcPr>
            <w:tcW w:w="479" w:type="pct"/>
            <w:tcBorders>
              <w:top w:val="single" w:sz="4" w:space="0" w:color="auto"/>
              <w:left w:val="single" w:sz="4" w:space="0" w:color="auto"/>
              <w:bottom w:val="single" w:sz="4" w:space="0" w:color="auto"/>
              <w:right w:val="single" w:sz="4" w:space="0" w:color="auto"/>
            </w:tcBorders>
          </w:tcPr>
          <w:p w14:paraId="6FF95960" w14:textId="77777777" w:rsidR="007D448C" w:rsidRPr="0045045F" w:rsidRDefault="007D448C" w:rsidP="0041740D">
            <w:pPr>
              <w:spacing w:after="0" w:line="240" w:lineRule="auto"/>
              <w:rPr>
                <w:rFonts w:ascii="Times New Roman" w:eastAsia="Times New Roman" w:hAnsi="Times New Roman"/>
                <w:sz w:val="24"/>
                <w:szCs w:val="24"/>
              </w:rPr>
            </w:pPr>
          </w:p>
        </w:tc>
        <w:tc>
          <w:tcPr>
            <w:tcW w:w="766" w:type="pct"/>
            <w:tcBorders>
              <w:top w:val="single" w:sz="4" w:space="0" w:color="auto"/>
              <w:left w:val="single" w:sz="4" w:space="0" w:color="auto"/>
              <w:bottom w:val="single" w:sz="4" w:space="0" w:color="auto"/>
              <w:right w:val="single" w:sz="4" w:space="0" w:color="auto"/>
            </w:tcBorders>
          </w:tcPr>
          <w:p w14:paraId="4BE6A1E6" w14:textId="77777777" w:rsidR="007D448C" w:rsidRPr="0045045F" w:rsidRDefault="007D448C" w:rsidP="0041740D">
            <w:pPr>
              <w:spacing w:after="0" w:line="240" w:lineRule="auto"/>
              <w:rPr>
                <w:rFonts w:ascii="Times New Roman" w:eastAsia="Times New Roman" w:hAnsi="Times New Roman"/>
                <w:sz w:val="24"/>
                <w:szCs w:val="24"/>
              </w:rPr>
            </w:pPr>
          </w:p>
        </w:tc>
        <w:tc>
          <w:tcPr>
            <w:tcW w:w="1048" w:type="pct"/>
            <w:tcBorders>
              <w:top w:val="single" w:sz="4" w:space="0" w:color="auto"/>
              <w:left w:val="single" w:sz="4" w:space="0" w:color="auto"/>
              <w:bottom w:val="single" w:sz="4" w:space="0" w:color="auto"/>
              <w:right w:val="single" w:sz="6" w:space="0" w:color="auto"/>
            </w:tcBorders>
            <w:shd w:val="clear" w:color="auto" w:fill="FFFFFF" w:themeFill="background1"/>
          </w:tcPr>
          <w:p w14:paraId="69DDCF4A" w14:textId="77777777" w:rsidR="007D448C" w:rsidRPr="0045045F" w:rsidRDefault="007D448C" w:rsidP="0041740D">
            <w:pPr>
              <w:spacing w:after="0" w:line="240" w:lineRule="auto"/>
              <w:rPr>
                <w:rFonts w:ascii="Times New Roman" w:eastAsia="Times New Roman" w:hAnsi="Times New Roman"/>
                <w:sz w:val="24"/>
                <w:szCs w:val="24"/>
              </w:rPr>
            </w:pPr>
          </w:p>
        </w:tc>
        <w:tc>
          <w:tcPr>
            <w:tcW w:w="702" w:type="pct"/>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1737E6D6" w14:textId="77777777" w:rsidR="007D448C" w:rsidRPr="0045045F" w:rsidRDefault="007D448C" w:rsidP="0041740D">
            <w:pPr>
              <w:spacing w:after="0" w:line="240" w:lineRule="auto"/>
              <w:rPr>
                <w:rFonts w:ascii="Times New Roman" w:eastAsia="Times New Roman" w:hAnsi="Times New Roman"/>
                <w:sz w:val="24"/>
                <w:szCs w:val="24"/>
              </w:rPr>
            </w:pPr>
          </w:p>
        </w:tc>
        <w:tc>
          <w:tcPr>
            <w:tcW w:w="147" w:type="pct"/>
            <w:gridSpan w:val="3"/>
            <w:tcBorders>
              <w:top w:val="nil"/>
              <w:left w:val="single" w:sz="6" w:space="0" w:color="auto"/>
              <w:bottom w:val="nil"/>
              <w:right w:val="nil"/>
            </w:tcBorders>
            <w:shd w:val="clear" w:color="auto" w:fill="D9D9D9" w:themeFill="background1" w:themeFillShade="D9"/>
          </w:tcPr>
          <w:p w14:paraId="7D6648CF" w14:textId="00DC1C57" w:rsidR="007D448C" w:rsidRPr="0045045F" w:rsidRDefault="007D448C" w:rsidP="0041740D">
            <w:pPr>
              <w:spacing w:after="0" w:line="240" w:lineRule="auto"/>
              <w:rPr>
                <w:rFonts w:ascii="Times New Roman" w:eastAsia="Times New Roman" w:hAnsi="Times New Roman"/>
                <w:sz w:val="24"/>
                <w:szCs w:val="24"/>
              </w:rPr>
            </w:pPr>
          </w:p>
        </w:tc>
      </w:tr>
      <w:tr w:rsidR="004B48CF" w:rsidRPr="0045045F" w14:paraId="18EE8C8E" w14:textId="77777777" w:rsidTr="00662308">
        <w:trPr>
          <w:trHeight w:val="271"/>
        </w:trPr>
        <w:tc>
          <w:tcPr>
            <w:tcW w:w="128" w:type="pct"/>
            <w:tcBorders>
              <w:top w:val="nil"/>
              <w:left w:val="nil"/>
              <w:bottom w:val="nil"/>
              <w:right w:val="single" w:sz="4" w:space="0" w:color="auto"/>
            </w:tcBorders>
            <w:shd w:val="clear" w:color="auto" w:fill="D9D9D9" w:themeFill="background1" w:themeFillShade="D9"/>
            <w:hideMark/>
          </w:tcPr>
          <w:p w14:paraId="3193EE15" w14:textId="77777777" w:rsidR="007D448C" w:rsidRPr="0045045F" w:rsidRDefault="16CA9147"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279" w:type="pct"/>
            <w:gridSpan w:val="2"/>
            <w:tcBorders>
              <w:top w:val="single" w:sz="4" w:space="0" w:color="auto"/>
              <w:left w:val="single" w:sz="4" w:space="0" w:color="auto"/>
              <w:bottom w:val="single" w:sz="4" w:space="0" w:color="auto"/>
              <w:right w:val="single" w:sz="4" w:space="0" w:color="auto"/>
            </w:tcBorders>
            <w:hideMark/>
          </w:tcPr>
          <w:p w14:paraId="13216A75" w14:textId="027EC363" w:rsidR="007D448C" w:rsidRPr="0045045F" w:rsidRDefault="00860F88" w:rsidP="00860F88">
            <w:pPr>
              <w:pStyle w:val="tvhtml"/>
              <w:spacing w:before="0" w:beforeAutospacing="0" w:after="0" w:afterAutospacing="0"/>
              <w:jc w:val="center"/>
            </w:pPr>
            <w:r>
              <w:t>...</w:t>
            </w:r>
          </w:p>
        </w:tc>
        <w:tc>
          <w:tcPr>
            <w:tcW w:w="715" w:type="pct"/>
            <w:gridSpan w:val="2"/>
            <w:tcBorders>
              <w:top w:val="single" w:sz="4" w:space="0" w:color="auto"/>
              <w:left w:val="single" w:sz="4" w:space="0" w:color="auto"/>
              <w:bottom w:val="single" w:sz="4" w:space="0" w:color="auto"/>
              <w:right w:val="single" w:sz="4" w:space="0" w:color="auto"/>
            </w:tcBorders>
          </w:tcPr>
          <w:p w14:paraId="03FDC148" w14:textId="60861EB5" w:rsidR="007D448C" w:rsidRPr="0045045F" w:rsidRDefault="007D448C" w:rsidP="0041740D">
            <w:pPr>
              <w:spacing w:after="0" w:line="240" w:lineRule="auto"/>
              <w:rPr>
                <w:rFonts w:ascii="Times New Roman" w:eastAsia="Times New Roman" w:hAnsi="Times New Roman"/>
                <w:sz w:val="24"/>
                <w:szCs w:val="24"/>
              </w:rPr>
            </w:pPr>
          </w:p>
        </w:tc>
        <w:tc>
          <w:tcPr>
            <w:tcW w:w="733" w:type="pct"/>
            <w:tcBorders>
              <w:top w:val="single" w:sz="4" w:space="0" w:color="auto"/>
              <w:left w:val="single" w:sz="4" w:space="0" w:color="auto"/>
              <w:bottom w:val="single" w:sz="4" w:space="0" w:color="auto"/>
              <w:right w:val="single" w:sz="4" w:space="0" w:color="auto"/>
            </w:tcBorders>
          </w:tcPr>
          <w:p w14:paraId="38EC922A" w14:textId="1454EFEE" w:rsidR="007D448C" w:rsidRPr="0045045F" w:rsidRDefault="007D448C" w:rsidP="0041740D">
            <w:pPr>
              <w:spacing w:after="0" w:line="240" w:lineRule="auto"/>
              <w:rPr>
                <w:rFonts w:ascii="Times New Roman" w:eastAsia="Times New Roman" w:hAnsi="Times New Roman"/>
                <w:sz w:val="24"/>
                <w:szCs w:val="24"/>
              </w:rPr>
            </w:pPr>
          </w:p>
        </w:tc>
        <w:tc>
          <w:tcPr>
            <w:tcW w:w="479" w:type="pct"/>
            <w:tcBorders>
              <w:top w:val="single" w:sz="4" w:space="0" w:color="auto"/>
              <w:left w:val="single" w:sz="4" w:space="0" w:color="auto"/>
              <w:bottom w:val="single" w:sz="4" w:space="0" w:color="auto"/>
              <w:right w:val="single" w:sz="4" w:space="0" w:color="auto"/>
            </w:tcBorders>
          </w:tcPr>
          <w:p w14:paraId="66B03923" w14:textId="19853FB3" w:rsidR="007D448C" w:rsidRPr="0045045F" w:rsidRDefault="007D448C" w:rsidP="0041740D">
            <w:pPr>
              <w:spacing w:after="0" w:line="240" w:lineRule="auto"/>
              <w:rPr>
                <w:rFonts w:ascii="Times New Roman" w:eastAsia="Times New Roman" w:hAnsi="Times New Roman"/>
                <w:sz w:val="24"/>
                <w:szCs w:val="24"/>
              </w:rPr>
            </w:pPr>
          </w:p>
        </w:tc>
        <w:tc>
          <w:tcPr>
            <w:tcW w:w="766" w:type="pct"/>
            <w:tcBorders>
              <w:top w:val="single" w:sz="4" w:space="0" w:color="auto"/>
              <w:left w:val="single" w:sz="4" w:space="0" w:color="auto"/>
              <w:bottom w:val="single" w:sz="4" w:space="0" w:color="auto"/>
              <w:right w:val="single" w:sz="4" w:space="0" w:color="auto"/>
            </w:tcBorders>
          </w:tcPr>
          <w:p w14:paraId="118CD26D" w14:textId="27E97F62" w:rsidR="007D448C" w:rsidRPr="0045045F" w:rsidRDefault="007D448C" w:rsidP="0041740D">
            <w:pPr>
              <w:spacing w:after="0" w:line="240" w:lineRule="auto"/>
              <w:rPr>
                <w:rFonts w:ascii="Times New Roman" w:eastAsia="Times New Roman" w:hAnsi="Times New Roman"/>
                <w:sz w:val="24"/>
                <w:szCs w:val="24"/>
              </w:rPr>
            </w:pPr>
          </w:p>
        </w:tc>
        <w:tc>
          <w:tcPr>
            <w:tcW w:w="1048" w:type="pct"/>
            <w:tcBorders>
              <w:top w:val="single" w:sz="4" w:space="0" w:color="auto"/>
              <w:left w:val="single" w:sz="4" w:space="0" w:color="auto"/>
              <w:bottom w:val="single" w:sz="4" w:space="0" w:color="auto"/>
              <w:right w:val="single" w:sz="6" w:space="0" w:color="auto"/>
            </w:tcBorders>
            <w:shd w:val="clear" w:color="auto" w:fill="FFFFFF" w:themeFill="background1"/>
          </w:tcPr>
          <w:p w14:paraId="627169DA" w14:textId="43C8A5C6" w:rsidR="007D448C" w:rsidRPr="0045045F" w:rsidRDefault="007D448C" w:rsidP="0041740D">
            <w:pPr>
              <w:spacing w:after="0" w:line="240" w:lineRule="auto"/>
              <w:rPr>
                <w:rFonts w:ascii="Times New Roman" w:eastAsia="Times New Roman" w:hAnsi="Times New Roman"/>
                <w:sz w:val="24"/>
                <w:szCs w:val="24"/>
              </w:rPr>
            </w:pPr>
          </w:p>
        </w:tc>
        <w:tc>
          <w:tcPr>
            <w:tcW w:w="702" w:type="pct"/>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3B39B225" w14:textId="77777777" w:rsidR="007D448C" w:rsidRPr="0045045F" w:rsidRDefault="007D448C" w:rsidP="0041740D">
            <w:pPr>
              <w:spacing w:after="0" w:line="240" w:lineRule="auto"/>
              <w:rPr>
                <w:rFonts w:ascii="Times New Roman" w:eastAsia="Times New Roman" w:hAnsi="Times New Roman"/>
                <w:sz w:val="24"/>
                <w:szCs w:val="24"/>
              </w:rPr>
            </w:pPr>
          </w:p>
        </w:tc>
        <w:tc>
          <w:tcPr>
            <w:tcW w:w="147" w:type="pct"/>
            <w:gridSpan w:val="3"/>
            <w:tcBorders>
              <w:top w:val="nil"/>
              <w:left w:val="single" w:sz="6" w:space="0" w:color="auto"/>
              <w:bottom w:val="nil"/>
              <w:right w:val="nil"/>
            </w:tcBorders>
            <w:shd w:val="clear" w:color="auto" w:fill="D9D9D9" w:themeFill="background1" w:themeFillShade="D9"/>
            <w:hideMark/>
          </w:tcPr>
          <w:p w14:paraId="33F6AA43" w14:textId="569F602E" w:rsidR="007D448C" w:rsidRPr="0045045F" w:rsidRDefault="16CA9147"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r>
      <w:tr w:rsidR="00CB7126" w:rsidRPr="0045045F" w14:paraId="1256CDCA" w14:textId="77777777" w:rsidTr="00662308">
        <w:trPr>
          <w:trHeight w:val="271"/>
        </w:trPr>
        <w:tc>
          <w:tcPr>
            <w:tcW w:w="128" w:type="pct"/>
            <w:tcBorders>
              <w:top w:val="nil"/>
              <w:left w:val="nil"/>
              <w:bottom w:val="nil"/>
              <w:right w:val="nil"/>
            </w:tcBorders>
            <w:shd w:val="clear" w:color="auto" w:fill="D9D9D9" w:themeFill="background1" w:themeFillShade="D9"/>
            <w:hideMark/>
          </w:tcPr>
          <w:p w14:paraId="1292F09E" w14:textId="77777777" w:rsidR="007D448C" w:rsidRPr="0045045F" w:rsidRDefault="16CA9147"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2206" w:type="pct"/>
            <w:gridSpan w:val="6"/>
            <w:tcBorders>
              <w:top w:val="single" w:sz="4" w:space="0" w:color="auto"/>
              <w:left w:val="nil"/>
            </w:tcBorders>
            <w:shd w:val="clear" w:color="auto" w:fill="D9D9D9" w:themeFill="background1" w:themeFillShade="D9"/>
          </w:tcPr>
          <w:p w14:paraId="2A258663" w14:textId="15CAD4F0" w:rsidR="007D448C" w:rsidRPr="0045045F" w:rsidRDefault="007D448C" w:rsidP="0041740D">
            <w:pPr>
              <w:pStyle w:val="tvhtml"/>
              <w:spacing w:before="0" w:beforeAutospacing="0" w:after="0" w:afterAutospacing="0"/>
              <w:jc w:val="right"/>
            </w:pPr>
          </w:p>
        </w:tc>
        <w:tc>
          <w:tcPr>
            <w:tcW w:w="766" w:type="pct"/>
            <w:tcBorders>
              <w:top w:val="single" w:sz="4" w:space="0" w:color="auto"/>
              <w:right w:val="single" w:sz="4" w:space="0" w:color="auto"/>
            </w:tcBorders>
            <w:shd w:val="clear" w:color="auto" w:fill="D9D9D9" w:themeFill="background1" w:themeFillShade="D9"/>
            <w:hideMark/>
          </w:tcPr>
          <w:p w14:paraId="7CA14526" w14:textId="0C2C3221" w:rsidR="007D448C" w:rsidRPr="0045045F" w:rsidRDefault="008924BB" w:rsidP="008924BB">
            <w:pPr>
              <w:pStyle w:val="tvhtml"/>
              <w:spacing w:before="0" w:beforeAutospacing="0" w:after="0" w:afterAutospacing="0"/>
              <w:jc w:val="right"/>
            </w:pPr>
            <w:r w:rsidRPr="0045045F">
              <w:t>Kopā</w:t>
            </w:r>
          </w:p>
        </w:tc>
        <w:tc>
          <w:tcPr>
            <w:tcW w:w="104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1E6C40E" w14:textId="7EAC7ABA" w:rsidR="007D448C" w:rsidRPr="0045045F" w:rsidRDefault="668AC419" w:rsidP="0041740D">
            <w:pPr>
              <w:pStyle w:val="tvhtml"/>
              <w:spacing w:before="0" w:beforeAutospacing="0" w:after="0" w:afterAutospacing="0"/>
              <w:jc w:val="center"/>
            </w:pPr>
            <w:r w:rsidRPr="0045045F">
              <w:t>100</w:t>
            </w:r>
            <w:r w:rsidR="16CA9147" w:rsidRPr="0045045F">
              <w:t> </w:t>
            </w:r>
          </w:p>
        </w:tc>
        <w:tc>
          <w:tcPr>
            <w:tcW w:w="702" w:type="pct"/>
            <w:gridSpan w:val="3"/>
            <w:tcBorders>
              <w:top w:val="single" w:sz="6" w:space="0" w:color="auto"/>
              <w:left w:val="single" w:sz="4" w:space="0" w:color="auto"/>
              <w:right w:val="nil"/>
            </w:tcBorders>
            <w:shd w:val="clear" w:color="auto" w:fill="D9D9D9" w:themeFill="background1" w:themeFillShade="D9"/>
          </w:tcPr>
          <w:p w14:paraId="1141BCEE" w14:textId="77777777" w:rsidR="007D448C" w:rsidRPr="0045045F" w:rsidRDefault="007D448C" w:rsidP="0041740D">
            <w:pPr>
              <w:spacing w:after="0" w:line="240" w:lineRule="auto"/>
              <w:rPr>
                <w:rFonts w:ascii="Times New Roman" w:eastAsia="Times New Roman" w:hAnsi="Times New Roman"/>
                <w:sz w:val="24"/>
                <w:szCs w:val="24"/>
              </w:rPr>
            </w:pPr>
          </w:p>
        </w:tc>
        <w:tc>
          <w:tcPr>
            <w:tcW w:w="147" w:type="pct"/>
            <w:gridSpan w:val="3"/>
            <w:tcBorders>
              <w:top w:val="nil"/>
              <w:left w:val="nil"/>
              <w:bottom w:val="nil"/>
              <w:right w:val="nil"/>
            </w:tcBorders>
            <w:shd w:val="clear" w:color="auto" w:fill="D9D9D9" w:themeFill="background1" w:themeFillShade="D9"/>
            <w:hideMark/>
          </w:tcPr>
          <w:p w14:paraId="1CFC33AA" w14:textId="2F74071D" w:rsidR="007D448C" w:rsidRPr="0045045F" w:rsidRDefault="16CA9147"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r>
      <w:tr w:rsidR="0041740D" w:rsidRPr="0045045F" w14:paraId="040E2F2C" w14:textId="77777777" w:rsidTr="00662308">
        <w:trPr>
          <w:trHeight w:val="210"/>
        </w:trPr>
        <w:tc>
          <w:tcPr>
            <w:tcW w:w="128" w:type="pct"/>
            <w:tcBorders>
              <w:top w:val="nil"/>
              <w:left w:val="nil"/>
              <w:bottom w:val="single" w:sz="6" w:space="0" w:color="D9D9D9" w:themeColor="background1" w:themeShade="D9"/>
              <w:right w:val="nil"/>
            </w:tcBorders>
            <w:shd w:val="clear" w:color="auto" w:fill="D9D9D9" w:themeFill="background1" w:themeFillShade="D9"/>
          </w:tcPr>
          <w:p w14:paraId="160A0B41" w14:textId="77777777" w:rsidR="0041740D" w:rsidRPr="0045045F" w:rsidRDefault="0041740D" w:rsidP="0041740D">
            <w:pPr>
              <w:spacing w:after="0" w:line="240" w:lineRule="auto"/>
              <w:rPr>
                <w:rFonts w:ascii="Times New Roman" w:eastAsia="Times New Roman" w:hAnsi="Times New Roman"/>
                <w:sz w:val="16"/>
                <w:szCs w:val="16"/>
              </w:rPr>
            </w:pPr>
          </w:p>
        </w:tc>
        <w:tc>
          <w:tcPr>
            <w:tcW w:w="2206" w:type="pct"/>
            <w:gridSpan w:val="6"/>
            <w:tcBorders>
              <w:left w:val="nil"/>
            </w:tcBorders>
            <w:shd w:val="clear" w:color="auto" w:fill="D9D9D9" w:themeFill="background1" w:themeFillShade="D9"/>
          </w:tcPr>
          <w:p w14:paraId="1A5E7CE8" w14:textId="77777777" w:rsidR="0041740D" w:rsidRPr="0045045F" w:rsidRDefault="0041740D" w:rsidP="0041740D">
            <w:pPr>
              <w:pStyle w:val="tvhtml"/>
              <w:spacing w:before="0" w:beforeAutospacing="0" w:after="0" w:afterAutospacing="0"/>
              <w:jc w:val="right"/>
              <w:rPr>
                <w:sz w:val="16"/>
                <w:szCs w:val="16"/>
              </w:rPr>
            </w:pPr>
          </w:p>
        </w:tc>
        <w:tc>
          <w:tcPr>
            <w:tcW w:w="766" w:type="pct"/>
            <w:shd w:val="clear" w:color="auto" w:fill="D9D9D9" w:themeFill="background1" w:themeFillShade="D9"/>
          </w:tcPr>
          <w:p w14:paraId="35EA7DEA" w14:textId="77777777" w:rsidR="0041740D" w:rsidRPr="0045045F" w:rsidRDefault="0041740D" w:rsidP="0041740D">
            <w:pPr>
              <w:pStyle w:val="tvhtml"/>
              <w:spacing w:before="0" w:beforeAutospacing="0" w:after="0" w:afterAutospacing="0"/>
              <w:jc w:val="center"/>
              <w:rPr>
                <w:sz w:val="16"/>
                <w:szCs w:val="16"/>
              </w:rPr>
            </w:pPr>
          </w:p>
        </w:tc>
        <w:tc>
          <w:tcPr>
            <w:tcW w:w="1048" w:type="pct"/>
            <w:shd w:val="clear" w:color="auto" w:fill="D9D9D9" w:themeFill="background1" w:themeFillShade="D9"/>
          </w:tcPr>
          <w:p w14:paraId="7FED453B" w14:textId="77777777" w:rsidR="0041740D" w:rsidRPr="0045045F" w:rsidRDefault="0041740D" w:rsidP="0041740D">
            <w:pPr>
              <w:spacing w:after="0" w:line="240" w:lineRule="auto"/>
              <w:rPr>
                <w:rFonts w:ascii="Times New Roman" w:eastAsia="Times New Roman" w:hAnsi="Times New Roman"/>
                <w:sz w:val="16"/>
                <w:szCs w:val="16"/>
              </w:rPr>
            </w:pPr>
          </w:p>
        </w:tc>
        <w:tc>
          <w:tcPr>
            <w:tcW w:w="702" w:type="pct"/>
            <w:gridSpan w:val="3"/>
            <w:tcBorders>
              <w:right w:val="nil"/>
            </w:tcBorders>
            <w:shd w:val="clear" w:color="auto" w:fill="D9D9D9" w:themeFill="background1" w:themeFillShade="D9"/>
          </w:tcPr>
          <w:p w14:paraId="4C85F6B9" w14:textId="77777777" w:rsidR="0041740D" w:rsidRPr="0045045F" w:rsidRDefault="0041740D" w:rsidP="0041740D">
            <w:pPr>
              <w:spacing w:after="0" w:line="240" w:lineRule="auto"/>
              <w:rPr>
                <w:rFonts w:ascii="Times New Roman" w:eastAsia="Times New Roman" w:hAnsi="Times New Roman"/>
                <w:sz w:val="16"/>
                <w:szCs w:val="16"/>
              </w:rPr>
            </w:pPr>
          </w:p>
        </w:tc>
        <w:tc>
          <w:tcPr>
            <w:tcW w:w="147" w:type="pct"/>
            <w:gridSpan w:val="3"/>
            <w:tcBorders>
              <w:top w:val="nil"/>
              <w:left w:val="nil"/>
              <w:bottom w:val="nil"/>
              <w:right w:val="nil"/>
            </w:tcBorders>
            <w:shd w:val="clear" w:color="auto" w:fill="D9D9D9" w:themeFill="background1" w:themeFillShade="D9"/>
          </w:tcPr>
          <w:p w14:paraId="4A56EEA6" w14:textId="77777777" w:rsidR="0041740D" w:rsidRPr="0045045F" w:rsidRDefault="0041740D" w:rsidP="0041740D">
            <w:pPr>
              <w:spacing w:after="0" w:line="240" w:lineRule="auto"/>
              <w:rPr>
                <w:rFonts w:ascii="Times New Roman" w:eastAsia="Times New Roman" w:hAnsi="Times New Roman"/>
                <w:sz w:val="16"/>
                <w:szCs w:val="16"/>
              </w:rPr>
            </w:pPr>
          </w:p>
        </w:tc>
      </w:tr>
    </w:tbl>
    <w:p w14:paraId="73072C8A" w14:textId="77777777" w:rsidR="0041740D" w:rsidRPr="00A95AE0" w:rsidRDefault="0041740D" w:rsidP="0041740D">
      <w:pPr>
        <w:spacing w:after="0" w:line="240" w:lineRule="auto"/>
        <w:rPr>
          <w:rFonts w:ascii="Times New Roman" w:hAnsi="Times New Roman"/>
          <w:sz w:val="24"/>
          <w:szCs w:val="24"/>
        </w:rPr>
      </w:pPr>
    </w:p>
    <w:tbl>
      <w:tblPr>
        <w:tblW w:w="9363" w:type="dxa"/>
        <w:tblLayout w:type="fixed"/>
        <w:tblCellMar>
          <w:top w:w="30" w:type="dxa"/>
          <w:left w:w="30" w:type="dxa"/>
          <w:bottom w:w="30" w:type="dxa"/>
          <w:right w:w="30" w:type="dxa"/>
        </w:tblCellMar>
        <w:tblLook w:val="04A0" w:firstRow="1" w:lastRow="0" w:firstColumn="1" w:lastColumn="0" w:noHBand="0" w:noVBand="1"/>
      </w:tblPr>
      <w:tblGrid>
        <w:gridCol w:w="284"/>
        <w:gridCol w:w="723"/>
        <w:gridCol w:w="1970"/>
        <w:gridCol w:w="3260"/>
        <w:gridCol w:w="2835"/>
        <w:gridCol w:w="8"/>
        <w:gridCol w:w="275"/>
        <w:gridCol w:w="8"/>
      </w:tblGrid>
      <w:tr w:rsidR="000C2F97" w:rsidRPr="0045045F" w14:paraId="2737A0D5" w14:textId="77777777" w:rsidTr="00662308">
        <w:trPr>
          <w:trHeight w:val="271"/>
        </w:trPr>
        <w:tc>
          <w:tcPr>
            <w:tcW w:w="284" w:type="dxa"/>
            <w:tcBorders>
              <w:top w:val="nil"/>
              <w:left w:val="nil"/>
              <w:right w:val="nil"/>
            </w:tcBorders>
            <w:shd w:val="clear" w:color="auto" w:fill="D9D9D9" w:themeFill="background1" w:themeFillShade="D9"/>
          </w:tcPr>
          <w:p w14:paraId="4D302F43" w14:textId="77777777" w:rsidR="000C2F97" w:rsidRPr="0045045F" w:rsidRDefault="000C2F97" w:rsidP="0041740D">
            <w:pPr>
              <w:spacing w:after="0" w:line="240" w:lineRule="auto"/>
              <w:rPr>
                <w:rFonts w:ascii="Times New Roman" w:eastAsia="Times New Roman" w:hAnsi="Times New Roman"/>
                <w:sz w:val="24"/>
                <w:szCs w:val="24"/>
              </w:rPr>
            </w:pPr>
          </w:p>
        </w:tc>
        <w:tc>
          <w:tcPr>
            <w:tcW w:w="8796" w:type="dxa"/>
            <w:gridSpan w:val="5"/>
            <w:tcBorders>
              <w:left w:val="nil"/>
              <w:bottom w:val="single" w:sz="4" w:space="0" w:color="auto"/>
            </w:tcBorders>
            <w:shd w:val="clear" w:color="auto" w:fill="D9D9D9" w:themeFill="background1" w:themeFillShade="D9"/>
          </w:tcPr>
          <w:p w14:paraId="5C21C521" w14:textId="2C04FC72" w:rsidR="000C2F97" w:rsidRPr="0045045F" w:rsidRDefault="00236B7E" w:rsidP="0041740D">
            <w:pPr>
              <w:spacing w:after="0" w:line="240" w:lineRule="auto"/>
              <w:ind w:left="454" w:hanging="454"/>
              <w:jc w:val="both"/>
              <w:rPr>
                <w:rFonts w:ascii="Times New Roman" w:eastAsia="Times New Roman" w:hAnsi="Times New Roman"/>
                <w:b/>
                <w:bCs/>
                <w:sz w:val="24"/>
                <w:szCs w:val="24"/>
              </w:rPr>
            </w:pPr>
            <w:r>
              <w:rPr>
                <w:rFonts w:ascii="Times New Roman" w:eastAsia="Times New Roman" w:hAnsi="Times New Roman"/>
                <w:b/>
                <w:bCs/>
                <w:sz w:val="24"/>
                <w:szCs w:val="24"/>
              </w:rPr>
              <w:t>A</w:t>
            </w:r>
            <w:r w:rsidR="1A34D6EC" w:rsidRPr="35E16B24">
              <w:rPr>
                <w:rFonts w:ascii="Times New Roman" w:eastAsia="Times New Roman" w:hAnsi="Times New Roman"/>
                <w:b/>
                <w:bCs/>
                <w:sz w:val="24"/>
                <w:szCs w:val="24"/>
              </w:rPr>
              <w:t xml:space="preserve">.5. Ražotāju organizācijas biedru </w:t>
            </w:r>
            <w:r w:rsidR="00E90EA6">
              <w:rPr>
                <w:rFonts w:ascii="Times New Roman" w:eastAsia="Times New Roman" w:hAnsi="Times New Roman"/>
                <w:b/>
                <w:bCs/>
                <w:sz w:val="24"/>
                <w:szCs w:val="24"/>
              </w:rPr>
              <w:t xml:space="preserve">segtā audzēšanas platība </w:t>
            </w:r>
            <w:r w:rsidRPr="00187250">
              <w:rPr>
                <w:rFonts w:ascii="Times New Roman" w:eastAsia="Times New Roman" w:hAnsi="Times New Roman"/>
                <w:b/>
                <w:bCs/>
                <w:sz w:val="24"/>
                <w:szCs w:val="24"/>
              </w:rPr>
              <w:t>A</w:t>
            </w:r>
            <w:r w:rsidR="1A34D6EC" w:rsidRPr="00187250">
              <w:rPr>
                <w:rFonts w:ascii="Times New Roman" w:eastAsia="Times New Roman" w:hAnsi="Times New Roman"/>
                <w:b/>
                <w:bCs/>
                <w:sz w:val="24"/>
                <w:szCs w:val="24"/>
              </w:rPr>
              <w:t>.6.</w:t>
            </w:r>
            <w:r w:rsidR="1A34D6EC" w:rsidRPr="35E16B24">
              <w:rPr>
                <w:rFonts w:ascii="Times New Roman" w:eastAsia="Times New Roman" w:hAnsi="Times New Roman"/>
                <w:b/>
                <w:bCs/>
                <w:sz w:val="24"/>
                <w:szCs w:val="24"/>
              </w:rPr>
              <w:t xml:space="preserve"> tabulā minētajā </w:t>
            </w:r>
            <w:r w:rsidR="00575FD4">
              <w:rPr>
                <w:rFonts w:ascii="Times New Roman" w:eastAsia="Times New Roman" w:hAnsi="Times New Roman"/>
                <w:b/>
                <w:bCs/>
                <w:sz w:val="24"/>
                <w:szCs w:val="24"/>
              </w:rPr>
              <w:t xml:space="preserve">pārskata </w:t>
            </w:r>
            <w:r w:rsidR="1A34D6EC" w:rsidRPr="35E16B24">
              <w:rPr>
                <w:rFonts w:ascii="Times New Roman" w:eastAsia="Times New Roman" w:hAnsi="Times New Roman"/>
                <w:b/>
                <w:bCs/>
                <w:sz w:val="24"/>
                <w:szCs w:val="24"/>
              </w:rPr>
              <w:t>periodā</w:t>
            </w:r>
            <w:r w:rsidR="00E90EA6">
              <w:rPr>
                <w:rFonts w:ascii="Times New Roman" w:eastAsia="Times New Roman" w:hAnsi="Times New Roman"/>
                <w:b/>
                <w:bCs/>
                <w:sz w:val="24"/>
                <w:szCs w:val="24"/>
              </w:rPr>
              <w:t xml:space="preserve"> (ja attiecas)</w:t>
            </w:r>
          </w:p>
        </w:tc>
        <w:tc>
          <w:tcPr>
            <w:tcW w:w="283" w:type="dxa"/>
            <w:gridSpan w:val="2"/>
            <w:tcBorders>
              <w:top w:val="nil"/>
              <w:left w:val="nil"/>
              <w:right w:val="nil"/>
            </w:tcBorders>
            <w:shd w:val="clear" w:color="auto" w:fill="D9D9D9" w:themeFill="background1" w:themeFillShade="D9"/>
          </w:tcPr>
          <w:p w14:paraId="24F35CB0" w14:textId="77777777" w:rsidR="000C2F97" w:rsidRPr="0045045F" w:rsidRDefault="000C2F97" w:rsidP="0041740D">
            <w:pPr>
              <w:spacing w:after="0" w:line="240" w:lineRule="auto"/>
              <w:rPr>
                <w:rFonts w:ascii="Times New Roman" w:eastAsia="Times New Roman" w:hAnsi="Times New Roman"/>
                <w:sz w:val="24"/>
                <w:szCs w:val="24"/>
              </w:rPr>
            </w:pPr>
          </w:p>
        </w:tc>
      </w:tr>
      <w:tr w:rsidR="00A52C20" w:rsidRPr="0045045F" w14:paraId="6B3D6168" w14:textId="77777777" w:rsidTr="00662308">
        <w:trPr>
          <w:gridAfter w:val="1"/>
          <w:wAfter w:w="8" w:type="dxa"/>
          <w:trHeight w:val="271"/>
        </w:trPr>
        <w:tc>
          <w:tcPr>
            <w:tcW w:w="284" w:type="dxa"/>
            <w:tcBorders>
              <w:top w:val="nil"/>
              <w:left w:val="nil"/>
              <w:right w:val="single" w:sz="4" w:space="0" w:color="auto"/>
            </w:tcBorders>
            <w:shd w:val="clear" w:color="auto" w:fill="D9D9D9" w:themeFill="background1" w:themeFillShade="D9"/>
          </w:tcPr>
          <w:p w14:paraId="350BC09E" w14:textId="77777777" w:rsidR="00A52C20" w:rsidRPr="0045045F" w:rsidRDefault="00A52C20" w:rsidP="0041740D">
            <w:pPr>
              <w:spacing w:after="0" w:line="240" w:lineRule="auto"/>
              <w:rPr>
                <w:rFonts w:ascii="Times New Roman" w:eastAsia="Times New Roman" w:hAnsi="Times New Roman"/>
                <w:sz w:val="24"/>
                <w:szCs w:val="24"/>
              </w:rPr>
            </w:pPr>
          </w:p>
        </w:tc>
        <w:tc>
          <w:tcPr>
            <w:tcW w:w="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E7423B" w14:textId="1BC10761" w:rsidR="00A52C20" w:rsidRPr="0045045F" w:rsidRDefault="00A52C20" w:rsidP="0041740D">
            <w:pPr>
              <w:pStyle w:val="tvhtml"/>
              <w:spacing w:before="0" w:beforeAutospacing="0" w:after="0" w:afterAutospacing="0"/>
              <w:jc w:val="center"/>
            </w:pPr>
            <w:r w:rsidRPr="0045045F">
              <w:t>Nr.</w:t>
            </w:r>
          </w:p>
          <w:p w14:paraId="1EE93FE6" w14:textId="25E4AECC" w:rsidR="00A52C20" w:rsidRPr="0045045F" w:rsidRDefault="00A52C20" w:rsidP="0041740D">
            <w:pPr>
              <w:pStyle w:val="tvhtml"/>
              <w:spacing w:before="0" w:beforeAutospacing="0" w:after="0" w:afterAutospacing="0"/>
              <w:jc w:val="center"/>
            </w:pPr>
            <w:r w:rsidRPr="0045045F">
              <w:t>p. k.</w:t>
            </w: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450D81" w14:textId="51128806" w:rsidR="00A52C20" w:rsidRPr="0045045F" w:rsidRDefault="00A52C20" w:rsidP="0041740D">
            <w:pPr>
              <w:pStyle w:val="tvhtml"/>
              <w:spacing w:before="0" w:beforeAutospacing="0" w:after="0" w:afterAutospacing="0"/>
              <w:jc w:val="center"/>
            </w:pPr>
            <w:r w:rsidRPr="0045045F">
              <w:t>Biedrs</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23FB7B" w14:textId="4EF925B2" w:rsidR="00A52C20" w:rsidRPr="0045045F" w:rsidRDefault="00A52C20" w:rsidP="0041740D">
            <w:pPr>
              <w:spacing w:after="0" w:line="240" w:lineRule="auto"/>
              <w:jc w:val="center"/>
              <w:rPr>
                <w:rFonts w:ascii="Times New Roman" w:eastAsia="Times New Roman" w:hAnsi="Times New Roman"/>
                <w:sz w:val="24"/>
                <w:szCs w:val="24"/>
              </w:rPr>
            </w:pPr>
            <w:r w:rsidRPr="0045045F">
              <w:rPr>
                <w:rFonts w:ascii="Times New Roman" w:hAnsi="Times New Roman"/>
                <w:sz w:val="24"/>
                <w:szCs w:val="24"/>
              </w:rPr>
              <w:t>Produkts</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4DA0FC" w14:textId="46E7784F" w:rsidR="00A52C20" w:rsidRPr="0045045F" w:rsidRDefault="00A52C20" w:rsidP="0041740D">
            <w:pPr>
              <w:spacing w:after="0" w:line="240" w:lineRule="auto"/>
              <w:jc w:val="center"/>
              <w:rPr>
                <w:rFonts w:ascii="Times New Roman" w:hAnsi="Times New Roman"/>
                <w:sz w:val="24"/>
                <w:szCs w:val="24"/>
              </w:rPr>
            </w:pPr>
            <w:r w:rsidRPr="0045045F">
              <w:rPr>
                <w:rFonts w:ascii="Times New Roman" w:hAnsi="Times New Roman"/>
                <w:sz w:val="24"/>
                <w:szCs w:val="24"/>
              </w:rPr>
              <w:t>Platība (ha)</w:t>
            </w:r>
          </w:p>
        </w:tc>
        <w:tc>
          <w:tcPr>
            <w:tcW w:w="283" w:type="dxa"/>
            <w:gridSpan w:val="2"/>
            <w:tcBorders>
              <w:top w:val="nil"/>
              <w:left w:val="single" w:sz="4" w:space="0" w:color="auto"/>
              <w:bottom w:val="nil"/>
              <w:right w:val="nil"/>
            </w:tcBorders>
            <w:shd w:val="clear" w:color="auto" w:fill="D9D9D9" w:themeFill="background1" w:themeFillShade="D9"/>
          </w:tcPr>
          <w:p w14:paraId="6D017048" w14:textId="77777777" w:rsidR="00A52C20" w:rsidRPr="0045045F" w:rsidRDefault="00A52C20" w:rsidP="0041740D">
            <w:pPr>
              <w:spacing w:after="0" w:line="240" w:lineRule="auto"/>
              <w:rPr>
                <w:rFonts w:ascii="Times New Roman" w:eastAsia="Times New Roman" w:hAnsi="Times New Roman"/>
                <w:sz w:val="24"/>
                <w:szCs w:val="24"/>
              </w:rPr>
            </w:pPr>
          </w:p>
        </w:tc>
      </w:tr>
      <w:tr w:rsidR="00236B7E" w:rsidRPr="0045045F" w14:paraId="7A641028" w14:textId="77777777" w:rsidTr="00662308">
        <w:trPr>
          <w:gridAfter w:val="1"/>
          <w:wAfter w:w="8" w:type="dxa"/>
          <w:trHeight w:val="271"/>
        </w:trPr>
        <w:tc>
          <w:tcPr>
            <w:tcW w:w="284" w:type="dxa"/>
            <w:tcBorders>
              <w:left w:val="nil"/>
              <w:right w:val="single" w:sz="4" w:space="0" w:color="auto"/>
            </w:tcBorders>
            <w:shd w:val="clear" w:color="auto" w:fill="D9D9D9" w:themeFill="background1" w:themeFillShade="D9"/>
          </w:tcPr>
          <w:p w14:paraId="02E49DDD" w14:textId="77777777" w:rsidR="00236B7E" w:rsidRPr="0045045F" w:rsidRDefault="00236B7E" w:rsidP="0041740D">
            <w:pPr>
              <w:spacing w:after="0" w:line="240" w:lineRule="auto"/>
              <w:rPr>
                <w:rFonts w:ascii="Times New Roman" w:eastAsia="Times New Roman" w:hAnsi="Times New Roman"/>
                <w:sz w:val="24"/>
                <w:szCs w:val="24"/>
              </w:rPr>
            </w:pPr>
          </w:p>
        </w:tc>
        <w:tc>
          <w:tcPr>
            <w:tcW w:w="723" w:type="dxa"/>
            <w:tcBorders>
              <w:top w:val="single" w:sz="4" w:space="0" w:color="auto"/>
              <w:left w:val="single" w:sz="4" w:space="0" w:color="auto"/>
              <w:bottom w:val="single" w:sz="4" w:space="0" w:color="auto"/>
              <w:right w:val="single" w:sz="4" w:space="0" w:color="auto"/>
            </w:tcBorders>
            <w:shd w:val="clear" w:color="auto" w:fill="FFFFFF" w:themeFill="background1"/>
          </w:tcPr>
          <w:p w14:paraId="1788E195" w14:textId="3A0712E9" w:rsidR="00236B7E" w:rsidRPr="0045045F" w:rsidRDefault="00236B7E" w:rsidP="0041740D">
            <w:pPr>
              <w:pStyle w:val="tvhtml"/>
              <w:spacing w:before="0" w:beforeAutospacing="0" w:after="0" w:afterAutospacing="0"/>
              <w:jc w:val="center"/>
            </w:pPr>
            <w:r w:rsidRPr="0045045F">
              <w:t>1.</w:t>
            </w:r>
          </w:p>
        </w:tc>
        <w:tc>
          <w:tcPr>
            <w:tcW w:w="1970" w:type="dxa"/>
            <w:tcBorders>
              <w:top w:val="single" w:sz="4" w:space="0" w:color="auto"/>
              <w:left w:val="single" w:sz="4" w:space="0" w:color="auto"/>
              <w:bottom w:val="single" w:sz="4" w:space="0" w:color="auto"/>
              <w:right w:val="single" w:sz="4" w:space="0" w:color="auto"/>
            </w:tcBorders>
            <w:shd w:val="clear" w:color="auto" w:fill="FFFFFF" w:themeFill="background1"/>
          </w:tcPr>
          <w:p w14:paraId="7942D0BE" w14:textId="2EDF56A4" w:rsidR="00236B7E" w:rsidRPr="0045045F" w:rsidRDefault="00236B7E" w:rsidP="0041740D">
            <w:pPr>
              <w:pStyle w:val="tvhtml"/>
              <w:spacing w:before="0" w:beforeAutospacing="0" w:after="0" w:afterAutospacing="0"/>
              <w:jc w:val="cente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34F0209" w14:textId="490B8D72" w:rsidR="00236B7E" w:rsidRPr="0045045F" w:rsidRDefault="00236B7E" w:rsidP="0041740D">
            <w:pPr>
              <w:spacing w:after="0" w:line="240" w:lineRule="auto"/>
              <w:rPr>
                <w:rFonts w:ascii="Times New Roman" w:eastAsia="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2BF3C624" w14:textId="06EB63A0" w:rsidR="00236B7E" w:rsidRPr="0045045F" w:rsidRDefault="00236B7E" w:rsidP="0041740D">
            <w:pPr>
              <w:spacing w:after="0" w:line="240" w:lineRule="auto"/>
              <w:rPr>
                <w:rFonts w:ascii="Times New Roman" w:eastAsia="Times New Roman" w:hAnsi="Times New Roman"/>
                <w:sz w:val="24"/>
                <w:szCs w:val="24"/>
              </w:rPr>
            </w:pPr>
          </w:p>
        </w:tc>
        <w:tc>
          <w:tcPr>
            <w:tcW w:w="283" w:type="dxa"/>
            <w:gridSpan w:val="2"/>
            <w:tcBorders>
              <w:left w:val="single" w:sz="4" w:space="0" w:color="auto"/>
              <w:bottom w:val="nil"/>
              <w:right w:val="nil"/>
            </w:tcBorders>
            <w:shd w:val="clear" w:color="auto" w:fill="D9D9D9" w:themeFill="background1" w:themeFillShade="D9"/>
          </w:tcPr>
          <w:p w14:paraId="0293C7C9" w14:textId="77777777" w:rsidR="00236B7E" w:rsidRPr="0045045F" w:rsidRDefault="00236B7E" w:rsidP="0041740D">
            <w:pPr>
              <w:spacing w:after="0" w:line="240" w:lineRule="auto"/>
              <w:rPr>
                <w:rFonts w:ascii="Times New Roman" w:eastAsia="Times New Roman" w:hAnsi="Times New Roman"/>
                <w:sz w:val="24"/>
                <w:szCs w:val="24"/>
              </w:rPr>
            </w:pPr>
          </w:p>
        </w:tc>
      </w:tr>
      <w:tr w:rsidR="00236B7E" w:rsidRPr="0045045F" w14:paraId="086B841A" w14:textId="77777777" w:rsidTr="00662308">
        <w:trPr>
          <w:gridAfter w:val="1"/>
          <w:wAfter w:w="8" w:type="dxa"/>
          <w:trHeight w:val="271"/>
        </w:trPr>
        <w:tc>
          <w:tcPr>
            <w:tcW w:w="284" w:type="dxa"/>
            <w:tcBorders>
              <w:left w:val="nil"/>
              <w:right w:val="single" w:sz="4" w:space="0" w:color="auto"/>
            </w:tcBorders>
            <w:shd w:val="clear" w:color="auto" w:fill="D9D9D9" w:themeFill="background1" w:themeFillShade="D9"/>
          </w:tcPr>
          <w:p w14:paraId="688B163E" w14:textId="77777777" w:rsidR="00236B7E" w:rsidRPr="0045045F" w:rsidRDefault="00236B7E" w:rsidP="0041740D">
            <w:pPr>
              <w:spacing w:after="0" w:line="240" w:lineRule="auto"/>
              <w:rPr>
                <w:rFonts w:ascii="Times New Roman" w:eastAsia="Times New Roman" w:hAnsi="Times New Roman"/>
                <w:sz w:val="24"/>
                <w:szCs w:val="24"/>
              </w:rPr>
            </w:pPr>
          </w:p>
        </w:tc>
        <w:tc>
          <w:tcPr>
            <w:tcW w:w="723" w:type="dxa"/>
            <w:tcBorders>
              <w:top w:val="single" w:sz="4" w:space="0" w:color="auto"/>
              <w:left w:val="single" w:sz="4" w:space="0" w:color="auto"/>
              <w:bottom w:val="single" w:sz="4" w:space="0" w:color="auto"/>
              <w:right w:val="single" w:sz="4" w:space="0" w:color="auto"/>
            </w:tcBorders>
            <w:shd w:val="clear" w:color="auto" w:fill="FFFFFF" w:themeFill="background1"/>
          </w:tcPr>
          <w:p w14:paraId="3AE1389E" w14:textId="4EA6B1D4" w:rsidR="00236B7E" w:rsidRPr="0045045F" w:rsidRDefault="00236B7E" w:rsidP="0041740D">
            <w:pPr>
              <w:pStyle w:val="tvhtml"/>
              <w:spacing w:before="0" w:beforeAutospacing="0" w:after="0" w:afterAutospacing="0"/>
              <w:jc w:val="center"/>
            </w:pPr>
            <w:r w:rsidRPr="0045045F">
              <w:t>2.</w:t>
            </w:r>
          </w:p>
        </w:tc>
        <w:tc>
          <w:tcPr>
            <w:tcW w:w="1970" w:type="dxa"/>
            <w:tcBorders>
              <w:top w:val="single" w:sz="4" w:space="0" w:color="auto"/>
              <w:left w:val="single" w:sz="4" w:space="0" w:color="auto"/>
              <w:bottom w:val="single" w:sz="4" w:space="0" w:color="auto"/>
              <w:right w:val="single" w:sz="4" w:space="0" w:color="auto"/>
            </w:tcBorders>
            <w:shd w:val="clear" w:color="auto" w:fill="FFFFFF" w:themeFill="background1"/>
          </w:tcPr>
          <w:p w14:paraId="6D45D50B" w14:textId="7B5BAE9E" w:rsidR="00236B7E" w:rsidRPr="0045045F" w:rsidRDefault="00236B7E" w:rsidP="0041740D">
            <w:pPr>
              <w:pStyle w:val="tvhtml"/>
              <w:spacing w:before="0" w:beforeAutospacing="0" w:after="0" w:afterAutospacing="0"/>
              <w:jc w:val="cente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B0B0A6C" w14:textId="0746DB96" w:rsidR="00236B7E" w:rsidRPr="0045045F" w:rsidRDefault="00236B7E" w:rsidP="0041740D">
            <w:pPr>
              <w:spacing w:after="0" w:line="240" w:lineRule="auto"/>
              <w:rPr>
                <w:rFonts w:ascii="Times New Roman" w:eastAsia="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1F8108A6" w14:textId="37A1F2C5" w:rsidR="00236B7E" w:rsidRPr="0045045F" w:rsidRDefault="00236B7E" w:rsidP="0041740D">
            <w:pPr>
              <w:spacing w:after="0" w:line="240" w:lineRule="auto"/>
              <w:rPr>
                <w:rFonts w:ascii="Times New Roman" w:eastAsia="Times New Roman" w:hAnsi="Times New Roman"/>
                <w:sz w:val="24"/>
                <w:szCs w:val="24"/>
              </w:rPr>
            </w:pPr>
          </w:p>
        </w:tc>
        <w:tc>
          <w:tcPr>
            <w:tcW w:w="283" w:type="dxa"/>
            <w:gridSpan w:val="2"/>
            <w:tcBorders>
              <w:top w:val="nil"/>
              <w:left w:val="single" w:sz="4" w:space="0" w:color="auto"/>
              <w:bottom w:val="nil"/>
              <w:right w:val="nil"/>
            </w:tcBorders>
            <w:shd w:val="clear" w:color="auto" w:fill="D9D9D9" w:themeFill="background1" w:themeFillShade="D9"/>
          </w:tcPr>
          <w:p w14:paraId="29B463F5" w14:textId="77777777" w:rsidR="00236B7E" w:rsidRPr="0045045F" w:rsidRDefault="00236B7E" w:rsidP="0041740D">
            <w:pPr>
              <w:spacing w:after="0" w:line="240" w:lineRule="auto"/>
              <w:rPr>
                <w:rFonts w:ascii="Times New Roman" w:eastAsia="Times New Roman" w:hAnsi="Times New Roman"/>
                <w:sz w:val="24"/>
                <w:szCs w:val="24"/>
              </w:rPr>
            </w:pPr>
          </w:p>
        </w:tc>
      </w:tr>
      <w:tr w:rsidR="00236B7E" w:rsidRPr="0045045F" w14:paraId="478E89EC" w14:textId="77777777" w:rsidTr="00662308">
        <w:trPr>
          <w:gridAfter w:val="1"/>
          <w:wAfter w:w="8" w:type="dxa"/>
          <w:trHeight w:val="271"/>
        </w:trPr>
        <w:tc>
          <w:tcPr>
            <w:tcW w:w="284" w:type="dxa"/>
            <w:tcBorders>
              <w:top w:val="nil"/>
              <w:left w:val="nil"/>
              <w:right w:val="single" w:sz="4" w:space="0" w:color="auto"/>
            </w:tcBorders>
            <w:shd w:val="clear" w:color="auto" w:fill="D9D9D9" w:themeFill="background1" w:themeFillShade="D9"/>
          </w:tcPr>
          <w:p w14:paraId="35191C3E" w14:textId="77777777" w:rsidR="00236B7E" w:rsidRPr="0045045F" w:rsidRDefault="00236B7E" w:rsidP="0041740D">
            <w:pPr>
              <w:spacing w:after="0" w:line="240" w:lineRule="auto"/>
              <w:rPr>
                <w:rFonts w:ascii="Times New Roman" w:eastAsia="Times New Roman" w:hAnsi="Times New Roman"/>
                <w:sz w:val="24"/>
                <w:szCs w:val="24"/>
              </w:rPr>
            </w:pPr>
          </w:p>
        </w:tc>
        <w:tc>
          <w:tcPr>
            <w:tcW w:w="723" w:type="dxa"/>
            <w:tcBorders>
              <w:top w:val="single" w:sz="4" w:space="0" w:color="auto"/>
              <w:left w:val="single" w:sz="4" w:space="0" w:color="auto"/>
              <w:bottom w:val="single" w:sz="4" w:space="0" w:color="auto"/>
              <w:right w:val="single" w:sz="4" w:space="0" w:color="auto"/>
            </w:tcBorders>
            <w:shd w:val="clear" w:color="auto" w:fill="FFFFFF" w:themeFill="background1"/>
          </w:tcPr>
          <w:p w14:paraId="1F5D52EA" w14:textId="3E230D38" w:rsidR="00236B7E" w:rsidRPr="0045045F" w:rsidRDefault="00236B7E" w:rsidP="0041740D">
            <w:pPr>
              <w:pStyle w:val="tvhtml"/>
              <w:spacing w:before="0" w:beforeAutospacing="0" w:after="0" w:afterAutospacing="0"/>
              <w:jc w:val="center"/>
            </w:pPr>
            <w:r w:rsidRPr="0045045F">
              <w:t>3.</w:t>
            </w:r>
          </w:p>
        </w:tc>
        <w:tc>
          <w:tcPr>
            <w:tcW w:w="1970" w:type="dxa"/>
            <w:tcBorders>
              <w:top w:val="single" w:sz="4" w:space="0" w:color="auto"/>
              <w:left w:val="single" w:sz="4" w:space="0" w:color="auto"/>
              <w:bottom w:val="single" w:sz="4" w:space="0" w:color="auto"/>
              <w:right w:val="single" w:sz="4" w:space="0" w:color="auto"/>
            </w:tcBorders>
            <w:shd w:val="clear" w:color="auto" w:fill="FFFFFF" w:themeFill="background1"/>
          </w:tcPr>
          <w:p w14:paraId="5A428D0F" w14:textId="77777777" w:rsidR="00236B7E" w:rsidRPr="0045045F" w:rsidRDefault="00236B7E" w:rsidP="0041740D">
            <w:pPr>
              <w:pStyle w:val="tvhtml"/>
              <w:spacing w:before="0" w:beforeAutospacing="0" w:after="0" w:afterAutospacing="0"/>
              <w:jc w:val="cente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62A5F2D" w14:textId="77777777" w:rsidR="00236B7E" w:rsidRPr="0045045F" w:rsidRDefault="00236B7E" w:rsidP="0041740D">
            <w:pPr>
              <w:spacing w:after="0" w:line="240" w:lineRule="auto"/>
              <w:rPr>
                <w:rFonts w:ascii="Times New Roman" w:eastAsia="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00AA8E21" w14:textId="24383807" w:rsidR="00236B7E" w:rsidRPr="0045045F" w:rsidRDefault="00236B7E" w:rsidP="0041740D">
            <w:pPr>
              <w:spacing w:after="0" w:line="240" w:lineRule="auto"/>
              <w:rPr>
                <w:rFonts w:ascii="Times New Roman" w:eastAsia="Times New Roman" w:hAnsi="Times New Roman"/>
                <w:sz w:val="24"/>
                <w:szCs w:val="24"/>
              </w:rPr>
            </w:pPr>
          </w:p>
        </w:tc>
        <w:tc>
          <w:tcPr>
            <w:tcW w:w="283" w:type="dxa"/>
            <w:gridSpan w:val="2"/>
            <w:tcBorders>
              <w:top w:val="nil"/>
              <w:left w:val="single" w:sz="4" w:space="0" w:color="auto"/>
              <w:bottom w:val="nil"/>
              <w:right w:val="nil"/>
            </w:tcBorders>
            <w:shd w:val="clear" w:color="auto" w:fill="D9D9D9" w:themeFill="background1" w:themeFillShade="D9"/>
          </w:tcPr>
          <w:p w14:paraId="1A54F02C" w14:textId="77777777" w:rsidR="00236B7E" w:rsidRPr="0045045F" w:rsidRDefault="00236B7E" w:rsidP="0041740D">
            <w:pPr>
              <w:spacing w:after="0" w:line="240" w:lineRule="auto"/>
              <w:rPr>
                <w:rFonts w:ascii="Times New Roman" w:eastAsia="Times New Roman" w:hAnsi="Times New Roman"/>
                <w:sz w:val="24"/>
                <w:szCs w:val="24"/>
              </w:rPr>
            </w:pPr>
          </w:p>
        </w:tc>
      </w:tr>
      <w:tr w:rsidR="00236B7E" w:rsidRPr="0045045F" w14:paraId="7ADD6912" w14:textId="77777777" w:rsidTr="00662308">
        <w:trPr>
          <w:gridAfter w:val="1"/>
          <w:wAfter w:w="8" w:type="dxa"/>
          <w:trHeight w:val="271"/>
        </w:trPr>
        <w:tc>
          <w:tcPr>
            <w:tcW w:w="284" w:type="dxa"/>
            <w:tcBorders>
              <w:top w:val="nil"/>
              <w:left w:val="nil"/>
              <w:right w:val="single" w:sz="4" w:space="0" w:color="auto"/>
            </w:tcBorders>
            <w:shd w:val="clear" w:color="auto" w:fill="D9D9D9" w:themeFill="background1" w:themeFillShade="D9"/>
          </w:tcPr>
          <w:p w14:paraId="7C2988D4" w14:textId="77777777" w:rsidR="00236B7E" w:rsidRPr="0045045F" w:rsidRDefault="00236B7E" w:rsidP="0041740D">
            <w:pPr>
              <w:spacing w:after="0" w:line="240" w:lineRule="auto"/>
              <w:rPr>
                <w:rFonts w:ascii="Times New Roman" w:eastAsia="Times New Roman" w:hAnsi="Times New Roman"/>
                <w:sz w:val="24"/>
                <w:szCs w:val="24"/>
              </w:rPr>
            </w:pPr>
          </w:p>
        </w:tc>
        <w:tc>
          <w:tcPr>
            <w:tcW w:w="723" w:type="dxa"/>
            <w:tcBorders>
              <w:top w:val="single" w:sz="4" w:space="0" w:color="auto"/>
              <w:left w:val="single" w:sz="4" w:space="0" w:color="auto"/>
              <w:bottom w:val="single" w:sz="4" w:space="0" w:color="auto"/>
              <w:right w:val="single" w:sz="4" w:space="0" w:color="auto"/>
            </w:tcBorders>
            <w:shd w:val="clear" w:color="auto" w:fill="FFFFFF" w:themeFill="background1"/>
          </w:tcPr>
          <w:p w14:paraId="60733409" w14:textId="61BEFE73" w:rsidR="00236B7E" w:rsidRPr="0045045F" w:rsidRDefault="00236B7E" w:rsidP="0041740D">
            <w:pPr>
              <w:pStyle w:val="tvhtml"/>
              <w:spacing w:before="0" w:beforeAutospacing="0" w:after="0" w:afterAutospacing="0"/>
              <w:jc w:val="center"/>
            </w:pPr>
            <w:r w:rsidRPr="0045045F">
              <w:t>...</w:t>
            </w:r>
          </w:p>
        </w:tc>
        <w:tc>
          <w:tcPr>
            <w:tcW w:w="1970" w:type="dxa"/>
            <w:tcBorders>
              <w:top w:val="single" w:sz="4" w:space="0" w:color="auto"/>
              <w:left w:val="single" w:sz="4" w:space="0" w:color="auto"/>
              <w:bottom w:val="single" w:sz="4" w:space="0" w:color="auto"/>
              <w:right w:val="single" w:sz="4" w:space="0" w:color="auto"/>
            </w:tcBorders>
            <w:shd w:val="clear" w:color="auto" w:fill="FFFFFF" w:themeFill="background1"/>
          </w:tcPr>
          <w:p w14:paraId="3EA02366" w14:textId="1CFDB07D" w:rsidR="00236B7E" w:rsidRPr="0045045F" w:rsidRDefault="00236B7E" w:rsidP="0041740D">
            <w:pPr>
              <w:pStyle w:val="tvhtml"/>
              <w:spacing w:before="0" w:beforeAutospacing="0" w:after="0" w:afterAutospacing="0"/>
              <w:jc w:val="cente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07AC9A3" w14:textId="4B6877E9" w:rsidR="00236B7E" w:rsidRPr="0045045F" w:rsidRDefault="00236B7E" w:rsidP="0041740D">
            <w:pPr>
              <w:spacing w:after="0" w:line="240" w:lineRule="auto"/>
              <w:rPr>
                <w:rFonts w:ascii="Times New Roman" w:eastAsia="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4E8923B" w14:textId="1552635A" w:rsidR="00236B7E" w:rsidRPr="0045045F" w:rsidRDefault="00236B7E" w:rsidP="0041740D">
            <w:pPr>
              <w:spacing w:after="0" w:line="240" w:lineRule="auto"/>
              <w:rPr>
                <w:rFonts w:ascii="Times New Roman" w:eastAsia="Times New Roman" w:hAnsi="Times New Roman"/>
                <w:sz w:val="24"/>
                <w:szCs w:val="24"/>
              </w:rPr>
            </w:pPr>
          </w:p>
        </w:tc>
        <w:tc>
          <w:tcPr>
            <w:tcW w:w="283" w:type="dxa"/>
            <w:gridSpan w:val="2"/>
            <w:tcBorders>
              <w:top w:val="nil"/>
              <w:left w:val="single" w:sz="4" w:space="0" w:color="auto"/>
              <w:bottom w:val="nil"/>
              <w:right w:val="nil"/>
            </w:tcBorders>
            <w:shd w:val="clear" w:color="auto" w:fill="D9D9D9" w:themeFill="background1" w:themeFillShade="D9"/>
          </w:tcPr>
          <w:p w14:paraId="1A52F067" w14:textId="77777777" w:rsidR="00236B7E" w:rsidRPr="0045045F" w:rsidRDefault="00236B7E" w:rsidP="0041740D">
            <w:pPr>
              <w:spacing w:after="0" w:line="240" w:lineRule="auto"/>
              <w:rPr>
                <w:rFonts w:ascii="Times New Roman" w:eastAsia="Times New Roman" w:hAnsi="Times New Roman"/>
                <w:sz w:val="24"/>
                <w:szCs w:val="24"/>
              </w:rPr>
            </w:pPr>
          </w:p>
        </w:tc>
      </w:tr>
      <w:tr w:rsidR="00236B7E" w:rsidRPr="0045045F" w14:paraId="065E4B17" w14:textId="77777777" w:rsidTr="00662308">
        <w:trPr>
          <w:gridAfter w:val="1"/>
          <w:wAfter w:w="8" w:type="dxa"/>
          <w:trHeight w:val="271"/>
        </w:trPr>
        <w:tc>
          <w:tcPr>
            <w:tcW w:w="284" w:type="dxa"/>
            <w:tcBorders>
              <w:top w:val="nil"/>
              <w:left w:val="nil"/>
            </w:tcBorders>
            <w:shd w:val="clear" w:color="auto" w:fill="D9D9D9" w:themeFill="background1" w:themeFillShade="D9"/>
          </w:tcPr>
          <w:p w14:paraId="27091B41" w14:textId="77777777" w:rsidR="00236B7E" w:rsidRPr="0045045F" w:rsidRDefault="00236B7E" w:rsidP="0041740D">
            <w:pPr>
              <w:spacing w:after="0" w:line="240" w:lineRule="auto"/>
              <w:rPr>
                <w:rFonts w:ascii="Times New Roman" w:eastAsia="Times New Roman" w:hAnsi="Times New Roman"/>
                <w:sz w:val="24"/>
                <w:szCs w:val="24"/>
              </w:rPr>
            </w:pPr>
          </w:p>
        </w:tc>
        <w:tc>
          <w:tcPr>
            <w:tcW w:w="5953" w:type="dxa"/>
            <w:gridSpan w:val="3"/>
            <w:tcBorders>
              <w:top w:val="single" w:sz="4" w:space="0" w:color="auto"/>
              <w:right w:val="single" w:sz="4" w:space="0" w:color="auto"/>
            </w:tcBorders>
            <w:shd w:val="clear" w:color="auto" w:fill="D9D9D9" w:themeFill="background1" w:themeFillShade="D9"/>
          </w:tcPr>
          <w:p w14:paraId="4B6E9668" w14:textId="07161A0C" w:rsidR="00236B7E" w:rsidRPr="0045045F" w:rsidRDefault="00236B7E" w:rsidP="0041740D">
            <w:pPr>
              <w:pStyle w:val="tvhtml"/>
              <w:spacing w:before="0" w:beforeAutospacing="0" w:after="0" w:afterAutospacing="0"/>
              <w:jc w:val="right"/>
            </w:pPr>
            <w:r w:rsidRPr="0045045F">
              <w:t>Kopā</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4F090F08" w14:textId="0414D026" w:rsidR="00236B7E" w:rsidRPr="0045045F" w:rsidRDefault="00236B7E" w:rsidP="0041740D">
            <w:pPr>
              <w:spacing w:after="0" w:line="240" w:lineRule="auto"/>
              <w:rPr>
                <w:rFonts w:ascii="Times New Roman" w:eastAsia="Times New Roman" w:hAnsi="Times New Roman"/>
                <w:sz w:val="24"/>
                <w:szCs w:val="24"/>
              </w:rPr>
            </w:pPr>
          </w:p>
        </w:tc>
        <w:tc>
          <w:tcPr>
            <w:tcW w:w="283" w:type="dxa"/>
            <w:gridSpan w:val="2"/>
            <w:tcBorders>
              <w:top w:val="nil"/>
              <w:left w:val="single" w:sz="4" w:space="0" w:color="auto"/>
              <w:bottom w:val="nil"/>
              <w:right w:val="nil"/>
            </w:tcBorders>
            <w:shd w:val="clear" w:color="auto" w:fill="D9D9D9" w:themeFill="background1" w:themeFillShade="D9"/>
          </w:tcPr>
          <w:p w14:paraId="760058DF" w14:textId="77777777" w:rsidR="00236B7E" w:rsidRPr="0045045F" w:rsidRDefault="00236B7E" w:rsidP="0041740D">
            <w:pPr>
              <w:spacing w:after="0" w:line="240" w:lineRule="auto"/>
              <w:rPr>
                <w:rFonts w:ascii="Times New Roman" w:eastAsia="Times New Roman" w:hAnsi="Times New Roman"/>
                <w:sz w:val="24"/>
                <w:szCs w:val="24"/>
              </w:rPr>
            </w:pPr>
          </w:p>
        </w:tc>
      </w:tr>
      <w:tr w:rsidR="00236B7E" w:rsidRPr="0045045F" w14:paraId="7D6E2727" w14:textId="77777777" w:rsidTr="00662308">
        <w:trPr>
          <w:gridAfter w:val="1"/>
          <w:wAfter w:w="8" w:type="dxa"/>
          <w:trHeight w:val="271"/>
        </w:trPr>
        <w:tc>
          <w:tcPr>
            <w:tcW w:w="284" w:type="dxa"/>
            <w:tcBorders>
              <w:top w:val="nil"/>
              <w:left w:val="nil"/>
            </w:tcBorders>
            <w:shd w:val="clear" w:color="auto" w:fill="D9D9D9" w:themeFill="background1" w:themeFillShade="D9"/>
          </w:tcPr>
          <w:p w14:paraId="6542BCD6" w14:textId="77777777" w:rsidR="00236B7E" w:rsidRPr="0045045F" w:rsidRDefault="00236B7E" w:rsidP="0041740D">
            <w:pPr>
              <w:spacing w:after="0" w:line="240" w:lineRule="auto"/>
              <w:rPr>
                <w:rFonts w:ascii="Times New Roman" w:eastAsia="Times New Roman" w:hAnsi="Times New Roman"/>
                <w:sz w:val="24"/>
                <w:szCs w:val="24"/>
              </w:rPr>
            </w:pPr>
          </w:p>
        </w:tc>
        <w:tc>
          <w:tcPr>
            <w:tcW w:w="5953" w:type="dxa"/>
            <w:gridSpan w:val="3"/>
            <w:shd w:val="clear" w:color="auto" w:fill="D9D9D9" w:themeFill="background1" w:themeFillShade="D9"/>
          </w:tcPr>
          <w:p w14:paraId="098884DC" w14:textId="1A088573" w:rsidR="00236B7E" w:rsidRPr="0045045F" w:rsidRDefault="00236B7E" w:rsidP="0041740D">
            <w:pPr>
              <w:pStyle w:val="tvhtml"/>
              <w:spacing w:before="0" w:beforeAutospacing="0" w:after="0" w:afterAutospacing="0"/>
              <w:jc w:val="right"/>
            </w:pPr>
          </w:p>
        </w:tc>
        <w:tc>
          <w:tcPr>
            <w:tcW w:w="2835" w:type="dxa"/>
            <w:tcBorders>
              <w:top w:val="single" w:sz="4" w:space="0" w:color="auto"/>
            </w:tcBorders>
            <w:shd w:val="clear" w:color="auto" w:fill="D9D9D9" w:themeFill="background1" w:themeFillShade="D9"/>
          </w:tcPr>
          <w:p w14:paraId="0296833C" w14:textId="65705EF9" w:rsidR="00236B7E" w:rsidRPr="0045045F" w:rsidRDefault="00236B7E" w:rsidP="0041740D">
            <w:pPr>
              <w:spacing w:after="0" w:line="240" w:lineRule="auto"/>
              <w:rPr>
                <w:rFonts w:ascii="Times New Roman" w:eastAsia="Times New Roman" w:hAnsi="Times New Roman"/>
                <w:sz w:val="24"/>
                <w:szCs w:val="24"/>
              </w:rPr>
            </w:pPr>
          </w:p>
        </w:tc>
        <w:tc>
          <w:tcPr>
            <w:tcW w:w="283" w:type="dxa"/>
            <w:gridSpan w:val="2"/>
            <w:tcBorders>
              <w:top w:val="nil"/>
              <w:left w:val="nil"/>
              <w:bottom w:val="nil"/>
              <w:right w:val="nil"/>
            </w:tcBorders>
            <w:shd w:val="clear" w:color="auto" w:fill="D9D9D9" w:themeFill="background1" w:themeFillShade="D9"/>
          </w:tcPr>
          <w:p w14:paraId="05A7477D" w14:textId="77777777" w:rsidR="00236B7E" w:rsidRPr="0045045F" w:rsidRDefault="00236B7E" w:rsidP="0041740D">
            <w:pPr>
              <w:spacing w:after="0" w:line="240" w:lineRule="auto"/>
              <w:rPr>
                <w:rFonts w:ascii="Times New Roman" w:eastAsia="Times New Roman" w:hAnsi="Times New Roman"/>
                <w:sz w:val="24"/>
                <w:szCs w:val="24"/>
              </w:rPr>
            </w:pPr>
          </w:p>
        </w:tc>
      </w:tr>
    </w:tbl>
    <w:p w14:paraId="6863CD98" w14:textId="77777777" w:rsidR="00764714" w:rsidRPr="00A95AE0" w:rsidRDefault="00764714" w:rsidP="0041740D">
      <w:pPr>
        <w:spacing w:after="0" w:line="240" w:lineRule="auto"/>
        <w:rPr>
          <w:rFonts w:ascii="Times New Roman" w:hAnsi="Times New Roman"/>
          <w:sz w:val="24"/>
          <w:szCs w:val="24"/>
        </w:rPr>
      </w:pPr>
    </w:p>
    <w:tbl>
      <w:tblPr>
        <w:tblW w:w="5000" w:type="pct"/>
        <w:tblLayout w:type="fixed"/>
        <w:tblCellMar>
          <w:top w:w="30" w:type="dxa"/>
          <w:left w:w="30" w:type="dxa"/>
          <w:bottom w:w="30" w:type="dxa"/>
          <w:right w:w="30" w:type="dxa"/>
        </w:tblCellMar>
        <w:tblLook w:val="04A0" w:firstRow="1" w:lastRow="0" w:firstColumn="1" w:lastColumn="0" w:noHBand="0" w:noVBand="1"/>
      </w:tblPr>
      <w:tblGrid>
        <w:gridCol w:w="288"/>
        <w:gridCol w:w="700"/>
        <w:gridCol w:w="292"/>
        <w:gridCol w:w="278"/>
        <w:gridCol w:w="254"/>
        <w:gridCol w:w="220"/>
        <w:gridCol w:w="1595"/>
        <w:gridCol w:w="1199"/>
        <w:gridCol w:w="1529"/>
        <w:gridCol w:w="29"/>
        <w:gridCol w:w="80"/>
        <w:gridCol w:w="771"/>
        <w:gridCol w:w="93"/>
        <w:gridCol w:w="1473"/>
        <w:gridCol w:w="270"/>
      </w:tblGrid>
      <w:tr w:rsidR="00CB7126" w:rsidRPr="0045045F" w14:paraId="421D7E4B" w14:textId="77777777" w:rsidTr="35E16B24">
        <w:tc>
          <w:tcPr>
            <w:tcW w:w="5000" w:type="pct"/>
            <w:gridSpan w:val="15"/>
            <w:tcBorders>
              <w:top w:val="nil"/>
              <w:left w:val="nil"/>
              <w:bottom w:val="nil"/>
              <w:right w:val="nil"/>
            </w:tcBorders>
            <w:shd w:val="clear" w:color="auto" w:fill="D9D9D9" w:themeFill="background1" w:themeFillShade="D9"/>
            <w:vAlign w:val="center"/>
            <w:hideMark/>
          </w:tcPr>
          <w:p w14:paraId="29050F02" w14:textId="78579546" w:rsidR="00746463" w:rsidRPr="0045045F" w:rsidRDefault="00236B7E" w:rsidP="0041740D">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A</w:t>
            </w:r>
            <w:r w:rsidR="00746463" w:rsidRPr="35E16B24">
              <w:rPr>
                <w:rFonts w:ascii="Times New Roman" w:eastAsia="Times New Roman" w:hAnsi="Times New Roman"/>
                <w:b/>
                <w:bCs/>
                <w:sz w:val="24"/>
                <w:szCs w:val="24"/>
              </w:rPr>
              <w:t>.</w:t>
            </w:r>
            <w:r w:rsidR="2CAA0FF1" w:rsidRPr="35E16B24">
              <w:rPr>
                <w:rFonts w:ascii="Times New Roman" w:eastAsia="Times New Roman" w:hAnsi="Times New Roman"/>
                <w:b/>
                <w:bCs/>
                <w:sz w:val="24"/>
                <w:szCs w:val="24"/>
              </w:rPr>
              <w:t>6</w:t>
            </w:r>
            <w:r w:rsidR="008B53FE">
              <w:rPr>
                <w:rFonts w:ascii="Times New Roman" w:eastAsia="Times New Roman" w:hAnsi="Times New Roman"/>
                <w:b/>
                <w:bCs/>
                <w:sz w:val="24"/>
                <w:szCs w:val="24"/>
              </w:rPr>
              <w:t>.</w:t>
            </w:r>
            <w:r w:rsidR="3FD8AB28" w:rsidRPr="35E16B24">
              <w:rPr>
                <w:rFonts w:ascii="Times New Roman" w:eastAsia="Times New Roman" w:hAnsi="Times New Roman"/>
                <w:b/>
                <w:bCs/>
                <w:sz w:val="24"/>
                <w:szCs w:val="24"/>
              </w:rPr>
              <w:t xml:space="preserve"> </w:t>
            </w:r>
            <w:r w:rsidR="6DD11414" w:rsidRPr="35E16B24">
              <w:rPr>
                <w:rFonts w:ascii="Times New Roman" w:eastAsia="Times New Roman" w:hAnsi="Times New Roman"/>
                <w:b/>
                <w:bCs/>
                <w:sz w:val="24"/>
                <w:szCs w:val="24"/>
              </w:rPr>
              <w:t>Ražotāju organizācija</w:t>
            </w:r>
            <w:r w:rsidR="0C200B86" w:rsidRPr="35E16B24">
              <w:rPr>
                <w:rFonts w:ascii="Times New Roman" w:eastAsia="Times New Roman" w:hAnsi="Times New Roman"/>
                <w:b/>
                <w:bCs/>
                <w:sz w:val="24"/>
                <w:szCs w:val="24"/>
              </w:rPr>
              <w:t>s</w:t>
            </w:r>
            <w:r w:rsidR="00746463" w:rsidRPr="35E16B24">
              <w:rPr>
                <w:rFonts w:ascii="Times New Roman" w:eastAsia="Times New Roman" w:hAnsi="Times New Roman"/>
                <w:b/>
                <w:bCs/>
                <w:sz w:val="24"/>
                <w:szCs w:val="24"/>
              </w:rPr>
              <w:t xml:space="preserve"> vai tā</w:t>
            </w:r>
            <w:r w:rsidR="0C200B86" w:rsidRPr="35E16B24">
              <w:rPr>
                <w:rFonts w:ascii="Times New Roman" w:eastAsia="Times New Roman" w:hAnsi="Times New Roman"/>
                <w:b/>
                <w:bCs/>
                <w:sz w:val="24"/>
                <w:szCs w:val="24"/>
              </w:rPr>
              <w:t>s</w:t>
            </w:r>
            <w:r w:rsidR="00746463" w:rsidRPr="35E16B24">
              <w:rPr>
                <w:rFonts w:ascii="Times New Roman" w:eastAsia="Times New Roman" w:hAnsi="Times New Roman"/>
                <w:b/>
                <w:bCs/>
                <w:sz w:val="24"/>
                <w:szCs w:val="24"/>
              </w:rPr>
              <w:t xml:space="preserve"> biedru </w:t>
            </w:r>
            <w:r w:rsidR="00D91368">
              <w:rPr>
                <w:rFonts w:ascii="Times New Roman" w:eastAsia="Times New Roman" w:hAnsi="Times New Roman"/>
                <w:b/>
                <w:bCs/>
                <w:sz w:val="24"/>
                <w:szCs w:val="24"/>
              </w:rPr>
              <w:t xml:space="preserve">saražoto un </w:t>
            </w:r>
            <w:r w:rsidR="00746463" w:rsidRPr="35E16B24">
              <w:rPr>
                <w:rFonts w:ascii="Times New Roman" w:eastAsia="Times New Roman" w:hAnsi="Times New Roman"/>
                <w:b/>
                <w:bCs/>
                <w:sz w:val="24"/>
                <w:szCs w:val="24"/>
              </w:rPr>
              <w:t>realizēto produktu vērtība</w:t>
            </w:r>
            <w:r w:rsidR="4E58EBC8" w:rsidRPr="00FF58A0">
              <w:rPr>
                <w:rFonts w:ascii="Times New Roman" w:eastAsia="Times New Roman" w:hAnsi="Times New Roman"/>
                <w:b/>
                <w:bCs/>
                <w:sz w:val="24"/>
                <w:szCs w:val="24"/>
                <w:vertAlign w:val="superscript"/>
              </w:rPr>
              <w:t>1</w:t>
            </w:r>
            <w:r w:rsidR="1E534622" w:rsidRPr="35E16B24">
              <w:rPr>
                <w:rFonts w:ascii="Times New Roman" w:eastAsia="Times New Roman" w:hAnsi="Times New Roman"/>
                <w:sz w:val="24"/>
                <w:szCs w:val="24"/>
                <w:vertAlign w:val="superscript"/>
              </w:rPr>
              <w:t xml:space="preserve"> </w:t>
            </w:r>
            <w:r w:rsidR="1E534622" w:rsidRPr="0063626E">
              <w:rPr>
                <w:rFonts w:ascii="Times New Roman" w:eastAsia="Times New Roman" w:hAnsi="Times New Roman"/>
                <w:b/>
                <w:bCs/>
                <w:sz w:val="24"/>
                <w:szCs w:val="24"/>
              </w:rPr>
              <w:t>vai apjoms</w:t>
            </w:r>
          </w:p>
        </w:tc>
      </w:tr>
      <w:tr w:rsidR="00CB7126" w:rsidRPr="0045045F" w14:paraId="35829C85" w14:textId="77777777" w:rsidTr="35E16B24">
        <w:tc>
          <w:tcPr>
            <w:tcW w:w="5000" w:type="pct"/>
            <w:gridSpan w:val="15"/>
            <w:tcBorders>
              <w:top w:val="nil"/>
              <w:left w:val="nil"/>
              <w:bottom w:val="nil"/>
              <w:right w:val="nil"/>
            </w:tcBorders>
            <w:shd w:val="clear" w:color="auto" w:fill="D9D9D9" w:themeFill="background1" w:themeFillShade="D9"/>
            <w:vAlign w:val="center"/>
            <w:hideMark/>
          </w:tcPr>
          <w:p w14:paraId="0082D06D" w14:textId="77777777" w:rsidR="00746463" w:rsidRPr="0045045F" w:rsidRDefault="00746463"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r>
      <w:tr w:rsidR="00CB7126" w:rsidRPr="0045045F" w14:paraId="6865E874" w14:textId="77777777" w:rsidTr="00517698">
        <w:tc>
          <w:tcPr>
            <w:tcW w:w="3988" w:type="pct"/>
            <w:gridSpan w:val="12"/>
            <w:tcBorders>
              <w:top w:val="nil"/>
              <w:left w:val="nil"/>
              <w:bottom w:val="nil"/>
              <w:right w:val="single" w:sz="4" w:space="0" w:color="auto"/>
            </w:tcBorders>
            <w:shd w:val="clear" w:color="auto" w:fill="D9D9D9" w:themeFill="background1" w:themeFillShade="D9"/>
            <w:vAlign w:val="center"/>
            <w:hideMark/>
          </w:tcPr>
          <w:p w14:paraId="6EBB79A0" w14:textId="6B6974CA" w:rsidR="00746463" w:rsidRPr="0045045F" w:rsidRDefault="00746463"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Realizēto produktu vērtība</w:t>
            </w:r>
            <w:r w:rsidR="45BD32F2" w:rsidRPr="0045045F">
              <w:rPr>
                <w:rFonts w:ascii="Times New Roman" w:eastAsia="Times New Roman" w:hAnsi="Times New Roman"/>
                <w:sz w:val="24"/>
                <w:szCs w:val="24"/>
              </w:rPr>
              <w:t xml:space="preserve"> (izņemot piena nozar</w:t>
            </w:r>
            <w:r w:rsidR="0063626E">
              <w:rPr>
                <w:rFonts w:ascii="Times New Roman" w:eastAsia="Times New Roman" w:hAnsi="Times New Roman"/>
                <w:sz w:val="24"/>
                <w:szCs w:val="24"/>
              </w:rPr>
              <w:t>i</w:t>
            </w:r>
            <w:r w:rsidR="45BD32F2" w:rsidRPr="0045045F">
              <w:rPr>
                <w:rFonts w:ascii="Times New Roman" w:eastAsia="Times New Roman" w:hAnsi="Times New Roman"/>
                <w:sz w:val="24"/>
                <w:szCs w:val="24"/>
              </w:rPr>
              <w:t>)</w:t>
            </w:r>
            <w:r w:rsidRPr="0045045F">
              <w:rPr>
                <w:rFonts w:ascii="Times New Roman" w:eastAsia="Times New Roman" w:hAnsi="Times New Roman"/>
                <w:sz w:val="24"/>
                <w:szCs w:val="24"/>
              </w:rPr>
              <w:t xml:space="preserve"> (</w:t>
            </w:r>
            <w:r w:rsidR="00187250" w:rsidRPr="00187250">
              <w:rPr>
                <w:rFonts w:ascii="Times New Roman" w:eastAsia="Times New Roman" w:hAnsi="Times New Roman"/>
                <w:sz w:val="24"/>
                <w:szCs w:val="24"/>
              </w:rPr>
              <w:t>A</w:t>
            </w:r>
            <w:r w:rsidRPr="00187250">
              <w:rPr>
                <w:rFonts w:ascii="Times New Roman" w:eastAsia="Times New Roman" w:hAnsi="Times New Roman"/>
                <w:sz w:val="24"/>
                <w:szCs w:val="24"/>
              </w:rPr>
              <w:t>.</w:t>
            </w:r>
            <w:r w:rsidR="008D6746" w:rsidRPr="00187250">
              <w:rPr>
                <w:rFonts w:ascii="Times New Roman" w:eastAsia="Times New Roman" w:hAnsi="Times New Roman"/>
                <w:sz w:val="24"/>
                <w:szCs w:val="24"/>
              </w:rPr>
              <w:t>7</w:t>
            </w:r>
            <w:r w:rsidRPr="00187250">
              <w:rPr>
                <w:rFonts w:ascii="Times New Roman" w:eastAsia="Times New Roman" w:hAnsi="Times New Roman"/>
                <w:sz w:val="24"/>
                <w:szCs w:val="24"/>
              </w:rPr>
              <w:t>.</w:t>
            </w:r>
            <w:r w:rsidRPr="0045045F">
              <w:rPr>
                <w:rFonts w:ascii="Times New Roman" w:eastAsia="Times New Roman" w:hAnsi="Times New Roman"/>
                <w:sz w:val="24"/>
                <w:szCs w:val="24"/>
              </w:rPr>
              <w:t xml:space="preserve"> tabulas I</w:t>
            </w:r>
            <w:r w:rsidR="00535092" w:rsidRPr="0045045F">
              <w:rPr>
                <w:rFonts w:ascii="Times New Roman" w:eastAsia="Times New Roman" w:hAnsi="Times New Roman"/>
                <w:sz w:val="24"/>
                <w:szCs w:val="24"/>
              </w:rPr>
              <w:t> </w:t>
            </w:r>
            <w:r w:rsidRPr="0045045F">
              <w:rPr>
                <w:rFonts w:ascii="Times New Roman" w:eastAsia="Times New Roman" w:hAnsi="Times New Roman"/>
                <w:sz w:val="24"/>
                <w:szCs w:val="24"/>
              </w:rPr>
              <w:t>daļas kopsumma) (</w:t>
            </w:r>
            <w:r w:rsidRPr="0045045F">
              <w:rPr>
                <w:rFonts w:ascii="Times New Roman" w:eastAsia="Times New Roman" w:hAnsi="Times New Roman"/>
                <w:i/>
                <w:iCs/>
                <w:sz w:val="24"/>
                <w:szCs w:val="24"/>
              </w:rPr>
              <w:t>euro</w:t>
            </w:r>
            <w:r w:rsidRPr="0045045F">
              <w:rPr>
                <w:rFonts w:ascii="Times New Roman" w:eastAsia="Times New Roman" w:hAnsi="Times New Roman"/>
                <w:sz w:val="24"/>
                <w:szCs w:val="24"/>
              </w:rPr>
              <w:t>)</w:t>
            </w:r>
          </w:p>
        </w:tc>
        <w:tc>
          <w:tcPr>
            <w:tcW w:w="8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35D63A" w14:textId="77777777" w:rsidR="00746463" w:rsidRPr="0045045F" w:rsidRDefault="00746463"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149" w:type="pct"/>
            <w:tcBorders>
              <w:top w:val="nil"/>
              <w:left w:val="single" w:sz="4" w:space="0" w:color="auto"/>
              <w:bottom w:val="nil"/>
              <w:right w:val="nil"/>
            </w:tcBorders>
            <w:shd w:val="clear" w:color="auto" w:fill="D9D9D9" w:themeFill="background1" w:themeFillShade="D9"/>
            <w:vAlign w:val="center"/>
            <w:hideMark/>
          </w:tcPr>
          <w:p w14:paraId="11684684" w14:textId="36420AFD" w:rsidR="008F64F8" w:rsidRPr="0045045F" w:rsidRDefault="00746463"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r>
      <w:tr w:rsidR="6A115E1C" w:rsidRPr="0045045F" w14:paraId="1D217794" w14:textId="77777777" w:rsidTr="00A95AE0">
        <w:trPr>
          <w:trHeight w:val="210"/>
        </w:trPr>
        <w:tc>
          <w:tcPr>
            <w:tcW w:w="5000" w:type="pct"/>
            <w:gridSpan w:val="15"/>
            <w:tcBorders>
              <w:top w:val="nil"/>
              <w:left w:val="nil"/>
            </w:tcBorders>
            <w:shd w:val="clear" w:color="auto" w:fill="D9D9D9" w:themeFill="background1" w:themeFillShade="D9"/>
            <w:vAlign w:val="center"/>
            <w:hideMark/>
          </w:tcPr>
          <w:p w14:paraId="461EAB45" w14:textId="27A6D161" w:rsidR="6A115E1C" w:rsidRPr="0045045F" w:rsidRDefault="6A115E1C" w:rsidP="0041740D">
            <w:pPr>
              <w:spacing w:after="0" w:line="240" w:lineRule="auto"/>
              <w:rPr>
                <w:rFonts w:ascii="Times New Roman" w:eastAsia="Times New Roman" w:hAnsi="Times New Roman"/>
                <w:sz w:val="24"/>
                <w:szCs w:val="24"/>
              </w:rPr>
            </w:pPr>
          </w:p>
        </w:tc>
      </w:tr>
      <w:tr w:rsidR="00A51B2C" w:rsidRPr="0045045F" w14:paraId="7C89BC9D" w14:textId="77777777" w:rsidTr="00517698">
        <w:tc>
          <w:tcPr>
            <w:tcW w:w="3988" w:type="pct"/>
            <w:gridSpan w:val="12"/>
            <w:tcBorders>
              <w:top w:val="nil"/>
              <w:left w:val="nil"/>
              <w:bottom w:val="nil"/>
              <w:right w:val="single" w:sz="4" w:space="0" w:color="auto"/>
            </w:tcBorders>
            <w:shd w:val="clear" w:color="auto" w:fill="D9D9D9" w:themeFill="background1" w:themeFillShade="D9"/>
            <w:vAlign w:val="center"/>
          </w:tcPr>
          <w:p w14:paraId="54B8BA15" w14:textId="21643E6F" w:rsidR="00A51B2C" w:rsidRPr="0045045F" w:rsidRDefault="45BD32F2"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Realizēto produktu apjoms (tikai piena nozar</w:t>
            </w:r>
            <w:r w:rsidR="00535092" w:rsidRPr="0045045F">
              <w:rPr>
                <w:rFonts w:ascii="Times New Roman" w:eastAsia="Times New Roman" w:hAnsi="Times New Roman"/>
                <w:sz w:val="24"/>
                <w:szCs w:val="24"/>
              </w:rPr>
              <w:t>ē</w:t>
            </w:r>
            <w:r w:rsidRPr="0045045F">
              <w:rPr>
                <w:rFonts w:ascii="Times New Roman" w:eastAsia="Times New Roman" w:hAnsi="Times New Roman"/>
                <w:sz w:val="24"/>
                <w:szCs w:val="24"/>
              </w:rPr>
              <w:t>) (</w:t>
            </w:r>
            <w:r w:rsidR="00187250" w:rsidRPr="00187250">
              <w:rPr>
                <w:rFonts w:ascii="Times New Roman" w:eastAsia="Times New Roman" w:hAnsi="Times New Roman"/>
                <w:sz w:val="24"/>
                <w:szCs w:val="24"/>
              </w:rPr>
              <w:t>A</w:t>
            </w:r>
            <w:r w:rsidRPr="00187250">
              <w:rPr>
                <w:rFonts w:ascii="Times New Roman" w:eastAsia="Times New Roman" w:hAnsi="Times New Roman"/>
                <w:sz w:val="24"/>
                <w:szCs w:val="24"/>
              </w:rPr>
              <w:t>.</w:t>
            </w:r>
            <w:r w:rsidR="684A7E2B" w:rsidRPr="00187250">
              <w:rPr>
                <w:rFonts w:ascii="Times New Roman" w:eastAsia="Times New Roman" w:hAnsi="Times New Roman"/>
                <w:sz w:val="24"/>
                <w:szCs w:val="24"/>
              </w:rPr>
              <w:t>8</w:t>
            </w:r>
            <w:r w:rsidRPr="00187250">
              <w:rPr>
                <w:rFonts w:ascii="Times New Roman" w:eastAsia="Times New Roman" w:hAnsi="Times New Roman"/>
                <w:sz w:val="24"/>
                <w:szCs w:val="24"/>
              </w:rPr>
              <w:t>.</w:t>
            </w:r>
            <w:r w:rsidRPr="0045045F">
              <w:rPr>
                <w:rFonts w:ascii="Times New Roman" w:eastAsia="Times New Roman" w:hAnsi="Times New Roman"/>
                <w:sz w:val="24"/>
                <w:szCs w:val="24"/>
              </w:rPr>
              <w:t xml:space="preserve"> tabulas I</w:t>
            </w:r>
            <w:r w:rsidR="00535092" w:rsidRPr="0045045F">
              <w:rPr>
                <w:rFonts w:ascii="Times New Roman" w:eastAsia="Times New Roman" w:hAnsi="Times New Roman"/>
                <w:sz w:val="24"/>
                <w:szCs w:val="24"/>
              </w:rPr>
              <w:t> </w:t>
            </w:r>
            <w:r w:rsidRPr="0045045F">
              <w:rPr>
                <w:rFonts w:ascii="Times New Roman" w:eastAsia="Times New Roman" w:hAnsi="Times New Roman"/>
                <w:sz w:val="24"/>
                <w:szCs w:val="24"/>
              </w:rPr>
              <w:t>daļa</w:t>
            </w:r>
            <w:r w:rsidR="00F1218B" w:rsidRPr="0045045F">
              <w:rPr>
                <w:rFonts w:ascii="Times New Roman" w:eastAsia="Times New Roman" w:hAnsi="Times New Roman"/>
                <w:sz w:val="24"/>
                <w:szCs w:val="24"/>
              </w:rPr>
              <w:t>s</w:t>
            </w:r>
            <w:r w:rsidRPr="0045045F">
              <w:rPr>
                <w:rFonts w:ascii="Times New Roman" w:eastAsia="Times New Roman" w:hAnsi="Times New Roman"/>
                <w:sz w:val="24"/>
                <w:szCs w:val="24"/>
              </w:rPr>
              <w:t xml:space="preserve"> kopsumma) (tonnas)</w:t>
            </w:r>
          </w:p>
        </w:tc>
        <w:tc>
          <w:tcPr>
            <w:tcW w:w="8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7A2ED" w14:textId="77777777" w:rsidR="00A51B2C" w:rsidRPr="0045045F" w:rsidRDefault="00A51B2C" w:rsidP="0041740D">
            <w:pPr>
              <w:spacing w:after="0" w:line="240" w:lineRule="auto"/>
              <w:rPr>
                <w:rFonts w:ascii="Times New Roman" w:eastAsia="Times New Roman" w:hAnsi="Times New Roman"/>
                <w:sz w:val="24"/>
                <w:szCs w:val="24"/>
              </w:rPr>
            </w:pPr>
          </w:p>
        </w:tc>
        <w:tc>
          <w:tcPr>
            <w:tcW w:w="149" w:type="pct"/>
            <w:tcBorders>
              <w:top w:val="nil"/>
              <w:left w:val="single" w:sz="4" w:space="0" w:color="auto"/>
              <w:bottom w:val="nil"/>
              <w:right w:val="nil"/>
            </w:tcBorders>
            <w:shd w:val="clear" w:color="auto" w:fill="D9D9D9" w:themeFill="background1" w:themeFillShade="D9"/>
            <w:vAlign w:val="center"/>
          </w:tcPr>
          <w:p w14:paraId="7EC23C21" w14:textId="77777777" w:rsidR="00A51B2C" w:rsidRPr="0045045F" w:rsidRDefault="00A51B2C" w:rsidP="0041740D">
            <w:pPr>
              <w:spacing w:after="0" w:line="240" w:lineRule="auto"/>
              <w:rPr>
                <w:rFonts w:ascii="Times New Roman" w:eastAsia="Times New Roman" w:hAnsi="Times New Roman"/>
                <w:sz w:val="24"/>
                <w:szCs w:val="24"/>
              </w:rPr>
            </w:pPr>
          </w:p>
        </w:tc>
      </w:tr>
      <w:tr w:rsidR="00CB7126" w:rsidRPr="0045045F" w14:paraId="40ADA9AA" w14:textId="77777777" w:rsidTr="00764714">
        <w:trPr>
          <w:trHeight w:val="58"/>
        </w:trPr>
        <w:tc>
          <w:tcPr>
            <w:tcW w:w="5000" w:type="pct"/>
            <w:gridSpan w:val="15"/>
            <w:tcBorders>
              <w:top w:val="nil"/>
              <w:left w:val="nil"/>
              <w:bottom w:val="nil"/>
              <w:right w:val="nil"/>
            </w:tcBorders>
            <w:shd w:val="clear" w:color="auto" w:fill="D9D9D9" w:themeFill="background1" w:themeFillShade="D9"/>
            <w:vAlign w:val="center"/>
            <w:hideMark/>
          </w:tcPr>
          <w:p w14:paraId="28939451" w14:textId="77777777" w:rsidR="00746463" w:rsidRPr="00FF58A0" w:rsidRDefault="00746463" w:rsidP="0041740D">
            <w:pPr>
              <w:spacing w:after="0" w:line="240" w:lineRule="auto"/>
              <w:rPr>
                <w:rFonts w:ascii="Times New Roman" w:hAnsi="Times New Roman"/>
                <w:sz w:val="18"/>
                <w:szCs w:val="18"/>
              </w:rPr>
            </w:pPr>
            <w:r w:rsidRPr="00FF58A0">
              <w:rPr>
                <w:rFonts w:ascii="Times New Roman" w:hAnsi="Times New Roman"/>
              </w:rPr>
              <w:t> </w:t>
            </w:r>
          </w:p>
        </w:tc>
      </w:tr>
      <w:tr w:rsidR="00CD0286" w:rsidRPr="0045045F" w14:paraId="4F9DB73B" w14:textId="77777777" w:rsidTr="00517698">
        <w:tc>
          <w:tcPr>
            <w:tcW w:w="2660" w:type="pct"/>
            <w:gridSpan w:val="8"/>
            <w:tcBorders>
              <w:top w:val="nil"/>
              <w:left w:val="nil"/>
              <w:bottom w:val="nil"/>
              <w:right w:val="single" w:sz="4" w:space="0" w:color="auto"/>
            </w:tcBorders>
            <w:shd w:val="clear" w:color="auto" w:fill="D9D9D9" w:themeFill="background1" w:themeFillShade="D9"/>
            <w:vAlign w:val="center"/>
            <w:hideMark/>
          </w:tcPr>
          <w:p w14:paraId="6152A81C" w14:textId="53BF80AA" w:rsidR="00746463" w:rsidRPr="0045045F" w:rsidRDefault="00746463" w:rsidP="0041740D">
            <w:pPr>
              <w:spacing w:after="0" w:line="240" w:lineRule="auto"/>
              <w:rPr>
                <w:rFonts w:ascii="Times New Roman" w:eastAsia="Times New Roman" w:hAnsi="Times New Roman"/>
                <w:sz w:val="24"/>
                <w:szCs w:val="24"/>
              </w:rPr>
            </w:pPr>
            <w:r w:rsidRPr="35E16B24">
              <w:rPr>
                <w:rFonts w:ascii="Times New Roman" w:eastAsia="Times New Roman" w:hAnsi="Times New Roman"/>
                <w:sz w:val="24"/>
                <w:szCs w:val="24"/>
              </w:rPr>
              <w:t>Pārskata periods</w:t>
            </w:r>
            <w:r w:rsidR="397E1D57" w:rsidRPr="00FF58A0">
              <w:rPr>
                <w:rFonts w:ascii="Times New Roman" w:eastAsia="Times New Roman" w:hAnsi="Times New Roman"/>
                <w:sz w:val="24"/>
                <w:szCs w:val="24"/>
                <w:vertAlign w:val="superscript"/>
              </w:rPr>
              <w:t>2</w:t>
            </w:r>
            <w:r w:rsidRPr="35E16B24">
              <w:rPr>
                <w:rStyle w:val="apple-converted-space"/>
                <w:rFonts w:ascii="Times New Roman" w:eastAsia="Times New Roman" w:hAnsi="Times New Roman"/>
                <w:sz w:val="24"/>
                <w:szCs w:val="24"/>
              </w:rPr>
              <w:t> </w:t>
            </w:r>
            <w:r w:rsidRPr="35E16B24">
              <w:rPr>
                <w:rFonts w:ascii="Times New Roman" w:eastAsia="Times New Roman" w:hAnsi="Times New Roman"/>
                <w:sz w:val="24"/>
                <w:szCs w:val="24"/>
              </w:rPr>
              <w:t>(datums, mēnesis, gads) no</w:t>
            </w:r>
          </w:p>
        </w:tc>
        <w:tc>
          <w:tcPr>
            <w:tcW w:w="85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0833B5" w14:textId="77777777" w:rsidR="00746463" w:rsidRPr="0045045F" w:rsidRDefault="00746463"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469" w:type="pct"/>
            <w:gridSpan w:val="2"/>
            <w:tcBorders>
              <w:top w:val="nil"/>
              <w:left w:val="single" w:sz="4" w:space="0" w:color="auto"/>
              <w:bottom w:val="nil"/>
              <w:right w:val="single" w:sz="4" w:space="0" w:color="auto"/>
            </w:tcBorders>
            <w:shd w:val="clear" w:color="auto" w:fill="D9D9D9" w:themeFill="background1" w:themeFillShade="D9"/>
            <w:vAlign w:val="center"/>
            <w:hideMark/>
          </w:tcPr>
          <w:p w14:paraId="44B4720F" w14:textId="77777777" w:rsidR="00746463" w:rsidRPr="0045045F" w:rsidRDefault="00746463" w:rsidP="0041740D">
            <w:pPr>
              <w:pStyle w:val="tvhtml"/>
              <w:spacing w:before="0" w:beforeAutospacing="0" w:after="0" w:afterAutospacing="0"/>
              <w:jc w:val="center"/>
            </w:pPr>
            <w:r w:rsidRPr="0045045F">
              <w:t>līdz</w:t>
            </w:r>
          </w:p>
        </w:tc>
        <w:tc>
          <w:tcPr>
            <w:tcW w:w="8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1563C1" w14:textId="77777777" w:rsidR="00746463" w:rsidRDefault="00746463"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p w14:paraId="598871FB" w14:textId="77777777" w:rsidR="00CD0286" w:rsidRPr="0045045F" w:rsidRDefault="00CD0286" w:rsidP="0041740D">
            <w:pPr>
              <w:spacing w:after="0" w:line="240" w:lineRule="auto"/>
              <w:rPr>
                <w:rFonts w:ascii="Times New Roman" w:eastAsia="Times New Roman" w:hAnsi="Times New Roman"/>
                <w:sz w:val="24"/>
                <w:szCs w:val="24"/>
              </w:rPr>
            </w:pPr>
          </w:p>
        </w:tc>
        <w:tc>
          <w:tcPr>
            <w:tcW w:w="149" w:type="pct"/>
            <w:tcBorders>
              <w:top w:val="nil"/>
              <w:left w:val="single" w:sz="4" w:space="0" w:color="auto"/>
              <w:bottom w:val="nil"/>
              <w:right w:val="nil"/>
            </w:tcBorders>
            <w:shd w:val="clear" w:color="auto" w:fill="D9D9D9" w:themeFill="background1" w:themeFillShade="D9"/>
            <w:vAlign w:val="center"/>
            <w:hideMark/>
          </w:tcPr>
          <w:p w14:paraId="62897D6D" w14:textId="77777777" w:rsidR="00746463" w:rsidRPr="0045045F" w:rsidRDefault="00746463"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r>
      <w:tr w:rsidR="00E07E84" w:rsidRPr="0045045F" w14:paraId="328BDA68" w14:textId="77777777" w:rsidTr="00A95AE0">
        <w:trPr>
          <w:trHeight w:val="210"/>
        </w:trPr>
        <w:tc>
          <w:tcPr>
            <w:tcW w:w="5000" w:type="pct"/>
            <w:gridSpan w:val="15"/>
            <w:tcBorders>
              <w:top w:val="nil"/>
              <w:left w:val="nil"/>
              <w:bottom w:val="nil"/>
              <w:right w:val="nil"/>
            </w:tcBorders>
            <w:shd w:val="clear" w:color="auto" w:fill="D9D9D9" w:themeFill="background1" w:themeFillShade="D9"/>
            <w:vAlign w:val="center"/>
          </w:tcPr>
          <w:p w14:paraId="50D911C7" w14:textId="77777777" w:rsidR="00E07E84" w:rsidRPr="0045045F" w:rsidRDefault="00E07E84" w:rsidP="0041740D">
            <w:pPr>
              <w:spacing w:after="0" w:line="240" w:lineRule="auto"/>
              <w:rPr>
                <w:rFonts w:ascii="Times New Roman" w:eastAsia="Times New Roman" w:hAnsi="Times New Roman"/>
                <w:sz w:val="24"/>
                <w:szCs w:val="24"/>
              </w:rPr>
            </w:pPr>
          </w:p>
        </w:tc>
      </w:tr>
      <w:tr w:rsidR="006E30E7" w:rsidRPr="0045045F" w14:paraId="2FBEA7E7" w14:textId="77777777" w:rsidTr="35E16B24">
        <w:tc>
          <w:tcPr>
            <w:tcW w:w="5000" w:type="pct"/>
            <w:gridSpan w:val="15"/>
            <w:tcBorders>
              <w:top w:val="nil"/>
              <w:left w:val="nil"/>
              <w:bottom w:val="nil"/>
              <w:right w:val="nil"/>
            </w:tcBorders>
            <w:shd w:val="clear" w:color="auto" w:fill="D9D9D9" w:themeFill="background1" w:themeFillShade="D9"/>
            <w:vAlign w:val="center"/>
          </w:tcPr>
          <w:p w14:paraId="045443EE" w14:textId="69DC34E4" w:rsidR="006E30E7" w:rsidRPr="00FF58A0" w:rsidRDefault="00236B7E" w:rsidP="0041740D">
            <w:pPr>
              <w:spacing w:after="0" w:line="240" w:lineRule="auto"/>
              <w:ind w:left="454" w:hanging="454"/>
              <w:jc w:val="both"/>
              <w:rPr>
                <w:rFonts w:ascii="Times New Roman" w:hAnsi="Times New Roman"/>
                <w:b/>
                <w:bCs/>
                <w:sz w:val="24"/>
                <w:szCs w:val="24"/>
              </w:rPr>
            </w:pPr>
            <w:r>
              <w:rPr>
                <w:rFonts w:ascii="Times New Roman" w:hAnsi="Times New Roman"/>
                <w:b/>
                <w:bCs/>
                <w:sz w:val="24"/>
                <w:szCs w:val="24"/>
              </w:rPr>
              <w:t>A</w:t>
            </w:r>
            <w:r w:rsidR="4DDBCF7A" w:rsidRPr="00FF58A0">
              <w:rPr>
                <w:rFonts w:ascii="Times New Roman" w:hAnsi="Times New Roman"/>
                <w:b/>
                <w:bCs/>
                <w:sz w:val="24"/>
                <w:szCs w:val="24"/>
              </w:rPr>
              <w:t>.7</w:t>
            </w:r>
            <w:r w:rsidR="00357049" w:rsidRPr="00FF58A0">
              <w:rPr>
                <w:rFonts w:ascii="Times New Roman" w:hAnsi="Times New Roman"/>
                <w:b/>
                <w:bCs/>
                <w:sz w:val="24"/>
                <w:szCs w:val="24"/>
              </w:rPr>
              <w:t>.</w:t>
            </w:r>
            <w:r w:rsidR="00357049">
              <w:rPr>
                <w:rFonts w:ascii="Times New Roman" w:hAnsi="Times New Roman"/>
                <w:b/>
                <w:bCs/>
                <w:sz w:val="24"/>
                <w:szCs w:val="24"/>
              </w:rPr>
              <w:t> </w:t>
            </w:r>
            <w:r w:rsidR="7DB7EC6C" w:rsidRPr="00FF58A0">
              <w:rPr>
                <w:rFonts w:ascii="Times New Roman" w:hAnsi="Times New Roman"/>
                <w:b/>
                <w:bCs/>
                <w:sz w:val="24"/>
                <w:szCs w:val="24"/>
              </w:rPr>
              <w:t>Ražotāju organizācijas</w:t>
            </w:r>
            <w:r w:rsidR="4DDBCF7A" w:rsidRPr="00FF58A0">
              <w:rPr>
                <w:rFonts w:ascii="Times New Roman" w:hAnsi="Times New Roman"/>
                <w:b/>
                <w:bCs/>
                <w:sz w:val="24"/>
                <w:szCs w:val="24"/>
              </w:rPr>
              <w:t xml:space="preserve"> vai tā</w:t>
            </w:r>
            <w:r w:rsidR="0C200B86" w:rsidRPr="00FF58A0">
              <w:rPr>
                <w:rFonts w:ascii="Times New Roman" w:hAnsi="Times New Roman"/>
                <w:b/>
                <w:bCs/>
                <w:sz w:val="24"/>
                <w:szCs w:val="24"/>
              </w:rPr>
              <w:t>s</w:t>
            </w:r>
            <w:r w:rsidR="4DDBCF7A" w:rsidRPr="00FF58A0">
              <w:rPr>
                <w:rFonts w:ascii="Times New Roman" w:hAnsi="Times New Roman"/>
                <w:b/>
                <w:bCs/>
                <w:sz w:val="24"/>
                <w:szCs w:val="24"/>
              </w:rPr>
              <w:t xml:space="preserve"> biedru </w:t>
            </w:r>
            <w:r w:rsidR="001675EC">
              <w:rPr>
                <w:rFonts w:ascii="Times New Roman" w:hAnsi="Times New Roman"/>
                <w:b/>
                <w:bCs/>
                <w:sz w:val="24"/>
                <w:szCs w:val="24"/>
              </w:rPr>
              <w:t xml:space="preserve">saražoto un </w:t>
            </w:r>
            <w:r w:rsidR="4DDBCF7A" w:rsidRPr="00FF58A0">
              <w:rPr>
                <w:rFonts w:ascii="Times New Roman" w:hAnsi="Times New Roman"/>
                <w:b/>
                <w:bCs/>
                <w:sz w:val="24"/>
                <w:szCs w:val="24"/>
              </w:rPr>
              <w:t xml:space="preserve">realizēto produktu vērtība </w:t>
            </w:r>
            <w:r w:rsidRPr="00187250">
              <w:rPr>
                <w:rFonts w:ascii="Times New Roman" w:hAnsi="Times New Roman"/>
                <w:b/>
                <w:bCs/>
                <w:sz w:val="24"/>
                <w:szCs w:val="24"/>
              </w:rPr>
              <w:t>A</w:t>
            </w:r>
            <w:r w:rsidR="4DDBCF7A" w:rsidRPr="00187250">
              <w:rPr>
                <w:rFonts w:ascii="Times New Roman" w:hAnsi="Times New Roman"/>
                <w:b/>
                <w:bCs/>
                <w:sz w:val="24"/>
                <w:szCs w:val="24"/>
              </w:rPr>
              <w:t>.6.</w:t>
            </w:r>
            <w:r w:rsidR="4DDBCF7A" w:rsidRPr="00FF58A0">
              <w:rPr>
                <w:rFonts w:ascii="Times New Roman" w:hAnsi="Times New Roman"/>
                <w:b/>
                <w:bCs/>
                <w:sz w:val="24"/>
                <w:szCs w:val="24"/>
              </w:rPr>
              <w:t xml:space="preserve"> tabulā </w:t>
            </w:r>
            <w:r w:rsidR="4DDBCF7A" w:rsidRPr="00A95AE0">
              <w:rPr>
                <w:rFonts w:ascii="Times New Roman" w:eastAsia="Times New Roman" w:hAnsi="Times New Roman"/>
                <w:b/>
                <w:bCs/>
                <w:sz w:val="24"/>
                <w:szCs w:val="24"/>
              </w:rPr>
              <w:t>norādītajā</w:t>
            </w:r>
            <w:r w:rsidR="4DDBCF7A" w:rsidRPr="00FF58A0">
              <w:rPr>
                <w:rFonts w:ascii="Times New Roman" w:hAnsi="Times New Roman"/>
                <w:b/>
                <w:bCs/>
                <w:sz w:val="24"/>
                <w:szCs w:val="24"/>
              </w:rPr>
              <w:t xml:space="preserve"> periodā</w:t>
            </w:r>
            <w:r w:rsidR="106AE274" w:rsidRPr="00FF58A0">
              <w:rPr>
                <w:rFonts w:ascii="Times New Roman" w:hAnsi="Times New Roman"/>
                <w:b/>
                <w:bCs/>
                <w:sz w:val="24"/>
                <w:szCs w:val="24"/>
                <w:vertAlign w:val="superscript"/>
              </w:rPr>
              <w:t>3</w:t>
            </w:r>
            <w:r w:rsidR="000A5693">
              <w:rPr>
                <w:rFonts w:ascii="Times New Roman" w:hAnsi="Times New Roman"/>
                <w:b/>
                <w:bCs/>
                <w:sz w:val="24"/>
                <w:szCs w:val="24"/>
                <w:vertAlign w:val="superscript"/>
              </w:rPr>
              <w:t xml:space="preserve"> </w:t>
            </w:r>
            <w:r w:rsidR="000A5693" w:rsidRPr="0045045F">
              <w:rPr>
                <w:rFonts w:ascii="Times New Roman" w:eastAsia="Times New Roman" w:hAnsi="Times New Roman"/>
                <w:sz w:val="24"/>
                <w:szCs w:val="24"/>
              </w:rPr>
              <w:t>(izņemot piena nozar</w:t>
            </w:r>
            <w:r w:rsidR="000A5693">
              <w:rPr>
                <w:rFonts w:ascii="Times New Roman" w:eastAsia="Times New Roman" w:hAnsi="Times New Roman"/>
                <w:sz w:val="24"/>
                <w:szCs w:val="24"/>
              </w:rPr>
              <w:t>i</w:t>
            </w:r>
            <w:r w:rsidR="000A5693" w:rsidRPr="0045045F">
              <w:rPr>
                <w:rFonts w:ascii="Times New Roman" w:eastAsia="Times New Roman" w:hAnsi="Times New Roman"/>
                <w:sz w:val="24"/>
                <w:szCs w:val="24"/>
              </w:rPr>
              <w:t>)</w:t>
            </w:r>
          </w:p>
        </w:tc>
      </w:tr>
      <w:tr w:rsidR="00885EEB" w:rsidRPr="0045045F" w14:paraId="1A0C015F" w14:textId="77777777" w:rsidTr="00517698">
        <w:tc>
          <w:tcPr>
            <w:tcW w:w="159" w:type="pct"/>
            <w:tcBorders>
              <w:top w:val="nil"/>
              <w:left w:val="nil"/>
              <w:bottom w:val="nil"/>
              <w:right w:val="single" w:sz="4" w:space="0" w:color="auto"/>
            </w:tcBorders>
            <w:shd w:val="clear" w:color="auto" w:fill="D9D9D9" w:themeFill="background1" w:themeFillShade="D9"/>
            <w:vAlign w:val="center"/>
          </w:tcPr>
          <w:p w14:paraId="37DBAE3F" w14:textId="77777777" w:rsidR="006E30E7" w:rsidRPr="0045045F" w:rsidRDefault="006E30E7" w:rsidP="0041740D">
            <w:pPr>
              <w:spacing w:after="0" w:line="240" w:lineRule="auto"/>
              <w:rPr>
                <w:rFonts w:ascii="Times New Roman" w:eastAsia="Times New Roman" w:hAnsi="Times New Roman"/>
                <w:sz w:val="24"/>
                <w:szCs w:val="24"/>
              </w:rPr>
            </w:pPr>
            <w:bookmarkStart w:id="4" w:name="_Hlk200995431"/>
          </w:p>
        </w:tc>
        <w:tc>
          <w:tcPr>
            <w:tcW w:w="54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F2005A" w14:textId="77777777" w:rsidR="0063626E" w:rsidRDefault="006E30E7" w:rsidP="0041740D">
            <w:pPr>
              <w:spacing w:after="0" w:line="240" w:lineRule="auto"/>
              <w:jc w:val="center"/>
              <w:rPr>
                <w:rFonts w:ascii="Times New Roman" w:eastAsia="Times New Roman" w:hAnsi="Times New Roman"/>
                <w:sz w:val="24"/>
                <w:szCs w:val="24"/>
                <w:lang w:eastAsia="lv-LV"/>
              </w:rPr>
            </w:pPr>
            <w:r w:rsidRPr="0045045F">
              <w:rPr>
                <w:rFonts w:ascii="Times New Roman" w:eastAsia="Times New Roman" w:hAnsi="Times New Roman"/>
                <w:sz w:val="24"/>
                <w:szCs w:val="24"/>
                <w:lang w:eastAsia="lv-LV"/>
              </w:rPr>
              <w:t xml:space="preserve">Nr. </w:t>
            </w:r>
          </w:p>
          <w:p w14:paraId="01B86767" w14:textId="5853C679" w:rsidR="006E30E7" w:rsidRPr="0045045F" w:rsidRDefault="006E30E7" w:rsidP="0041740D">
            <w:pPr>
              <w:spacing w:after="0" w:line="240" w:lineRule="auto"/>
              <w:jc w:val="center"/>
              <w:rPr>
                <w:rFonts w:ascii="Times New Roman" w:eastAsia="Times New Roman" w:hAnsi="Times New Roman"/>
                <w:sz w:val="24"/>
                <w:szCs w:val="24"/>
                <w:lang w:eastAsia="lv-LV"/>
              </w:rPr>
            </w:pPr>
            <w:r w:rsidRPr="0045045F">
              <w:rPr>
                <w:rFonts w:ascii="Times New Roman" w:eastAsia="Times New Roman" w:hAnsi="Times New Roman"/>
                <w:sz w:val="24"/>
                <w:szCs w:val="24"/>
                <w:lang w:eastAsia="lv-LV"/>
              </w:rPr>
              <w:t>p. k.</w:t>
            </w:r>
          </w:p>
        </w:tc>
        <w:tc>
          <w:tcPr>
            <w:tcW w:w="2797"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639CF5" w14:textId="7A96C0F0" w:rsidR="006E30E7" w:rsidRPr="0045045F" w:rsidRDefault="006E30E7" w:rsidP="0041740D">
            <w:pPr>
              <w:spacing w:after="0" w:line="240" w:lineRule="auto"/>
              <w:jc w:val="center"/>
              <w:rPr>
                <w:rFonts w:ascii="Times New Roman" w:eastAsia="Times New Roman" w:hAnsi="Times New Roman"/>
                <w:sz w:val="24"/>
                <w:szCs w:val="24"/>
                <w:lang w:eastAsia="lv-LV"/>
              </w:rPr>
            </w:pPr>
            <w:r w:rsidRPr="0045045F">
              <w:rPr>
                <w:rFonts w:ascii="Times New Roman" w:eastAsia="Times New Roman" w:hAnsi="Times New Roman"/>
                <w:sz w:val="24"/>
                <w:szCs w:val="24"/>
                <w:lang w:eastAsia="lv-LV"/>
              </w:rPr>
              <w:t>Produkts</w:t>
            </w:r>
          </w:p>
        </w:tc>
        <w:tc>
          <w:tcPr>
            <w:tcW w:w="1348"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8921DE" w14:textId="0474A689" w:rsidR="006E30E7" w:rsidRPr="0045045F" w:rsidRDefault="006E30E7" w:rsidP="0041740D">
            <w:pPr>
              <w:spacing w:after="0" w:line="240" w:lineRule="auto"/>
              <w:jc w:val="center"/>
              <w:rPr>
                <w:rFonts w:ascii="Times New Roman" w:eastAsia="Times New Roman" w:hAnsi="Times New Roman"/>
                <w:sz w:val="24"/>
                <w:szCs w:val="24"/>
                <w:lang w:eastAsia="lv-LV"/>
              </w:rPr>
            </w:pPr>
            <w:r w:rsidRPr="0045045F">
              <w:rPr>
                <w:rFonts w:ascii="Times New Roman" w:eastAsia="Times New Roman" w:hAnsi="Times New Roman"/>
                <w:sz w:val="24"/>
                <w:szCs w:val="24"/>
                <w:lang w:eastAsia="lv-LV"/>
              </w:rPr>
              <w:t>Summa bez PVN (</w:t>
            </w:r>
            <w:r w:rsidRPr="0045045F">
              <w:rPr>
                <w:rFonts w:ascii="Times New Roman" w:eastAsia="Times New Roman" w:hAnsi="Times New Roman"/>
                <w:i/>
                <w:sz w:val="24"/>
                <w:szCs w:val="24"/>
                <w:lang w:eastAsia="lv-LV"/>
              </w:rPr>
              <w:t>euro</w:t>
            </w:r>
            <w:r w:rsidRPr="0045045F">
              <w:rPr>
                <w:rFonts w:ascii="Times New Roman" w:eastAsia="Times New Roman" w:hAnsi="Times New Roman"/>
                <w:sz w:val="24"/>
                <w:szCs w:val="24"/>
                <w:lang w:eastAsia="lv-LV"/>
              </w:rPr>
              <w:t>)</w:t>
            </w:r>
          </w:p>
        </w:tc>
        <w:tc>
          <w:tcPr>
            <w:tcW w:w="149" w:type="pct"/>
            <w:tcBorders>
              <w:top w:val="nil"/>
              <w:left w:val="single" w:sz="4" w:space="0" w:color="auto"/>
              <w:bottom w:val="nil"/>
              <w:right w:val="nil"/>
            </w:tcBorders>
            <w:shd w:val="clear" w:color="auto" w:fill="D9D9D9" w:themeFill="background1" w:themeFillShade="D9"/>
            <w:vAlign w:val="center"/>
          </w:tcPr>
          <w:p w14:paraId="2BBA02D9" w14:textId="6F0898D2" w:rsidR="006E30E7" w:rsidRPr="0045045F" w:rsidRDefault="006E30E7" w:rsidP="0041740D">
            <w:pPr>
              <w:spacing w:after="0" w:line="240" w:lineRule="auto"/>
              <w:rPr>
                <w:rFonts w:ascii="Times New Roman" w:eastAsia="Times New Roman" w:hAnsi="Times New Roman"/>
                <w:sz w:val="24"/>
                <w:szCs w:val="24"/>
              </w:rPr>
            </w:pPr>
          </w:p>
        </w:tc>
      </w:tr>
      <w:tr w:rsidR="00F942DA" w:rsidRPr="0045045F" w14:paraId="4FD61AA4" w14:textId="77777777" w:rsidTr="00517698">
        <w:trPr>
          <w:trHeight w:val="328"/>
        </w:trPr>
        <w:tc>
          <w:tcPr>
            <w:tcW w:w="159" w:type="pct"/>
            <w:tcBorders>
              <w:left w:val="nil"/>
              <w:right w:val="nil"/>
            </w:tcBorders>
            <w:shd w:val="clear" w:color="auto" w:fill="D9D9D9" w:themeFill="background1" w:themeFillShade="D9"/>
            <w:vAlign w:val="center"/>
          </w:tcPr>
          <w:p w14:paraId="64340CB2" w14:textId="77777777" w:rsidR="00F942DA" w:rsidRPr="0045045F" w:rsidRDefault="00F942DA" w:rsidP="0041740D">
            <w:pPr>
              <w:spacing w:after="0" w:line="240" w:lineRule="auto"/>
              <w:rPr>
                <w:rFonts w:ascii="Times New Roman" w:eastAsia="Times New Roman" w:hAnsi="Times New Roman"/>
                <w:sz w:val="24"/>
                <w:szCs w:val="24"/>
              </w:rPr>
            </w:pPr>
            <w:bookmarkStart w:id="5" w:name="_Hlk203042291"/>
          </w:p>
        </w:tc>
        <w:tc>
          <w:tcPr>
            <w:tcW w:w="4692" w:type="pct"/>
            <w:gridSpan w:val="13"/>
            <w:tcBorders>
              <w:top w:val="single" w:sz="4" w:space="0" w:color="auto"/>
              <w:left w:val="nil"/>
              <w:right w:val="nil"/>
            </w:tcBorders>
            <w:shd w:val="clear" w:color="auto" w:fill="D9D9D9" w:themeFill="background1" w:themeFillShade="D9"/>
          </w:tcPr>
          <w:p w14:paraId="02246A68" w14:textId="0BFFAA20" w:rsidR="00F942DA" w:rsidRPr="0045045F" w:rsidRDefault="00F942DA" w:rsidP="0041740D">
            <w:pPr>
              <w:spacing w:after="0" w:line="240" w:lineRule="auto"/>
              <w:jc w:val="center"/>
              <w:rPr>
                <w:rFonts w:ascii="Times New Roman" w:eastAsia="Times New Roman" w:hAnsi="Times New Roman"/>
                <w:sz w:val="24"/>
                <w:szCs w:val="24"/>
              </w:rPr>
            </w:pPr>
            <w:r w:rsidRPr="0045045F">
              <w:rPr>
                <w:rFonts w:ascii="Times New Roman" w:hAnsi="Times New Roman"/>
                <w:b/>
                <w:bCs/>
                <w:sz w:val="24"/>
                <w:szCs w:val="24"/>
              </w:rPr>
              <w:t>I. Attiecināmie produkti</w:t>
            </w:r>
          </w:p>
        </w:tc>
        <w:tc>
          <w:tcPr>
            <w:tcW w:w="149" w:type="pct"/>
            <w:tcBorders>
              <w:top w:val="nil"/>
              <w:left w:val="nil"/>
              <w:right w:val="nil"/>
            </w:tcBorders>
            <w:shd w:val="clear" w:color="auto" w:fill="D9D9D9" w:themeFill="background1" w:themeFillShade="D9"/>
            <w:vAlign w:val="center"/>
          </w:tcPr>
          <w:p w14:paraId="03DCFCAD" w14:textId="25D7D5DC" w:rsidR="00F942DA" w:rsidRPr="0045045F" w:rsidRDefault="00F942DA" w:rsidP="0041740D">
            <w:pPr>
              <w:spacing w:after="0" w:line="240" w:lineRule="auto"/>
              <w:rPr>
                <w:rFonts w:ascii="Times New Roman" w:eastAsia="Times New Roman" w:hAnsi="Times New Roman"/>
                <w:sz w:val="24"/>
                <w:szCs w:val="24"/>
              </w:rPr>
            </w:pPr>
          </w:p>
        </w:tc>
      </w:tr>
      <w:bookmarkEnd w:id="5"/>
      <w:tr w:rsidR="00885EEB" w:rsidRPr="0045045F" w14:paraId="6CA9FF15" w14:textId="77777777" w:rsidTr="00517698">
        <w:trPr>
          <w:trHeight w:val="327"/>
        </w:trPr>
        <w:tc>
          <w:tcPr>
            <w:tcW w:w="159" w:type="pct"/>
            <w:tcBorders>
              <w:top w:val="nil"/>
              <w:left w:val="nil"/>
              <w:right w:val="single" w:sz="4" w:space="0" w:color="auto"/>
            </w:tcBorders>
            <w:shd w:val="clear" w:color="auto" w:fill="D9D9D9" w:themeFill="background1" w:themeFillShade="D9"/>
            <w:vAlign w:val="center"/>
          </w:tcPr>
          <w:p w14:paraId="04484021" w14:textId="77777777" w:rsidR="006E30E7" w:rsidRPr="0045045F" w:rsidRDefault="006E30E7" w:rsidP="0041740D">
            <w:pPr>
              <w:spacing w:after="0" w:line="240" w:lineRule="auto"/>
              <w:rPr>
                <w:rFonts w:ascii="Times New Roman" w:eastAsia="Times New Roman" w:hAnsi="Times New Roman"/>
                <w:sz w:val="24"/>
                <w:szCs w:val="24"/>
              </w:rPr>
            </w:pPr>
          </w:p>
        </w:tc>
        <w:tc>
          <w:tcPr>
            <w:tcW w:w="54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D0F3D9" w14:textId="5C9C0CBB" w:rsidR="006E30E7" w:rsidRPr="0045045F" w:rsidRDefault="006E30E7" w:rsidP="0041740D">
            <w:pPr>
              <w:spacing w:after="0" w:line="240" w:lineRule="auto"/>
              <w:jc w:val="center"/>
              <w:rPr>
                <w:rFonts w:ascii="Times New Roman" w:eastAsia="Times New Roman" w:hAnsi="Times New Roman"/>
                <w:sz w:val="24"/>
                <w:szCs w:val="24"/>
              </w:rPr>
            </w:pPr>
            <w:r w:rsidRPr="0045045F">
              <w:rPr>
                <w:rFonts w:ascii="Times New Roman" w:hAnsi="Times New Roman"/>
                <w:sz w:val="24"/>
                <w:szCs w:val="24"/>
              </w:rPr>
              <w:t>1.</w:t>
            </w:r>
          </w:p>
        </w:tc>
        <w:tc>
          <w:tcPr>
            <w:tcW w:w="2797"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527BF13" w14:textId="51A47596" w:rsidR="006E30E7" w:rsidRPr="0045045F" w:rsidRDefault="006E30E7" w:rsidP="0041740D">
            <w:pPr>
              <w:spacing w:after="0" w:line="240" w:lineRule="auto"/>
              <w:rPr>
                <w:rFonts w:ascii="Times New Roman" w:eastAsia="Times New Roman" w:hAnsi="Times New Roman"/>
                <w:sz w:val="24"/>
                <w:szCs w:val="24"/>
              </w:rPr>
            </w:pPr>
          </w:p>
        </w:tc>
        <w:tc>
          <w:tcPr>
            <w:tcW w:w="1348"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0D9FD50" w14:textId="2D3FD422" w:rsidR="006E30E7" w:rsidRPr="0045045F" w:rsidRDefault="006E30E7" w:rsidP="0041740D">
            <w:pPr>
              <w:spacing w:after="0" w:line="240" w:lineRule="auto"/>
              <w:rPr>
                <w:rFonts w:ascii="Times New Roman" w:eastAsia="Times New Roman" w:hAnsi="Times New Roman"/>
                <w:sz w:val="24"/>
                <w:szCs w:val="24"/>
              </w:rPr>
            </w:pPr>
          </w:p>
        </w:tc>
        <w:tc>
          <w:tcPr>
            <w:tcW w:w="149" w:type="pct"/>
            <w:tcBorders>
              <w:top w:val="nil"/>
              <w:left w:val="single" w:sz="4" w:space="0" w:color="auto"/>
              <w:right w:val="nil"/>
            </w:tcBorders>
            <w:shd w:val="clear" w:color="auto" w:fill="D9D9D9" w:themeFill="background1" w:themeFillShade="D9"/>
            <w:vAlign w:val="center"/>
          </w:tcPr>
          <w:p w14:paraId="1CA7CE81" w14:textId="669F31D9" w:rsidR="006E30E7" w:rsidRPr="0045045F" w:rsidRDefault="006E30E7" w:rsidP="0041740D">
            <w:pPr>
              <w:spacing w:after="0" w:line="240" w:lineRule="auto"/>
              <w:rPr>
                <w:rFonts w:ascii="Times New Roman" w:eastAsia="Times New Roman" w:hAnsi="Times New Roman"/>
                <w:sz w:val="24"/>
                <w:szCs w:val="24"/>
              </w:rPr>
            </w:pPr>
          </w:p>
        </w:tc>
      </w:tr>
      <w:tr w:rsidR="00885EEB" w:rsidRPr="0045045F" w14:paraId="64761C7A" w14:textId="77777777" w:rsidTr="00517698">
        <w:trPr>
          <w:trHeight w:val="327"/>
        </w:trPr>
        <w:tc>
          <w:tcPr>
            <w:tcW w:w="159" w:type="pct"/>
            <w:tcBorders>
              <w:top w:val="nil"/>
              <w:left w:val="nil"/>
              <w:right w:val="single" w:sz="4" w:space="0" w:color="auto"/>
            </w:tcBorders>
            <w:shd w:val="clear" w:color="auto" w:fill="D9D9D9" w:themeFill="background1" w:themeFillShade="D9"/>
            <w:vAlign w:val="center"/>
          </w:tcPr>
          <w:p w14:paraId="706486F7" w14:textId="77777777" w:rsidR="006E30E7" w:rsidRPr="0045045F" w:rsidRDefault="006E30E7" w:rsidP="0041740D">
            <w:pPr>
              <w:spacing w:after="0" w:line="240" w:lineRule="auto"/>
              <w:rPr>
                <w:rFonts w:ascii="Times New Roman" w:eastAsia="Times New Roman" w:hAnsi="Times New Roman"/>
                <w:sz w:val="24"/>
                <w:szCs w:val="24"/>
              </w:rPr>
            </w:pPr>
          </w:p>
        </w:tc>
        <w:tc>
          <w:tcPr>
            <w:tcW w:w="54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9AA425" w14:textId="29700D60" w:rsidR="006E30E7" w:rsidRPr="0045045F" w:rsidRDefault="006E30E7" w:rsidP="0041740D">
            <w:pPr>
              <w:spacing w:after="0" w:line="240" w:lineRule="auto"/>
              <w:jc w:val="center"/>
              <w:rPr>
                <w:rFonts w:ascii="Times New Roman" w:eastAsia="Times New Roman" w:hAnsi="Times New Roman"/>
                <w:sz w:val="24"/>
                <w:szCs w:val="24"/>
              </w:rPr>
            </w:pPr>
            <w:r w:rsidRPr="0045045F">
              <w:rPr>
                <w:rFonts w:ascii="Times New Roman" w:hAnsi="Times New Roman"/>
                <w:sz w:val="24"/>
                <w:szCs w:val="24"/>
              </w:rPr>
              <w:t>2.</w:t>
            </w:r>
          </w:p>
        </w:tc>
        <w:tc>
          <w:tcPr>
            <w:tcW w:w="2797"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698075E" w14:textId="04B9F1A0" w:rsidR="006E30E7" w:rsidRPr="0045045F" w:rsidRDefault="006E30E7" w:rsidP="0041740D">
            <w:pPr>
              <w:spacing w:after="0" w:line="240" w:lineRule="auto"/>
              <w:rPr>
                <w:rFonts w:ascii="Times New Roman" w:eastAsia="Times New Roman" w:hAnsi="Times New Roman"/>
                <w:sz w:val="24"/>
                <w:szCs w:val="24"/>
              </w:rPr>
            </w:pPr>
          </w:p>
        </w:tc>
        <w:tc>
          <w:tcPr>
            <w:tcW w:w="1348"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15F7884" w14:textId="6C772F5C" w:rsidR="006E30E7" w:rsidRPr="0045045F" w:rsidRDefault="006E30E7" w:rsidP="0041740D">
            <w:pPr>
              <w:spacing w:after="0" w:line="240" w:lineRule="auto"/>
              <w:rPr>
                <w:rFonts w:ascii="Times New Roman" w:eastAsia="Times New Roman" w:hAnsi="Times New Roman"/>
                <w:sz w:val="24"/>
                <w:szCs w:val="24"/>
              </w:rPr>
            </w:pPr>
          </w:p>
        </w:tc>
        <w:tc>
          <w:tcPr>
            <w:tcW w:w="149" w:type="pct"/>
            <w:tcBorders>
              <w:top w:val="nil"/>
              <w:left w:val="single" w:sz="4" w:space="0" w:color="auto"/>
              <w:right w:val="nil"/>
            </w:tcBorders>
            <w:shd w:val="clear" w:color="auto" w:fill="D9D9D9" w:themeFill="background1" w:themeFillShade="D9"/>
            <w:vAlign w:val="center"/>
          </w:tcPr>
          <w:p w14:paraId="50ABA8C3" w14:textId="6D159791" w:rsidR="006E30E7" w:rsidRPr="0045045F" w:rsidRDefault="006E30E7" w:rsidP="0041740D">
            <w:pPr>
              <w:spacing w:after="0" w:line="240" w:lineRule="auto"/>
              <w:rPr>
                <w:rFonts w:ascii="Times New Roman" w:eastAsia="Times New Roman" w:hAnsi="Times New Roman"/>
                <w:sz w:val="24"/>
                <w:szCs w:val="24"/>
              </w:rPr>
            </w:pPr>
          </w:p>
        </w:tc>
      </w:tr>
      <w:tr w:rsidR="00885EEB" w:rsidRPr="0045045F" w14:paraId="1D32B977" w14:textId="77777777" w:rsidTr="00517698">
        <w:trPr>
          <w:trHeight w:val="327"/>
        </w:trPr>
        <w:tc>
          <w:tcPr>
            <w:tcW w:w="159" w:type="pct"/>
            <w:tcBorders>
              <w:top w:val="nil"/>
              <w:left w:val="nil"/>
              <w:right w:val="single" w:sz="4" w:space="0" w:color="auto"/>
            </w:tcBorders>
            <w:shd w:val="clear" w:color="auto" w:fill="D9D9D9" w:themeFill="background1" w:themeFillShade="D9"/>
            <w:vAlign w:val="center"/>
          </w:tcPr>
          <w:p w14:paraId="24D75D82" w14:textId="77777777" w:rsidR="0099684C" w:rsidRPr="0045045F" w:rsidRDefault="0099684C" w:rsidP="0041740D">
            <w:pPr>
              <w:spacing w:after="0" w:line="240" w:lineRule="auto"/>
              <w:rPr>
                <w:rFonts w:ascii="Times New Roman" w:eastAsia="Times New Roman" w:hAnsi="Times New Roman"/>
                <w:sz w:val="24"/>
                <w:szCs w:val="24"/>
              </w:rPr>
            </w:pPr>
          </w:p>
        </w:tc>
        <w:tc>
          <w:tcPr>
            <w:tcW w:w="54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2B1047" w14:textId="66A35A39" w:rsidR="0099684C" w:rsidRPr="0045045F" w:rsidRDefault="0099684C" w:rsidP="0041740D">
            <w:pPr>
              <w:spacing w:after="0" w:line="240" w:lineRule="auto"/>
              <w:jc w:val="center"/>
              <w:rPr>
                <w:rFonts w:ascii="Times New Roman" w:hAnsi="Times New Roman"/>
                <w:sz w:val="24"/>
                <w:szCs w:val="24"/>
              </w:rPr>
            </w:pPr>
            <w:r w:rsidRPr="0045045F">
              <w:rPr>
                <w:rFonts w:ascii="Times New Roman" w:hAnsi="Times New Roman"/>
                <w:sz w:val="24"/>
                <w:szCs w:val="24"/>
              </w:rPr>
              <w:t>3.</w:t>
            </w:r>
          </w:p>
        </w:tc>
        <w:tc>
          <w:tcPr>
            <w:tcW w:w="2797"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01C5BA6" w14:textId="77777777" w:rsidR="0099684C" w:rsidRPr="0045045F" w:rsidRDefault="0099684C" w:rsidP="0041740D">
            <w:pPr>
              <w:spacing w:after="0" w:line="240" w:lineRule="auto"/>
              <w:rPr>
                <w:rFonts w:ascii="Times New Roman" w:eastAsia="Times New Roman" w:hAnsi="Times New Roman"/>
                <w:sz w:val="24"/>
                <w:szCs w:val="24"/>
              </w:rPr>
            </w:pPr>
          </w:p>
        </w:tc>
        <w:tc>
          <w:tcPr>
            <w:tcW w:w="1348"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AF4997E" w14:textId="77777777" w:rsidR="0099684C" w:rsidRPr="0045045F" w:rsidRDefault="0099684C" w:rsidP="0041740D">
            <w:pPr>
              <w:spacing w:after="0" w:line="240" w:lineRule="auto"/>
              <w:rPr>
                <w:rFonts w:ascii="Times New Roman" w:eastAsia="Times New Roman" w:hAnsi="Times New Roman"/>
                <w:sz w:val="24"/>
                <w:szCs w:val="24"/>
              </w:rPr>
            </w:pPr>
          </w:p>
        </w:tc>
        <w:tc>
          <w:tcPr>
            <w:tcW w:w="149" w:type="pct"/>
            <w:tcBorders>
              <w:top w:val="nil"/>
              <w:left w:val="single" w:sz="4" w:space="0" w:color="auto"/>
              <w:right w:val="nil"/>
            </w:tcBorders>
            <w:shd w:val="clear" w:color="auto" w:fill="D9D9D9" w:themeFill="background1" w:themeFillShade="D9"/>
            <w:vAlign w:val="center"/>
          </w:tcPr>
          <w:p w14:paraId="04B1345E" w14:textId="77777777" w:rsidR="0099684C" w:rsidRPr="0045045F" w:rsidRDefault="0099684C" w:rsidP="0041740D">
            <w:pPr>
              <w:spacing w:after="0" w:line="240" w:lineRule="auto"/>
              <w:rPr>
                <w:rFonts w:ascii="Times New Roman" w:eastAsia="Times New Roman" w:hAnsi="Times New Roman"/>
                <w:sz w:val="24"/>
                <w:szCs w:val="24"/>
              </w:rPr>
            </w:pPr>
          </w:p>
        </w:tc>
      </w:tr>
      <w:tr w:rsidR="00885EEB" w:rsidRPr="0045045F" w14:paraId="0CADE2DF" w14:textId="77777777" w:rsidTr="00517698">
        <w:trPr>
          <w:trHeight w:val="327"/>
        </w:trPr>
        <w:tc>
          <w:tcPr>
            <w:tcW w:w="159" w:type="pct"/>
            <w:tcBorders>
              <w:top w:val="nil"/>
              <w:left w:val="nil"/>
              <w:right w:val="single" w:sz="4" w:space="0" w:color="auto"/>
            </w:tcBorders>
            <w:shd w:val="clear" w:color="auto" w:fill="D9D9D9" w:themeFill="background1" w:themeFillShade="D9"/>
            <w:vAlign w:val="center"/>
          </w:tcPr>
          <w:p w14:paraId="23A36A77" w14:textId="77777777" w:rsidR="006E30E7" w:rsidRPr="0045045F" w:rsidRDefault="006E30E7" w:rsidP="0041740D">
            <w:pPr>
              <w:spacing w:after="0" w:line="240" w:lineRule="auto"/>
              <w:rPr>
                <w:rFonts w:ascii="Times New Roman" w:eastAsia="Times New Roman" w:hAnsi="Times New Roman"/>
                <w:sz w:val="24"/>
                <w:szCs w:val="24"/>
              </w:rPr>
            </w:pPr>
          </w:p>
        </w:tc>
        <w:tc>
          <w:tcPr>
            <w:tcW w:w="54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381BDD" w14:textId="2EB2458B" w:rsidR="006E30E7" w:rsidRPr="0045045F" w:rsidRDefault="006E30E7" w:rsidP="0041740D">
            <w:pPr>
              <w:spacing w:after="0" w:line="240" w:lineRule="auto"/>
              <w:jc w:val="center"/>
              <w:rPr>
                <w:rFonts w:ascii="Times New Roman" w:eastAsia="Times New Roman" w:hAnsi="Times New Roman"/>
                <w:sz w:val="24"/>
                <w:szCs w:val="24"/>
              </w:rPr>
            </w:pPr>
            <w:r w:rsidRPr="0045045F">
              <w:rPr>
                <w:rFonts w:ascii="Times New Roman" w:hAnsi="Times New Roman"/>
                <w:sz w:val="24"/>
                <w:szCs w:val="24"/>
              </w:rPr>
              <w:t>...</w:t>
            </w:r>
          </w:p>
        </w:tc>
        <w:tc>
          <w:tcPr>
            <w:tcW w:w="2797"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691D5D0" w14:textId="3360CB04" w:rsidR="006E30E7" w:rsidRPr="0045045F" w:rsidRDefault="006E30E7" w:rsidP="0041740D">
            <w:pPr>
              <w:spacing w:after="0" w:line="240" w:lineRule="auto"/>
              <w:rPr>
                <w:rFonts w:ascii="Times New Roman" w:eastAsia="Times New Roman" w:hAnsi="Times New Roman"/>
                <w:sz w:val="24"/>
                <w:szCs w:val="24"/>
              </w:rPr>
            </w:pPr>
          </w:p>
        </w:tc>
        <w:tc>
          <w:tcPr>
            <w:tcW w:w="1348"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3C44EF4" w14:textId="23593631" w:rsidR="006E30E7" w:rsidRPr="0045045F" w:rsidRDefault="006E30E7" w:rsidP="0041740D">
            <w:pPr>
              <w:spacing w:after="0" w:line="240" w:lineRule="auto"/>
              <w:rPr>
                <w:rFonts w:ascii="Times New Roman" w:eastAsia="Times New Roman" w:hAnsi="Times New Roman"/>
                <w:sz w:val="24"/>
                <w:szCs w:val="24"/>
              </w:rPr>
            </w:pPr>
          </w:p>
        </w:tc>
        <w:tc>
          <w:tcPr>
            <w:tcW w:w="149" w:type="pct"/>
            <w:tcBorders>
              <w:top w:val="nil"/>
              <w:left w:val="single" w:sz="4" w:space="0" w:color="auto"/>
              <w:right w:val="nil"/>
            </w:tcBorders>
            <w:shd w:val="clear" w:color="auto" w:fill="D9D9D9" w:themeFill="background1" w:themeFillShade="D9"/>
            <w:vAlign w:val="center"/>
          </w:tcPr>
          <w:p w14:paraId="222F53C8" w14:textId="4910C6B2" w:rsidR="006E30E7" w:rsidRPr="0045045F" w:rsidRDefault="006E30E7" w:rsidP="0041740D">
            <w:pPr>
              <w:spacing w:after="0" w:line="240" w:lineRule="auto"/>
              <w:rPr>
                <w:rFonts w:ascii="Times New Roman" w:eastAsia="Times New Roman" w:hAnsi="Times New Roman"/>
                <w:sz w:val="24"/>
                <w:szCs w:val="24"/>
              </w:rPr>
            </w:pPr>
          </w:p>
        </w:tc>
      </w:tr>
      <w:tr w:rsidR="00F942DA" w:rsidRPr="0045045F" w14:paraId="4550499C" w14:textId="77777777" w:rsidTr="00517698">
        <w:trPr>
          <w:trHeight w:val="327"/>
        </w:trPr>
        <w:tc>
          <w:tcPr>
            <w:tcW w:w="159" w:type="pct"/>
            <w:tcBorders>
              <w:top w:val="nil"/>
              <w:left w:val="nil"/>
            </w:tcBorders>
            <w:shd w:val="clear" w:color="auto" w:fill="D9D9D9" w:themeFill="background1" w:themeFillShade="D9"/>
            <w:vAlign w:val="center"/>
          </w:tcPr>
          <w:p w14:paraId="41DA6079" w14:textId="77777777" w:rsidR="00F942DA" w:rsidRPr="0045045F" w:rsidRDefault="00F942DA" w:rsidP="0041740D">
            <w:pPr>
              <w:spacing w:after="0" w:line="240" w:lineRule="auto"/>
              <w:rPr>
                <w:rFonts w:ascii="Times New Roman" w:eastAsia="Times New Roman" w:hAnsi="Times New Roman"/>
                <w:sz w:val="24"/>
                <w:szCs w:val="24"/>
              </w:rPr>
            </w:pPr>
          </w:p>
        </w:tc>
        <w:tc>
          <w:tcPr>
            <w:tcW w:w="3344" w:type="pct"/>
            <w:gridSpan w:val="8"/>
            <w:tcBorders>
              <w:top w:val="single" w:sz="4" w:space="0" w:color="auto"/>
              <w:right w:val="single" w:sz="4" w:space="0" w:color="auto"/>
            </w:tcBorders>
            <w:shd w:val="clear" w:color="auto" w:fill="D9D9D9" w:themeFill="background1" w:themeFillShade="D9"/>
          </w:tcPr>
          <w:p w14:paraId="1A4386F5" w14:textId="68BE7269" w:rsidR="00F942DA" w:rsidRPr="0045045F" w:rsidRDefault="00F942DA" w:rsidP="0041740D">
            <w:pPr>
              <w:spacing w:after="0" w:line="240" w:lineRule="auto"/>
              <w:jc w:val="right"/>
              <w:rPr>
                <w:rFonts w:ascii="Times New Roman" w:eastAsia="Times New Roman" w:hAnsi="Times New Roman"/>
                <w:sz w:val="24"/>
                <w:szCs w:val="24"/>
              </w:rPr>
            </w:pPr>
            <w:bookmarkStart w:id="6" w:name="OLE_LINK177"/>
            <w:r w:rsidRPr="0045045F">
              <w:rPr>
                <w:rFonts w:ascii="Times New Roman" w:hAnsi="Times New Roman"/>
                <w:sz w:val="24"/>
                <w:szCs w:val="24"/>
              </w:rPr>
              <w:t>Kopā</w:t>
            </w:r>
            <w:bookmarkEnd w:id="6"/>
          </w:p>
        </w:tc>
        <w:tc>
          <w:tcPr>
            <w:tcW w:w="1348"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D3541" w14:textId="77777777" w:rsidR="00F942DA" w:rsidRPr="0045045F" w:rsidRDefault="00F942DA" w:rsidP="0041740D">
            <w:pPr>
              <w:spacing w:after="0" w:line="240" w:lineRule="auto"/>
              <w:jc w:val="right"/>
              <w:rPr>
                <w:rFonts w:ascii="Times New Roman" w:eastAsia="Times New Roman" w:hAnsi="Times New Roman"/>
                <w:sz w:val="24"/>
                <w:szCs w:val="24"/>
              </w:rPr>
            </w:pPr>
          </w:p>
        </w:tc>
        <w:tc>
          <w:tcPr>
            <w:tcW w:w="149" w:type="pct"/>
            <w:tcBorders>
              <w:top w:val="nil"/>
              <w:left w:val="single" w:sz="4" w:space="0" w:color="auto"/>
              <w:right w:val="nil"/>
            </w:tcBorders>
            <w:shd w:val="clear" w:color="auto" w:fill="D9D9D9" w:themeFill="background1" w:themeFillShade="D9"/>
            <w:vAlign w:val="center"/>
          </w:tcPr>
          <w:p w14:paraId="05E535DE" w14:textId="4A4E8894" w:rsidR="00F942DA" w:rsidRPr="0045045F" w:rsidRDefault="00F942DA" w:rsidP="0041740D">
            <w:pPr>
              <w:spacing w:after="0" w:line="240" w:lineRule="auto"/>
              <w:rPr>
                <w:rFonts w:ascii="Times New Roman" w:eastAsia="Times New Roman" w:hAnsi="Times New Roman"/>
                <w:sz w:val="24"/>
                <w:szCs w:val="24"/>
              </w:rPr>
            </w:pPr>
          </w:p>
        </w:tc>
      </w:tr>
      <w:bookmarkEnd w:id="4"/>
      <w:tr w:rsidR="00885EEB" w:rsidRPr="0045045F" w14:paraId="7CB96756" w14:textId="77777777" w:rsidTr="00517698">
        <w:trPr>
          <w:trHeight w:val="210"/>
        </w:trPr>
        <w:tc>
          <w:tcPr>
            <w:tcW w:w="859" w:type="pct"/>
            <w:gridSpan w:val="4"/>
            <w:tcBorders>
              <w:top w:val="nil"/>
              <w:left w:val="nil"/>
              <w:right w:val="nil"/>
            </w:tcBorders>
            <w:shd w:val="clear" w:color="auto" w:fill="D9D9D9" w:themeFill="background1" w:themeFillShade="D9"/>
            <w:vAlign w:val="center"/>
          </w:tcPr>
          <w:p w14:paraId="32174265" w14:textId="77777777" w:rsidR="006E30E7" w:rsidRPr="0045045F" w:rsidRDefault="006E30E7" w:rsidP="0041740D">
            <w:pPr>
              <w:spacing w:after="0" w:line="240" w:lineRule="auto"/>
              <w:rPr>
                <w:rFonts w:ascii="Times New Roman" w:eastAsia="Times New Roman" w:hAnsi="Times New Roman"/>
                <w:sz w:val="24"/>
                <w:szCs w:val="24"/>
              </w:rPr>
            </w:pPr>
          </w:p>
        </w:tc>
        <w:tc>
          <w:tcPr>
            <w:tcW w:w="1140" w:type="pct"/>
            <w:gridSpan w:val="3"/>
            <w:tcBorders>
              <w:top w:val="nil"/>
              <w:left w:val="nil"/>
              <w:right w:val="nil"/>
            </w:tcBorders>
            <w:shd w:val="clear" w:color="auto" w:fill="D9D9D9" w:themeFill="background1" w:themeFillShade="D9"/>
          </w:tcPr>
          <w:p w14:paraId="415AE73F" w14:textId="77777777" w:rsidR="006E30E7" w:rsidRPr="0045045F" w:rsidRDefault="006E30E7" w:rsidP="0041740D">
            <w:pPr>
              <w:spacing w:after="0" w:line="240" w:lineRule="auto"/>
              <w:rPr>
                <w:rFonts w:ascii="Times New Roman" w:eastAsia="Times New Roman" w:hAnsi="Times New Roman"/>
                <w:sz w:val="24"/>
                <w:szCs w:val="24"/>
              </w:rPr>
            </w:pPr>
          </w:p>
        </w:tc>
        <w:tc>
          <w:tcPr>
            <w:tcW w:w="1504" w:type="pct"/>
            <w:gridSpan w:val="2"/>
            <w:tcBorders>
              <w:top w:val="nil"/>
              <w:left w:val="nil"/>
              <w:right w:val="nil"/>
            </w:tcBorders>
            <w:shd w:val="clear" w:color="auto" w:fill="D9D9D9" w:themeFill="background1" w:themeFillShade="D9"/>
            <w:vAlign w:val="center"/>
          </w:tcPr>
          <w:p w14:paraId="57662B76" w14:textId="77777777" w:rsidR="006E30E7" w:rsidRPr="0045045F" w:rsidRDefault="006E30E7" w:rsidP="0041740D">
            <w:pPr>
              <w:spacing w:after="0" w:line="240" w:lineRule="auto"/>
              <w:rPr>
                <w:rFonts w:ascii="Times New Roman" w:eastAsia="Times New Roman" w:hAnsi="Times New Roman"/>
                <w:sz w:val="24"/>
                <w:szCs w:val="24"/>
              </w:rPr>
            </w:pPr>
          </w:p>
        </w:tc>
        <w:tc>
          <w:tcPr>
            <w:tcW w:w="1348" w:type="pct"/>
            <w:gridSpan w:val="5"/>
            <w:tcBorders>
              <w:top w:val="single" w:sz="4" w:space="0" w:color="auto"/>
              <w:left w:val="nil"/>
              <w:right w:val="nil"/>
            </w:tcBorders>
            <w:shd w:val="clear" w:color="auto" w:fill="D9D9D9" w:themeFill="background1" w:themeFillShade="D9"/>
            <w:vAlign w:val="center"/>
          </w:tcPr>
          <w:p w14:paraId="059E23F7" w14:textId="77777777" w:rsidR="006E30E7" w:rsidRPr="0045045F" w:rsidRDefault="006E30E7" w:rsidP="0041740D">
            <w:pPr>
              <w:spacing w:after="0" w:line="240" w:lineRule="auto"/>
              <w:rPr>
                <w:rFonts w:ascii="Times New Roman" w:eastAsia="Times New Roman" w:hAnsi="Times New Roman"/>
                <w:sz w:val="24"/>
                <w:szCs w:val="24"/>
              </w:rPr>
            </w:pPr>
          </w:p>
        </w:tc>
        <w:tc>
          <w:tcPr>
            <w:tcW w:w="149" w:type="pct"/>
            <w:tcBorders>
              <w:top w:val="nil"/>
              <w:left w:val="nil"/>
              <w:right w:val="nil"/>
            </w:tcBorders>
            <w:shd w:val="clear" w:color="auto" w:fill="D9D9D9" w:themeFill="background1" w:themeFillShade="D9"/>
            <w:vAlign w:val="center"/>
          </w:tcPr>
          <w:p w14:paraId="62C362FD" w14:textId="402A4EA1" w:rsidR="006E30E7" w:rsidRPr="0045045F" w:rsidRDefault="006E30E7" w:rsidP="0041740D">
            <w:pPr>
              <w:spacing w:after="0" w:line="240" w:lineRule="auto"/>
              <w:rPr>
                <w:rFonts w:ascii="Times New Roman" w:eastAsia="Times New Roman" w:hAnsi="Times New Roman"/>
                <w:sz w:val="24"/>
                <w:szCs w:val="24"/>
              </w:rPr>
            </w:pPr>
          </w:p>
        </w:tc>
      </w:tr>
      <w:tr w:rsidR="00F942DA" w:rsidRPr="0045045F" w14:paraId="730ADAC7" w14:textId="77777777" w:rsidTr="00517698">
        <w:trPr>
          <w:trHeight w:val="330"/>
        </w:trPr>
        <w:tc>
          <w:tcPr>
            <w:tcW w:w="4851" w:type="pct"/>
            <w:gridSpan w:val="14"/>
            <w:tcBorders>
              <w:top w:val="nil"/>
              <w:left w:val="nil"/>
              <w:right w:val="nil"/>
            </w:tcBorders>
            <w:shd w:val="clear" w:color="auto" w:fill="D9D9D9" w:themeFill="background1" w:themeFillShade="D9"/>
            <w:vAlign w:val="center"/>
          </w:tcPr>
          <w:p w14:paraId="02EFAF72" w14:textId="154AA71E" w:rsidR="00F942DA" w:rsidRPr="0045045F" w:rsidRDefault="00F942DA" w:rsidP="0041740D">
            <w:pPr>
              <w:spacing w:after="0" w:line="240" w:lineRule="auto"/>
              <w:jc w:val="center"/>
              <w:rPr>
                <w:rFonts w:ascii="Times New Roman" w:eastAsia="Times New Roman" w:hAnsi="Times New Roman"/>
                <w:sz w:val="24"/>
                <w:szCs w:val="24"/>
              </w:rPr>
            </w:pPr>
            <w:r w:rsidRPr="0045045F">
              <w:rPr>
                <w:rFonts w:ascii="Times New Roman" w:hAnsi="Times New Roman"/>
                <w:b/>
                <w:bCs/>
                <w:sz w:val="24"/>
                <w:szCs w:val="24"/>
              </w:rPr>
              <w:t>II. Citi produkti</w:t>
            </w:r>
          </w:p>
        </w:tc>
        <w:tc>
          <w:tcPr>
            <w:tcW w:w="149" w:type="pct"/>
            <w:tcBorders>
              <w:top w:val="nil"/>
              <w:left w:val="nil"/>
              <w:right w:val="nil"/>
            </w:tcBorders>
            <w:shd w:val="clear" w:color="auto" w:fill="D9D9D9" w:themeFill="background1" w:themeFillShade="D9"/>
            <w:vAlign w:val="center"/>
          </w:tcPr>
          <w:p w14:paraId="6FBE4FDE" w14:textId="4D97AFA2" w:rsidR="00F942DA" w:rsidRPr="0045045F" w:rsidRDefault="00F942DA" w:rsidP="0041740D">
            <w:pPr>
              <w:spacing w:after="0" w:line="240" w:lineRule="auto"/>
              <w:rPr>
                <w:rFonts w:ascii="Times New Roman" w:eastAsia="Times New Roman" w:hAnsi="Times New Roman"/>
                <w:sz w:val="24"/>
                <w:szCs w:val="24"/>
              </w:rPr>
            </w:pPr>
          </w:p>
        </w:tc>
      </w:tr>
      <w:tr w:rsidR="00885EEB" w:rsidRPr="0045045F" w14:paraId="4D5D7B68" w14:textId="77777777" w:rsidTr="00517698">
        <w:trPr>
          <w:trHeight w:val="330"/>
        </w:trPr>
        <w:tc>
          <w:tcPr>
            <w:tcW w:w="159" w:type="pct"/>
            <w:tcBorders>
              <w:top w:val="nil"/>
              <w:left w:val="nil"/>
              <w:right w:val="single" w:sz="4" w:space="0" w:color="auto"/>
            </w:tcBorders>
            <w:shd w:val="clear" w:color="auto" w:fill="D9D9D9" w:themeFill="background1" w:themeFillShade="D9"/>
            <w:vAlign w:val="center"/>
          </w:tcPr>
          <w:p w14:paraId="684B34F5" w14:textId="77777777" w:rsidR="006E30E7" w:rsidRPr="0045045F" w:rsidRDefault="006E30E7" w:rsidP="0041740D">
            <w:pPr>
              <w:spacing w:after="0" w:line="240" w:lineRule="auto"/>
              <w:rPr>
                <w:rFonts w:ascii="Times New Roman" w:eastAsia="Times New Roman" w:hAnsi="Times New Roman"/>
                <w:sz w:val="24"/>
                <w:szCs w:val="24"/>
              </w:rPr>
            </w:pPr>
          </w:p>
        </w:tc>
        <w:tc>
          <w:tcPr>
            <w:tcW w:w="54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3B8AF3" w14:textId="292FEF70" w:rsidR="006E30E7" w:rsidRPr="0045045F" w:rsidRDefault="006E30E7" w:rsidP="0041740D">
            <w:pPr>
              <w:spacing w:after="0" w:line="240" w:lineRule="auto"/>
              <w:jc w:val="center"/>
              <w:rPr>
                <w:rFonts w:ascii="Times New Roman" w:eastAsia="Times New Roman" w:hAnsi="Times New Roman"/>
                <w:sz w:val="24"/>
                <w:szCs w:val="24"/>
              </w:rPr>
            </w:pPr>
            <w:r w:rsidRPr="0045045F">
              <w:rPr>
                <w:rFonts w:ascii="Times New Roman" w:hAnsi="Times New Roman"/>
                <w:sz w:val="24"/>
                <w:szCs w:val="24"/>
              </w:rPr>
              <w:t>1.</w:t>
            </w:r>
          </w:p>
        </w:tc>
        <w:tc>
          <w:tcPr>
            <w:tcW w:w="2797"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F4E4DFE" w14:textId="2F0160EC" w:rsidR="006E30E7" w:rsidRPr="0045045F" w:rsidRDefault="006E30E7"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1348"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A12C837" w14:textId="62F01147" w:rsidR="006E30E7" w:rsidRPr="0045045F" w:rsidRDefault="006E30E7"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149" w:type="pct"/>
            <w:tcBorders>
              <w:top w:val="nil"/>
              <w:left w:val="single" w:sz="4" w:space="0" w:color="auto"/>
              <w:right w:val="nil"/>
            </w:tcBorders>
            <w:shd w:val="clear" w:color="auto" w:fill="D9D9D9" w:themeFill="background1" w:themeFillShade="D9"/>
          </w:tcPr>
          <w:p w14:paraId="0277EA20" w14:textId="2ED3BEF0" w:rsidR="006E30E7" w:rsidRPr="0045045F" w:rsidRDefault="006E30E7"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r>
      <w:tr w:rsidR="00885EEB" w:rsidRPr="0045045F" w14:paraId="340DC39A" w14:textId="77777777" w:rsidTr="00517698">
        <w:trPr>
          <w:trHeight w:val="330"/>
        </w:trPr>
        <w:tc>
          <w:tcPr>
            <w:tcW w:w="159" w:type="pct"/>
            <w:tcBorders>
              <w:top w:val="nil"/>
              <w:left w:val="nil"/>
              <w:right w:val="single" w:sz="4" w:space="0" w:color="auto"/>
            </w:tcBorders>
            <w:shd w:val="clear" w:color="auto" w:fill="D9D9D9" w:themeFill="background1" w:themeFillShade="D9"/>
            <w:vAlign w:val="center"/>
          </w:tcPr>
          <w:p w14:paraId="65EAEA50" w14:textId="77777777" w:rsidR="006E30E7" w:rsidRPr="0045045F" w:rsidRDefault="006E30E7" w:rsidP="0041740D">
            <w:pPr>
              <w:spacing w:after="0" w:line="240" w:lineRule="auto"/>
              <w:rPr>
                <w:rFonts w:ascii="Times New Roman" w:eastAsia="Times New Roman" w:hAnsi="Times New Roman"/>
                <w:sz w:val="24"/>
                <w:szCs w:val="24"/>
              </w:rPr>
            </w:pPr>
          </w:p>
        </w:tc>
        <w:tc>
          <w:tcPr>
            <w:tcW w:w="54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2BF813" w14:textId="0C50D77B" w:rsidR="006E30E7" w:rsidRPr="0045045F" w:rsidRDefault="006E30E7" w:rsidP="0041740D">
            <w:pPr>
              <w:spacing w:after="0" w:line="240" w:lineRule="auto"/>
              <w:jc w:val="center"/>
              <w:rPr>
                <w:rFonts w:ascii="Times New Roman" w:eastAsia="Times New Roman" w:hAnsi="Times New Roman"/>
                <w:sz w:val="24"/>
                <w:szCs w:val="24"/>
              </w:rPr>
            </w:pPr>
            <w:r w:rsidRPr="0045045F">
              <w:rPr>
                <w:rFonts w:ascii="Times New Roman" w:hAnsi="Times New Roman"/>
                <w:sz w:val="24"/>
                <w:szCs w:val="24"/>
              </w:rPr>
              <w:t>2.</w:t>
            </w:r>
          </w:p>
        </w:tc>
        <w:tc>
          <w:tcPr>
            <w:tcW w:w="2797"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1D8B1CB" w14:textId="14673871" w:rsidR="006E30E7" w:rsidRPr="0045045F" w:rsidRDefault="006E30E7"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1348"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12977C3" w14:textId="56ED07B6" w:rsidR="006E30E7" w:rsidRPr="0045045F" w:rsidRDefault="006E30E7"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149" w:type="pct"/>
            <w:tcBorders>
              <w:top w:val="nil"/>
              <w:left w:val="single" w:sz="4" w:space="0" w:color="auto"/>
              <w:right w:val="nil"/>
            </w:tcBorders>
            <w:shd w:val="clear" w:color="auto" w:fill="D9D9D9" w:themeFill="background1" w:themeFillShade="D9"/>
          </w:tcPr>
          <w:p w14:paraId="16541DF3" w14:textId="5E4DC7F4" w:rsidR="006E30E7" w:rsidRPr="0045045F" w:rsidRDefault="006E30E7"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r>
      <w:tr w:rsidR="00885EEB" w:rsidRPr="0045045F" w14:paraId="3264F22B" w14:textId="77777777" w:rsidTr="00517698">
        <w:trPr>
          <w:trHeight w:val="330"/>
        </w:trPr>
        <w:tc>
          <w:tcPr>
            <w:tcW w:w="159" w:type="pct"/>
            <w:tcBorders>
              <w:top w:val="nil"/>
              <w:left w:val="nil"/>
              <w:right w:val="single" w:sz="4" w:space="0" w:color="auto"/>
            </w:tcBorders>
            <w:shd w:val="clear" w:color="auto" w:fill="D9D9D9" w:themeFill="background1" w:themeFillShade="D9"/>
            <w:vAlign w:val="center"/>
          </w:tcPr>
          <w:p w14:paraId="5361A9FA" w14:textId="77777777" w:rsidR="0099684C" w:rsidRPr="0045045F" w:rsidRDefault="0099684C" w:rsidP="0041740D">
            <w:pPr>
              <w:spacing w:after="0" w:line="240" w:lineRule="auto"/>
              <w:rPr>
                <w:rFonts w:ascii="Times New Roman" w:eastAsia="Times New Roman" w:hAnsi="Times New Roman"/>
                <w:sz w:val="24"/>
                <w:szCs w:val="24"/>
              </w:rPr>
            </w:pPr>
          </w:p>
        </w:tc>
        <w:tc>
          <w:tcPr>
            <w:tcW w:w="54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4C2B8CE" w14:textId="74A49C3C" w:rsidR="0099684C" w:rsidRPr="0045045F" w:rsidRDefault="0099684C" w:rsidP="0041740D">
            <w:pPr>
              <w:spacing w:after="0" w:line="240" w:lineRule="auto"/>
              <w:jc w:val="center"/>
              <w:rPr>
                <w:rFonts w:ascii="Times New Roman" w:hAnsi="Times New Roman"/>
                <w:sz w:val="24"/>
                <w:szCs w:val="24"/>
              </w:rPr>
            </w:pPr>
            <w:r w:rsidRPr="0045045F">
              <w:rPr>
                <w:rFonts w:ascii="Times New Roman" w:hAnsi="Times New Roman"/>
                <w:sz w:val="24"/>
                <w:szCs w:val="24"/>
              </w:rPr>
              <w:t>3.</w:t>
            </w:r>
          </w:p>
        </w:tc>
        <w:tc>
          <w:tcPr>
            <w:tcW w:w="2797"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D38A0A3" w14:textId="77777777" w:rsidR="0099684C" w:rsidRPr="0045045F" w:rsidRDefault="0099684C" w:rsidP="0041740D">
            <w:pPr>
              <w:spacing w:after="0" w:line="240" w:lineRule="auto"/>
              <w:rPr>
                <w:rFonts w:ascii="Times New Roman" w:eastAsia="Times New Roman" w:hAnsi="Times New Roman"/>
                <w:sz w:val="24"/>
                <w:szCs w:val="24"/>
              </w:rPr>
            </w:pPr>
          </w:p>
        </w:tc>
        <w:tc>
          <w:tcPr>
            <w:tcW w:w="1348"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07752FA" w14:textId="77777777" w:rsidR="0099684C" w:rsidRPr="0045045F" w:rsidRDefault="0099684C" w:rsidP="0041740D">
            <w:pPr>
              <w:spacing w:after="0" w:line="240" w:lineRule="auto"/>
              <w:rPr>
                <w:rFonts w:ascii="Times New Roman" w:eastAsia="Times New Roman" w:hAnsi="Times New Roman"/>
                <w:sz w:val="24"/>
                <w:szCs w:val="24"/>
              </w:rPr>
            </w:pPr>
          </w:p>
        </w:tc>
        <w:tc>
          <w:tcPr>
            <w:tcW w:w="149" w:type="pct"/>
            <w:tcBorders>
              <w:top w:val="nil"/>
              <w:left w:val="single" w:sz="4" w:space="0" w:color="auto"/>
              <w:right w:val="nil"/>
            </w:tcBorders>
            <w:shd w:val="clear" w:color="auto" w:fill="D9D9D9" w:themeFill="background1" w:themeFillShade="D9"/>
          </w:tcPr>
          <w:p w14:paraId="1CB6F86B" w14:textId="77777777" w:rsidR="0099684C" w:rsidRPr="0045045F" w:rsidRDefault="0099684C" w:rsidP="0041740D">
            <w:pPr>
              <w:spacing w:after="0" w:line="240" w:lineRule="auto"/>
              <w:rPr>
                <w:rFonts w:ascii="Times New Roman" w:eastAsia="Times New Roman" w:hAnsi="Times New Roman"/>
                <w:sz w:val="24"/>
                <w:szCs w:val="24"/>
              </w:rPr>
            </w:pPr>
          </w:p>
        </w:tc>
      </w:tr>
      <w:tr w:rsidR="00885EEB" w:rsidRPr="0045045F" w14:paraId="4F8D3750" w14:textId="77777777" w:rsidTr="00A304DD">
        <w:trPr>
          <w:trHeight w:val="330"/>
        </w:trPr>
        <w:tc>
          <w:tcPr>
            <w:tcW w:w="159" w:type="pct"/>
            <w:tcBorders>
              <w:top w:val="nil"/>
              <w:left w:val="nil"/>
              <w:right w:val="single" w:sz="4" w:space="0" w:color="auto"/>
            </w:tcBorders>
            <w:shd w:val="clear" w:color="auto" w:fill="D9D9D9" w:themeFill="background1" w:themeFillShade="D9"/>
            <w:vAlign w:val="center"/>
          </w:tcPr>
          <w:p w14:paraId="24E5E53B" w14:textId="77777777" w:rsidR="006E30E7" w:rsidRPr="0045045F" w:rsidRDefault="006E30E7" w:rsidP="0041740D">
            <w:pPr>
              <w:spacing w:after="0" w:line="240" w:lineRule="auto"/>
              <w:rPr>
                <w:rFonts w:ascii="Times New Roman" w:eastAsia="Times New Roman" w:hAnsi="Times New Roman"/>
                <w:sz w:val="24"/>
                <w:szCs w:val="24"/>
              </w:rPr>
            </w:pPr>
          </w:p>
        </w:tc>
        <w:tc>
          <w:tcPr>
            <w:tcW w:w="54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97DADB" w14:textId="68FCB8A0" w:rsidR="006E30E7" w:rsidRPr="0045045F" w:rsidRDefault="006E30E7" w:rsidP="0041740D">
            <w:pPr>
              <w:spacing w:after="0" w:line="240" w:lineRule="auto"/>
              <w:jc w:val="center"/>
              <w:rPr>
                <w:rFonts w:ascii="Times New Roman" w:eastAsia="Times New Roman" w:hAnsi="Times New Roman"/>
                <w:sz w:val="24"/>
                <w:szCs w:val="24"/>
              </w:rPr>
            </w:pPr>
            <w:r w:rsidRPr="0045045F">
              <w:rPr>
                <w:rFonts w:ascii="Times New Roman" w:hAnsi="Times New Roman"/>
                <w:sz w:val="24"/>
                <w:szCs w:val="24"/>
              </w:rPr>
              <w:t>...</w:t>
            </w:r>
          </w:p>
        </w:tc>
        <w:tc>
          <w:tcPr>
            <w:tcW w:w="2797"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6B3D5E8" w14:textId="4243BBED" w:rsidR="006E30E7" w:rsidRPr="0045045F" w:rsidRDefault="006E30E7"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1348"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C21F0A9" w14:textId="3B8D38DB" w:rsidR="006E30E7" w:rsidRPr="0045045F" w:rsidRDefault="006E30E7"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149" w:type="pct"/>
            <w:tcBorders>
              <w:top w:val="nil"/>
              <w:left w:val="single" w:sz="4" w:space="0" w:color="auto"/>
              <w:right w:val="nil"/>
            </w:tcBorders>
            <w:shd w:val="clear" w:color="auto" w:fill="D9D9D9" w:themeFill="background1" w:themeFillShade="D9"/>
          </w:tcPr>
          <w:p w14:paraId="0F15B9FF" w14:textId="33CB0785" w:rsidR="006E30E7" w:rsidRPr="0045045F" w:rsidRDefault="006E30E7"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r>
      <w:tr w:rsidR="00F942DA" w:rsidRPr="0045045F" w14:paraId="6614FE53" w14:textId="77777777" w:rsidTr="00A304DD">
        <w:trPr>
          <w:trHeight w:val="330"/>
        </w:trPr>
        <w:tc>
          <w:tcPr>
            <w:tcW w:w="159" w:type="pct"/>
            <w:tcBorders>
              <w:top w:val="nil"/>
              <w:left w:val="nil"/>
            </w:tcBorders>
            <w:shd w:val="clear" w:color="auto" w:fill="D9D9D9" w:themeFill="background1" w:themeFillShade="D9"/>
            <w:vAlign w:val="center"/>
          </w:tcPr>
          <w:p w14:paraId="456ADA38" w14:textId="77777777" w:rsidR="00F942DA" w:rsidRPr="0045045F" w:rsidRDefault="00F942DA" w:rsidP="0041740D">
            <w:pPr>
              <w:spacing w:after="0" w:line="240" w:lineRule="auto"/>
              <w:rPr>
                <w:rFonts w:ascii="Times New Roman" w:eastAsia="Times New Roman" w:hAnsi="Times New Roman"/>
                <w:sz w:val="24"/>
                <w:szCs w:val="24"/>
              </w:rPr>
            </w:pPr>
          </w:p>
        </w:tc>
        <w:tc>
          <w:tcPr>
            <w:tcW w:w="3344" w:type="pct"/>
            <w:gridSpan w:val="8"/>
            <w:tcBorders>
              <w:top w:val="single" w:sz="4" w:space="0" w:color="auto"/>
              <w:right w:val="single" w:sz="4" w:space="0" w:color="auto"/>
            </w:tcBorders>
            <w:shd w:val="clear" w:color="auto" w:fill="D9D9D9" w:themeFill="background1" w:themeFillShade="D9"/>
          </w:tcPr>
          <w:p w14:paraId="216988A3" w14:textId="79D8FEC8" w:rsidR="00F942DA" w:rsidRPr="0045045F" w:rsidRDefault="00F942DA" w:rsidP="0041740D">
            <w:pPr>
              <w:spacing w:after="0" w:line="240" w:lineRule="auto"/>
              <w:jc w:val="right"/>
              <w:rPr>
                <w:rFonts w:ascii="Times New Roman" w:eastAsia="Times New Roman" w:hAnsi="Times New Roman"/>
                <w:sz w:val="24"/>
                <w:szCs w:val="24"/>
              </w:rPr>
            </w:pPr>
            <w:r w:rsidRPr="0045045F">
              <w:rPr>
                <w:rFonts w:ascii="Times New Roman" w:hAnsi="Times New Roman"/>
                <w:sz w:val="24"/>
                <w:szCs w:val="24"/>
              </w:rPr>
              <w:t>Kopā</w:t>
            </w:r>
          </w:p>
        </w:tc>
        <w:tc>
          <w:tcPr>
            <w:tcW w:w="1348"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B98DF" w14:textId="77777777" w:rsidR="00F942DA" w:rsidRPr="0045045F" w:rsidRDefault="00F942DA" w:rsidP="0041740D">
            <w:pPr>
              <w:spacing w:after="0" w:line="240" w:lineRule="auto"/>
              <w:rPr>
                <w:rFonts w:ascii="Times New Roman" w:eastAsia="Times New Roman" w:hAnsi="Times New Roman"/>
                <w:sz w:val="24"/>
                <w:szCs w:val="24"/>
              </w:rPr>
            </w:pPr>
          </w:p>
        </w:tc>
        <w:tc>
          <w:tcPr>
            <w:tcW w:w="149" w:type="pct"/>
            <w:tcBorders>
              <w:top w:val="nil"/>
              <w:left w:val="single" w:sz="4" w:space="0" w:color="auto"/>
              <w:right w:val="nil"/>
            </w:tcBorders>
            <w:shd w:val="clear" w:color="auto" w:fill="D9D9D9" w:themeFill="background1" w:themeFillShade="D9"/>
            <w:vAlign w:val="center"/>
          </w:tcPr>
          <w:p w14:paraId="778FE36F" w14:textId="01982908" w:rsidR="00F942DA" w:rsidRPr="0045045F" w:rsidRDefault="00F942DA" w:rsidP="0041740D">
            <w:pPr>
              <w:spacing w:after="0" w:line="240" w:lineRule="auto"/>
              <w:rPr>
                <w:rFonts w:ascii="Times New Roman" w:eastAsia="Times New Roman" w:hAnsi="Times New Roman"/>
                <w:sz w:val="24"/>
                <w:szCs w:val="24"/>
              </w:rPr>
            </w:pPr>
          </w:p>
        </w:tc>
      </w:tr>
      <w:tr w:rsidR="006E30E7" w:rsidRPr="0045045F" w14:paraId="611F1C8F" w14:textId="77777777" w:rsidTr="00A304DD">
        <w:trPr>
          <w:trHeight w:val="210"/>
        </w:trPr>
        <w:tc>
          <w:tcPr>
            <w:tcW w:w="999" w:type="pct"/>
            <w:gridSpan w:val="5"/>
            <w:tcBorders>
              <w:left w:val="nil"/>
              <w:right w:val="nil"/>
            </w:tcBorders>
            <w:shd w:val="clear" w:color="auto" w:fill="D9D9D9" w:themeFill="background1" w:themeFillShade="D9"/>
            <w:vAlign w:val="center"/>
          </w:tcPr>
          <w:p w14:paraId="4D4F5950" w14:textId="77777777" w:rsidR="006E30E7" w:rsidRPr="0045045F" w:rsidRDefault="006E30E7" w:rsidP="0041740D">
            <w:pPr>
              <w:spacing w:after="0" w:line="240" w:lineRule="auto"/>
              <w:rPr>
                <w:rFonts w:ascii="Times New Roman" w:eastAsia="Times New Roman" w:hAnsi="Times New Roman"/>
                <w:sz w:val="24"/>
                <w:szCs w:val="24"/>
              </w:rPr>
            </w:pPr>
          </w:p>
        </w:tc>
        <w:tc>
          <w:tcPr>
            <w:tcW w:w="1000" w:type="pct"/>
            <w:gridSpan w:val="2"/>
            <w:tcBorders>
              <w:left w:val="nil"/>
              <w:right w:val="nil"/>
            </w:tcBorders>
            <w:shd w:val="clear" w:color="auto" w:fill="D9D9D9" w:themeFill="background1" w:themeFillShade="D9"/>
            <w:vAlign w:val="center"/>
          </w:tcPr>
          <w:p w14:paraId="782229A7" w14:textId="77777777" w:rsidR="006E30E7" w:rsidRPr="0045045F" w:rsidRDefault="006E30E7" w:rsidP="0041740D">
            <w:pPr>
              <w:spacing w:after="0" w:line="240" w:lineRule="auto"/>
              <w:rPr>
                <w:rFonts w:ascii="Times New Roman" w:eastAsia="Times New Roman" w:hAnsi="Times New Roman"/>
                <w:sz w:val="24"/>
                <w:szCs w:val="24"/>
              </w:rPr>
            </w:pPr>
          </w:p>
        </w:tc>
        <w:tc>
          <w:tcPr>
            <w:tcW w:w="1504" w:type="pct"/>
            <w:gridSpan w:val="2"/>
            <w:tcBorders>
              <w:left w:val="nil"/>
              <w:right w:val="nil"/>
            </w:tcBorders>
            <w:shd w:val="clear" w:color="auto" w:fill="D9D9D9" w:themeFill="background1" w:themeFillShade="D9"/>
            <w:vAlign w:val="center"/>
          </w:tcPr>
          <w:p w14:paraId="51A4D278" w14:textId="77777777" w:rsidR="006E30E7" w:rsidRPr="0045045F" w:rsidRDefault="006E30E7" w:rsidP="0041740D">
            <w:pPr>
              <w:spacing w:after="0" w:line="240" w:lineRule="auto"/>
              <w:rPr>
                <w:rFonts w:ascii="Times New Roman" w:eastAsia="Times New Roman" w:hAnsi="Times New Roman"/>
                <w:sz w:val="24"/>
                <w:szCs w:val="24"/>
              </w:rPr>
            </w:pPr>
          </w:p>
        </w:tc>
        <w:tc>
          <w:tcPr>
            <w:tcW w:w="1348" w:type="pct"/>
            <w:gridSpan w:val="5"/>
            <w:tcBorders>
              <w:left w:val="nil"/>
              <w:right w:val="nil"/>
            </w:tcBorders>
            <w:shd w:val="clear" w:color="auto" w:fill="D9D9D9" w:themeFill="background1" w:themeFillShade="D9"/>
            <w:vAlign w:val="center"/>
          </w:tcPr>
          <w:p w14:paraId="3B2B2787" w14:textId="77777777" w:rsidR="006E30E7" w:rsidRPr="0045045F" w:rsidRDefault="006E30E7" w:rsidP="0041740D">
            <w:pPr>
              <w:spacing w:after="0" w:line="240" w:lineRule="auto"/>
              <w:rPr>
                <w:rFonts w:ascii="Times New Roman" w:eastAsia="Times New Roman" w:hAnsi="Times New Roman"/>
                <w:sz w:val="24"/>
                <w:szCs w:val="24"/>
              </w:rPr>
            </w:pPr>
          </w:p>
        </w:tc>
        <w:tc>
          <w:tcPr>
            <w:tcW w:w="149" w:type="pct"/>
            <w:tcBorders>
              <w:top w:val="nil"/>
              <w:left w:val="nil"/>
              <w:right w:val="nil"/>
            </w:tcBorders>
            <w:shd w:val="clear" w:color="auto" w:fill="D9D9D9" w:themeFill="background1" w:themeFillShade="D9"/>
            <w:vAlign w:val="center"/>
          </w:tcPr>
          <w:p w14:paraId="4E6DB0A9" w14:textId="7CCFDC9C" w:rsidR="006E30E7" w:rsidRPr="0045045F" w:rsidRDefault="006E30E7" w:rsidP="0041740D">
            <w:pPr>
              <w:spacing w:after="0" w:line="240" w:lineRule="auto"/>
              <w:rPr>
                <w:rFonts w:ascii="Times New Roman" w:eastAsia="Times New Roman" w:hAnsi="Times New Roman"/>
                <w:sz w:val="24"/>
                <w:szCs w:val="24"/>
              </w:rPr>
            </w:pPr>
          </w:p>
        </w:tc>
      </w:tr>
      <w:tr w:rsidR="0041740D" w:rsidRPr="0045045F" w14:paraId="477A6AD4" w14:textId="77777777" w:rsidTr="0041740D">
        <w:trPr>
          <w:trHeight w:val="210"/>
        </w:trPr>
        <w:tc>
          <w:tcPr>
            <w:tcW w:w="999" w:type="pct"/>
            <w:gridSpan w:val="5"/>
            <w:tcBorders>
              <w:left w:val="nil"/>
              <w:right w:val="nil"/>
            </w:tcBorders>
            <w:shd w:val="clear" w:color="auto" w:fill="FFFFFF" w:themeFill="background1"/>
            <w:vAlign w:val="center"/>
          </w:tcPr>
          <w:p w14:paraId="63082A78" w14:textId="77777777" w:rsidR="0041740D" w:rsidRPr="0045045F" w:rsidRDefault="0041740D" w:rsidP="0041740D">
            <w:pPr>
              <w:spacing w:after="0" w:line="240" w:lineRule="auto"/>
              <w:rPr>
                <w:rFonts w:ascii="Times New Roman" w:eastAsia="Times New Roman" w:hAnsi="Times New Roman"/>
                <w:sz w:val="24"/>
                <w:szCs w:val="24"/>
              </w:rPr>
            </w:pPr>
          </w:p>
        </w:tc>
        <w:tc>
          <w:tcPr>
            <w:tcW w:w="1000" w:type="pct"/>
            <w:gridSpan w:val="2"/>
            <w:tcBorders>
              <w:left w:val="nil"/>
              <w:right w:val="nil"/>
            </w:tcBorders>
            <w:shd w:val="clear" w:color="auto" w:fill="FFFFFF" w:themeFill="background1"/>
            <w:vAlign w:val="center"/>
          </w:tcPr>
          <w:p w14:paraId="4B521C01" w14:textId="77777777" w:rsidR="0041740D" w:rsidRPr="0045045F" w:rsidRDefault="0041740D" w:rsidP="0041740D">
            <w:pPr>
              <w:spacing w:after="0" w:line="240" w:lineRule="auto"/>
              <w:rPr>
                <w:rFonts w:ascii="Times New Roman" w:eastAsia="Times New Roman" w:hAnsi="Times New Roman"/>
                <w:sz w:val="24"/>
                <w:szCs w:val="24"/>
              </w:rPr>
            </w:pPr>
          </w:p>
        </w:tc>
        <w:tc>
          <w:tcPr>
            <w:tcW w:w="1504" w:type="pct"/>
            <w:gridSpan w:val="2"/>
            <w:tcBorders>
              <w:left w:val="nil"/>
              <w:right w:val="nil"/>
            </w:tcBorders>
            <w:shd w:val="clear" w:color="auto" w:fill="FFFFFF" w:themeFill="background1"/>
            <w:vAlign w:val="center"/>
          </w:tcPr>
          <w:p w14:paraId="2809271C" w14:textId="77777777" w:rsidR="0041740D" w:rsidRPr="0045045F" w:rsidRDefault="0041740D" w:rsidP="0041740D">
            <w:pPr>
              <w:spacing w:after="0" w:line="240" w:lineRule="auto"/>
              <w:rPr>
                <w:rFonts w:ascii="Times New Roman" w:eastAsia="Times New Roman" w:hAnsi="Times New Roman"/>
                <w:sz w:val="24"/>
                <w:szCs w:val="24"/>
              </w:rPr>
            </w:pPr>
          </w:p>
        </w:tc>
        <w:tc>
          <w:tcPr>
            <w:tcW w:w="1348" w:type="pct"/>
            <w:gridSpan w:val="5"/>
            <w:tcBorders>
              <w:left w:val="nil"/>
              <w:right w:val="nil"/>
            </w:tcBorders>
            <w:shd w:val="clear" w:color="auto" w:fill="FFFFFF" w:themeFill="background1"/>
            <w:vAlign w:val="center"/>
          </w:tcPr>
          <w:p w14:paraId="022E215C" w14:textId="77777777" w:rsidR="0041740D" w:rsidRPr="0045045F" w:rsidRDefault="0041740D" w:rsidP="0041740D">
            <w:pPr>
              <w:spacing w:after="0" w:line="240" w:lineRule="auto"/>
              <w:rPr>
                <w:rFonts w:ascii="Times New Roman" w:eastAsia="Times New Roman" w:hAnsi="Times New Roman"/>
                <w:sz w:val="24"/>
                <w:szCs w:val="24"/>
              </w:rPr>
            </w:pPr>
          </w:p>
        </w:tc>
        <w:tc>
          <w:tcPr>
            <w:tcW w:w="149" w:type="pct"/>
            <w:tcBorders>
              <w:top w:val="nil"/>
              <w:left w:val="nil"/>
              <w:right w:val="nil"/>
            </w:tcBorders>
            <w:shd w:val="clear" w:color="auto" w:fill="FFFFFF" w:themeFill="background1"/>
            <w:vAlign w:val="center"/>
          </w:tcPr>
          <w:p w14:paraId="3EC28523" w14:textId="77777777" w:rsidR="0041740D" w:rsidRPr="0045045F" w:rsidRDefault="0041740D" w:rsidP="0041740D">
            <w:pPr>
              <w:spacing w:after="0" w:line="240" w:lineRule="auto"/>
              <w:rPr>
                <w:rFonts w:ascii="Times New Roman" w:eastAsia="Times New Roman" w:hAnsi="Times New Roman"/>
                <w:sz w:val="24"/>
                <w:szCs w:val="24"/>
              </w:rPr>
            </w:pPr>
          </w:p>
        </w:tc>
      </w:tr>
      <w:tr w:rsidR="00CB7126" w:rsidRPr="0045045F" w14:paraId="12A99F28" w14:textId="77777777" w:rsidTr="00517698">
        <w:tc>
          <w:tcPr>
            <w:tcW w:w="159" w:type="pct"/>
            <w:tcBorders>
              <w:top w:val="nil"/>
              <w:left w:val="nil"/>
              <w:bottom w:val="nil"/>
              <w:right w:val="nil"/>
            </w:tcBorders>
            <w:shd w:val="clear" w:color="auto" w:fill="D9D9D9" w:themeFill="background1" w:themeFillShade="D9"/>
            <w:hideMark/>
          </w:tcPr>
          <w:p w14:paraId="103D3A35" w14:textId="669CF916" w:rsidR="00A51B2C" w:rsidRPr="0045045F" w:rsidRDefault="00A51B2C" w:rsidP="0041740D">
            <w:pPr>
              <w:spacing w:after="0" w:line="240" w:lineRule="auto"/>
              <w:rPr>
                <w:rFonts w:ascii="Times New Roman" w:eastAsia="Times New Roman" w:hAnsi="Times New Roman"/>
                <w:sz w:val="24"/>
                <w:szCs w:val="24"/>
              </w:rPr>
            </w:pPr>
            <w:bookmarkStart w:id="7" w:name="_Hlk200995381"/>
            <w:bookmarkStart w:id="8" w:name="_Hlk200995325"/>
          </w:p>
        </w:tc>
        <w:tc>
          <w:tcPr>
            <w:tcW w:w="4692" w:type="pct"/>
            <w:gridSpan w:val="13"/>
            <w:tcBorders>
              <w:top w:val="nil"/>
              <w:left w:val="nil"/>
              <w:bottom w:val="single" w:sz="4" w:space="0" w:color="auto"/>
              <w:right w:val="nil"/>
            </w:tcBorders>
            <w:shd w:val="clear" w:color="auto" w:fill="D9D9D9" w:themeFill="background1" w:themeFillShade="D9"/>
            <w:hideMark/>
          </w:tcPr>
          <w:p w14:paraId="17EEBBE7" w14:textId="21486170" w:rsidR="00A51B2C" w:rsidRPr="0045045F" w:rsidRDefault="00236B7E" w:rsidP="0041740D">
            <w:pPr>
              <w:spacing w:after="0" w:line="240" w:lineRule="auto"/>
              <w:ind w:left="454" w:hanging="454"/>
              <w:jc w:val="both"/>
              <w:rPr>
                <w:rFonts w:ascii="Times New Roman" w:eastAsia="Times New Roman" w:hAnsi="Times New Roman"/>
                <w:b/>
                <w:bCs/>
                <w:sz w:val="24"/>
                <w:szCs w:val="24"/>
              </w:rPr>
            </w:pPr>
            <w:r>
              <w:rPr>
                <w:rFonts w:ascii="Times New Roman" w:eastAsia="Times New Roman" w:hAnsi="Times New Roman"/>
                <w:b/>
                <w:bCs/>
                <w:sz w:val="24"/>
                <w:szCs w:val="24"/>
              </w:rPr>
              <w:t>A</w:t>
            </w:r>
            <w:r w:rsidR="3FC869A5" w:rsidRPr="35E16B24">
              <w:rPr>
                <w:rFonts w:ascii="Times New Roman" w:eastAsia="Times New Roman" w:hAnsi="Times New Roman"/>
                <w:b/>
                <w:bCs/>
                <w:sz w:val="24"/>
                <w:szCs w:val="24"/>
              </w:rPr>
              <w:t>.8</w:t>
            </w:r>
            <w:r w:rsidR="00357049" w:rsidRPr="35E16B24">
              <w:rPr>
                <w:rFonts w:ascii="Times New Roman" w:eastAsia="Times New Roman" w:hAnsi="Times New Roman"/>
                <w:b/>
                <w:bCs/>
                <w:sz w:val="24"/>
                <w:szCs w:val="24"/>
              </w:rPr>
              <w:t>.</w:t>
            </w:r>
            <w:r w:rsidR="00357049">
              <w:rPr>
                <w:rFonts w:ascii="Times New Roman" w:eastAsia="Times New Roman" w:hAnsi="Times New Roman"/>
                <w:b/>
                <w:bCs/>
                <w:sz w:val="24"/>
                <w:szCs w:val="24"/>
              </w:rPr>
              <w:t> </w:t>
            </w:r>
            <w:r w:rsidR="008924BB">
              <w:rPr>
                <w:rFonts w:ascii="Times New Roman" w:eastAsia="Times New Roman" w:hAnsi="Times New Roman"/>
                <w:b/>
                <w:bCs/>
                <w:sz w:val="24"/>
                <w:szCs w:val="24"/>
              </w:rPr>
              <w:t>Piena nozares r</w:t>
            </w:r>
            <w:r w:rsidR="0CF5074B" w:rsidRPr="35E16B24">
              <w:rPr>
                <w:rFonts w:ascii="Times New Roman" w:eastAsia="Times New Roman" w:hAnsi="Times New Roman"/>
                <w:b/>
                <w:bCs/>
                <w:sz w:val="24"/>
                <w:szCs w:val="24"/>
              </w:rPr>
              <w:t>ažotāju organizācijas</w:t>
            </w:r>
            <w:r w:rsidR="3FC869A5" w:rsidRPr="35E16B24">
              <w:rPr>
                <w:rFonts w:ascii="Times New Roman" w:eastAsia="Times New Roman" w:hAnsi="Times New Roman"/>
                <w:b/>
                <w:bCs/>
                <w:sz w:val="24"/>
                <w:szCs w:val="24"/>
              </w:rPr>
              <w:t xml:space="preserve"> vai tā</w:t>
            </w:r>
            <w:r w:rsidR="0C200B86" w:rsidRPr="35E16B24">
              <w:rPr>
                <w:rFonts w:ascii="Times New Roman" w:eastAsia="Times New Roman" w:hAnsi="Times New Roman"/>
                <w:b/>
                <w:bCs/>
                <w:sz w:val="24"/>
                <w:szCs w:val="24"/>
              </w:rPr>
              <w:t>s</w:t>
            </w:r>
            <w:r w:rsidR="3FC869A5" w:rsidRPr="35E16B24">
              <w:rPr>
                <w:rFonts w:ascii="Times New Roman" w:eastAsia="Times New Roman" w:hAnsi="Times New Roman"/>
                <w:b/>
                <w:bCs/>
                <w:sz w:val="24"/>
                <w:szCs w:val="24"/>
              </w:rPr>
              <w:t xml:space="preserve"> biedru </w:t>
            </w:r>
            <w:r w:rsidR="00161FBD">
              <w:rPr>
                <w:rFonts w:ascii="Times New Roman" w:eastAsia="Times New Roman" w:hAnsi="Times New Roman"/>
                <w:b/>
                <w:bCs/>
                <w:sz w:val="24"/>
                <w:szCs w:val="24"/>
              </w:rPr>
              <w:t xml:space="preserve">saražoto un </w:t>
            </w:r>
            <w:r w:rsidR="3FC869A5" w:rsidRPr="35E16B24">
              <w:rPr>
                <w:rFonts w:ascii="Times New Roman" w:eastAsia="Times New Roman" w:hAnsi="Times New Roman"/>
                <w:b/>
                <w:bCs/>
                <w:sz w:val="24"/>
                <w:szCs w:val="24"/>
              </w:rPr>
              <w:t xml:space="preserve">realizēto produktu apjoms </w:t>
            </w:r>
            <w:r w:rsidR="00187250">
              <w:rPr>
                <w:rFonts w:ascii="Times New Roman" w:eastAsia="Times New Roman" w:hAnsi="Times New Roman"/>
                <w:b/>
                <w:bCs/>
                <w:sz w:val="24"/>
                <w:szCs w:val="24"/>
              </w:rPr>
              <w:t>A</w:t>
            </w:r>
            <w:r w:rsidR="3FC869A5" w:rsidRPr="35E16B24">
              <w:rPr>
                <w:rFonts w:ascii="Times New Roman" w:eastAsia="Times New Roman" w:hAnsi="Times New Roman"/>
                <w:b/>
                <w:bCs/>
                <w:sz w:val="24"/>
                <w:szCs w:val="24"/>
              </w:rPr>
              <w:t>.6. tabulā norādītajā periodā</w:t>
            </w:r>
            <w:r w:rsidR="1E77F3D8" w:rsidRPr="00FF58A0">
              <w:rPr>
                <w:rFonts w:ascii="Times New Roman" w:eastAsia="Times New Roman" w:hAnsi="Times New Roman"/>
                <w:b/>
                <w:bCs/>
                <w:sz w:val="24"/>
                <w:szCs w:val="24"/>
                <w:vertAlign w:val="superscript"/>
              </w:rPr>
              <w:t>3</w:t>
            </w:r>
          </w:p>
        </w:tc>
        <w:tc>
          <w:tcPr>
            <w:tcW w:w="149" w:type="pct"/>
            <w:tcBorders>
              <w:top w:val="nil"/>
              <w:left w:val="nil"/>
              <w:bottom w:val="nil"/>
              <w:right w:val="nil"/>
            </w:tcBorders>
            <w:shd w:val="clear" w:color="auto" w:fill="D9D9D9" w:themeFill="background1" w:themeFillShade="D9"/>
            <w:hideMark/>
          </w:tcPr>
          <w:p w14:paraId="3CAB4CAF" w14:textId="77777777" w:rsidR="00A51B2C" w:rsidRPr="0045045F" w:rsidRDefault="5709295F"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r>
      <w:bookmarkEnd w:id="7"/>
      <w:tr w:rsidR="00CB7126" w:rsidRPr="0045045F" w14:paraId="22666815" w14:textId="77777777" w:rsidTr="00517698">
        <w:tc>
          <w:tcPr>
            <w:tcW w:w="159" w:type="pct"/>
            <w:tcBorders>
              <w:top w:val="nil"/>
              <w:left w:val="nil"/>
              <w:bottom w:val="nil"/>
              <w:right w:val="single" w:sz="4" w:space="0" w:color="auto"/>
            </w:tcBorders>
            <w:shd w:val="clear" w:color="auto" w:fill="D9D9D9" w:themeFill="background1" w:themeFillShade="D9"/>
            <w:hideMark/>
          </w:tcPr>
          <w:p w14:paraId="104B833F" w14:textId="77777777" w:rsidR="00A51B2C" w:rsidRPr="0045045F" w:rsidRDefault="5709295F"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3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F6C6D4" w14:textId="77777777" w:rsidR="00A51B2C" w:rsidRPr="0045045F" w:rsidRDefault="5709295F" w:rsidP="0041740D">
            <w:pPr>
              <w:pStyle w:val="tvhtml"/>
              <w:spacing w:before="0" w:beforeAutospacing="0" w:after="0" w:afterAutospacing="0"/>
              <w:jc w:val="center"/>
            </w:pPr>
            <w:r w:rsidRPr="0045045F">
              <w:t>Nr. p. k.</w:t>
            </w:r>
          </w:p>
        </w:tc>
        <w:tc>
          <w:tcPr>
            <w:tcW w:w="3018"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367CAD" w14:textId="77777777" w:rsidR="00A51B2C" w:rsidRPr="0045045F" w:rsidRDefault="5709295F" w:rsidP="0041740D">
            <w:pPr>
              <w:pStyle w:val="tvhtml"/>
              <w:spacing w:before="0" w:beforeAutospacing="0" w:after="0" w:afterAutospacing="0"/>
              <w:jc w:val="center"/>
            </w:pPr>
            <w:r w:rsidRPr="0045045F">
              <w:t>Produkts</w:t>
            </w:r>
          </w:p>
        </w:tc>
        <w:tc>
          <w:tcPr>
            <w:tcW w:w="128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599B2B" w14:textId="7CC857FF" w:rsidR="00A51B2C" w:rsidRPr="0045045F" w:rsidRDefault="02EA0727" w:rsidP="0041740D">
            <w:pPr>
              <w:pStyle w:val="tvhtml"/>
              <w:spacing w:before="0" w:beforeAutospacing="0" w:after="0" w:afterAutospacing="0"/>
              <w:jc w:val="center"/>
            </w:pPr>
            <w:r w:rsidRPr="0045045F">
              <w:t>Apjoms (tonnās)</w:t>
            </w:r>
          </w:p>
        </w:tc>
        <w:tc>
          <w:tcPr>
            <w:tcW w:w="149" w:type="pct"/>
            <w:tcBorders>
              <w:top w:val="nil"/>
              <w:left w:val="single" w:sz="4" w:space="0" w:color="auto"/>
              <w:bottom w:val="nil"/>
              <w:right w:val="nil"/>
            </w:tcBorders>
            <w:shd w:val="clear" w:color="auto" w:fill="D9D9D9" w:themeFill="background1" w:themeFillShade="D9"/>
            <w:hideMark/>
          </w:tcPr>
          <w:p w14:paraId="06A27B72" w14:textId="77777777" w:rsidR="00A51B2C" w:rsidRPr="0045045F" w:rsidRDefault="5709295F"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r>
      <w:tr w:rsidR="0041740D" w:rsidRPr="0045045F" w14:paraId="6A005E09" w14:textId="77777777" w:rsidTr="00517698">
        <w:tc>
          <w:tcPr>
            <w:tcW w:w="159" w:type="pct"/>
            <w:tcBorders>
              <w:top w:val="nil"/>
              <w:left w:val="nil"/>
              <w:bottom w:val="nil"/>
              <w:right w:val="single" w:sz="4" w:space="0" w:color="auto"/>
            </w:tcBorders>
            <w:shd w:val="clear" w:color="auto" w:fill="D9D9D9" w:themeFill="background1" w:themeFillShade="D9"/>
          </w:tcPr>
          <w:p w14:paraId="06CD57E9" w14:textId="77777777" w:rsidR="0041740D" w:rsidRPr="0045045F" w:rsidRDefault="0041740D" w:rsidP="0041740D">
            <w:pPr>
              <w:spacing w:after="0" w:line="240" w:lineRule="auto"/>
              <w:rPr>
                <w:rFonts w:ascii="Times New Roman" w:eastAsia="Times New Roman" w:hAnsi="Times New Roman"/>
                <w:sz w:val="24"/>
                <w:szCs w:val="24"/>
              </w:rPr>
            </w:pPr>
          </w:p>
        </w:tc>
        <w:tc>
          <w:tcPr>
            <w:tcW w:w="3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B23D65" w14:textId="77777777" w:rsidR="0041740D" w:rsidRPr="0045045F" w:rsidRDefault="0041740D" w:rsidP="0041740D">
            <w:pPr>
              <w:pStyle w:val="tvhtml"/>
              <w:spacing w:before="0" w:beforeAutospacing="0" w:after="0" w:afterAutospacing="0"/>
              <w:jc w:val="center"/>
            </w:pPr>
          </w:p>
        </w:tc>
        <w:tc>
          <w:tcPr>
            <w:tcW w:w="3018"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EA048F" w14:textId="77777777" w:rsidR="0041740D" w:rsidRPr="0045045F" w:rsidRDefault="0041740D" w:rsidP="0041740D">
            <w:pPr>
              <w:pStyle w:val="tvhtml"/>
              <w:spacing w:before="0" w:beforeAutospacing="0" w:after="0" w:afterAutospacing="0"/>
              <w:jc w:val="center"/>
            </w:pPr>
          </w:p>
        </w:tc>
        <w:tc>
          <w:tcPr>
            <w:tcW w:w="128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BDDCFB" w14:textId="77777777" w:rsidR="0041740D" w:rsidRPr="0045045F" w:rsidRDefault="0041740D" w:rsidP="0041740D">
            <w:pPr>
              <w:pStyle w:val="tvhtml"/>
              <w:spacing w:before="0" w:beforeAutospacing="0" w:after="0" w:afterAutospacing="0"/>
              <w:jc w:val="center"/>
            </w:pPr>
          </w:p>
        </w:tc>
        <w:tc>
          <w:tcPr>
            <w:tcW w:w="149" w:type="pct"/>
            <w:tcBorders>
              <w:top w:val="nil"/>
              <w:left w:val="single" w:sz="4" w:space="0" w:color="auto"/>
              <w:bottom w:val="nil"/>
              <w:right w:val="nil"/>
            </w:tcBorders>
            <w:shd w:val="clear" w:color="auto" w:fill="D9D9D9" w:themeFill="background1" w:themeFillShade="D9"/>
          </w:tcPr>
          <w:p w14:paraId="20D36CC4" w14:textId="77777777" w:rsidR="0041740D" w:rsidRPr="0045045F" w:rsidRDefault="0041740D" w:rsidP="0041740D">
            <w:pPr>
              <w:spacing w:after="0" w:line="240" w:lineRule="auto"/>
              <w:rPr>
                <w:rFonts w:ascii="Times New Roman" w:eastAsia="Times New Roman" w:hAnsi="Times New Roman"/>
                <w:sz w:val="24"/>
                <w:szCs w:val="24"/>
              </w:rPr>
            </w:pPr>
          </w:p>
        </w:tc>
      </w:tr>
      <w:tr w:rsidR="00CB7126" w:rsidRPr="0045045F" w14:paraId="482768FC" w14:textId="77777777" w:rsidTr="00517698">
        <w:tc>
          <w:tcPr>
            <w:tcW w:w="159" w:type="pct"/>
            <w:tcBorders>
              <w:top w:val="nil"/>
              <w:left w:val="nil"/>
              <w:bottom w:val="nil"/>
              <w:right w:val="single" w:sz="4" w:space="0" w:color="auto"/>
            </w:tcBorders>
            <w:shd w:val="clear" w:color="auto" w:fill="D9D9D9" w:themeFill="background1" w:themeFillShade="D9"/>
            <w:hideMark/>
          </w:tcPr>
          <w:p w14:paraId="4DB3B2CA" w14:textId="77777777" w:rsidR="00A51B2C" w:rsidRPr="0045045F" w:rsidRDefault="5709295F"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4692" w:type="pct"/>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DEBBF7" w14:textId="77777777" w:rsidR="00A51B2C" w:rsidRPr="0045045F" w:rsidRDefault="5709295F" w:rsidP="0041740D">
            <w:pPr>
              <w:pStyle w:val="tvhtml"/>
              <w:spacing w:before="0" w:beforeAutospacing="0" w:after="0" w:afterAutospacing="0"/>
              <w:jc w:val="center"/>
              <w:rPr>
                <w:b/>
                <w:bCs/>
              </w:rPr>
            </w:pPr>
            <w:r w:rsidRPr="0045045F">
              <w:rPr>
                <w:b/>
                <w:bCs/>
              </w:rPr>
              <w:t>I. Attiecināmie produkti</w:t>
            </w:r>
          </w:p>
        </w:tc>
        <w:tc>
          <w:tcPr>
            <w:tcW w:w="149" w:type="pct"/>
            <w:tcBorders>
              <w:top w:val="nil"/>
              <w:left w:val="single" w:sz="4" w:space="0" w:color="auto"/>
              <w:bottom w:val="nil"/>
              <w:right w:val="nil"/>
            </w:tcBorders>
            <w:shd w:val="clear" w:color="auto" w:fill="D9D9D9" w:themeFill="background1" w:themeFillShade="D9"/>
            <w:hideMark/>
          </w:tcPr>
          <w:p w14:paraId="58DD9845" w14:textId="77777777" w:rsidR="00A51B2C" w:rsidRPr="0045045F" w:rsidRDefault="5709295F"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r>
      <w:tr w:rsidR="00CB7126" w:rsidRPr="0045045F" w14:paraId="6B27C355" w14:textId="77777777" w:rsidTr="00517698">
        <w:tc>
          <w:tcPr>
            <w:tcW w:w="159" w:type="pct"/>
            <w:tcBorders>
              <w:top w:val="nil"/>
              <w:left w:val="nil"/>
              <w:bottom w:val="nil"/>
              <w:right w:val="single" w:sz="4" w:space="0" w:color="auto"/>
            </w:tcBorders>
            <w:shd w:val="clear" w:color="auto" w:fill="D9D9D9" w:themeFill="background1" w:themeFillShade="D9"/>
            <w:hideMark/>
          </w:tcPr>
          <w:p w14:paraId="2AF354D4" w14:textId="77777777" w:rsidR="00A51B2C" w:rsidRPr="0045045F" w:rsidRDefault="5709295F"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386" w:type="pct"/>
            <w:tcBorders>
              <w:top w:val="single" w:sz="4" w:space="0" w:color="auto"/>
              <w:left w:val="single" w:sz="4" w:space="0" w:color="auto"/>
              <w:bottom w:val="single" w:sz="4" w:space="0" w:color="auto"/>
              <w:right w:val="single" w:sz="4" w:space="0" w:color="auto"/>
            </w:tcBorders>
            <w:hideMark/>
          </w:tcPr>
          <w:p w14:paraId="540A1538" w14:textId="77777777" w:rsidR="00A51B2C" w:rsidRPr="0045045F" w:rsidRDefault="5709295F" w:rsidP="0041740D">
            <w:pPr>
              <w:pStyle w:val="tvhtml"/>
              <w:spacing w:before="0" w:beforeAutospacing="0" w:after="0" w:afterAutospacing="0"/>
              <w:jc w:val="center"/>
            </w:pPr>
            <w:r w:rsidRPr="0045045F">
              <w:t>1.</w:t>
            </w:r>
          </w:p>
        </w:tc>
        <w:tc>
          <w:tcPr>
            <w:tcW w:w="3018" w:type="pct"/>
            <w:gridSpan w:val="9"/>
            <w:tcBorders>
              <w:top w:val="single" w:sz="4" w:space="0" w:color="auto"/>
              <w:left w:val="single" w:sz="4" w:space="0" w:color="auto"/>
              <w:bottom w:val="single" w:sz="4" w:space="0" w:color="auto"/>
              <w:right w:val="single" w:sz="4" w:space="0" w:color="auto"/>
            </w:tcBorders>
          </w:tcPr>
          <w:p w14:paraId="21DCD4C5" w14:textId="5440EB13" w:rsidR="00A51B2C" w:rsidRPr="0045045F" w:rsidRDefault="00A51B2C" w:rsidP="0041740D">
            <w:pPr>
              <w:spacing w:after="0" w:line="240" w:lineRule="auto"/>
              <w:rPr>
                <w:rFonts w:ascii="Times New Roman" w:eastAsia="Times New Roman" w:hAnsi="Times New Roman"/>
                <w:sz w:val="24"/>
                <w:szCs w:val="24"/>
              </w:rPr>
            </w:pPr>
          </w:p>
        </w:tc>
        <w:tc>
          <w:tcPr>
            <w:tcW w:w="1288" w:type="pct"/>
            <w:gridSpan w:val="3"/>
            <w:tcBorders>
              <w:top w:val="single" w:sz="4" w:space="0" w:color="auto"/>
              <w:left w:val="single" w:sz="4" w:space="0" w:color="auto"/>
              <w:bottom w:val="single" w:sz="4" w:space="0" w:color="auto"/>
              <w:right w:val="single" w:sz="4" w:space="0" w:color="auto"/>
            </w:tcBorders>
          </w:tcPr>
          <w:p w14:paraId="2FDB51B9" w14:textId="5987199C" w:rsidR="00A51B2C" w:rsidRPr="0045045F" w:rsidRDefault="00A51B2C" w:rsidP="0041740D">
            <w:pPr>
              <w:spacing w:after="0" w:line="240" w:lineRule="auto"/>
              <w:rPr>
                <w:rFonts w:ascii="Times New Roman" w:eastAsia="Times New Roman" w:hAnsi="Times New Roman"/>
                <w:sz w:val="24"/>
                <w:szCs w:val="24"/>
              </w:rPr>
            </w:pPr>
          </w:p>
        </w:tc>
        <w:tc>
          <w:tcPr>
            <w:tcW w:w="149" w:type="pct"/>
            <w:tcBorders>
              <w:top w:val="nil"/>
              <w:left w:val="single" w:sz="4" w:space="0" w:color="auto"/>
              <w:bottom w:val="nil"/>
              <w:right w:val="nil"/>
            </w:tcBorders>
            <w:shd w:val="clear" w:color="auto" w:fill="D9D9D9" w:themeFill="background1" w:themeFillShade="D9"/>
            <w:hideMark/>
          </w:tcPr>
          <w:p w14:paraId="0BDAFCFA" w14:textId="77777777" w:rsidR="00A51B2C" w:rsidRPr="0045045F" w:rsidRDefault="5709295F"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r>
      <w:tr w:rsidR="00CB7126" w:rsidRPr="0045045F" w14:paraId="57B497BF" w14:textId="77777777" w:rsidTr="00517698">
        <w:tc>
          <w:tcPr>
            <w:tcW w:w="159" w:type="pct"/>
            <w:tcBorders>
              <w:top w:val="nil"/>
              <w:left w:val="nil"/>
              <w:bottom w:val="nil"/>
              <w:right w:val="single" w:sz="4" w:space="0" w:color="auto"/>
            </w:tcBorders>
            <w:shd w:val="clear" w:color="auto" w:fill="D9D9D9" w:themeFill="background1" w:themeFillShade="D9"/>
            <w:hideMark/>
          </w:tcPr>
          <w:p w14:paraId="6F7D7CC7" w14:textId="77777777" w:rsidR="00A51B2C" w:rsidRPr="0045045F" w:rsidRDefault="5709295F"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386" w:type="pct"/>
            <w:tcBorders>
              <w:top w:val="single" w:sz="4" w:space="0" w:color="auto"/>
              <w:left w:val="single" w:sz="4" w:space="0" w:color="auto"/>
              <w:bottom w:val="single" w:sz="4" w:space="0" w:color="auto"/>
              <w:right w:val="single" w:sz="4" w:space="0" w:color="auto"/>
            </w:tcBorders>
            <w:hideMark/>
          </w:tcPr>
          <w:p w14:paraId="3C28C386" w14:textId="77777777" w:rsidR="00A51B2C" w:rsidRPr="0045045F" w:rsidRDefault="5709295F" w:rsidP="0041740D">
            <w:pPr>
              <w:pStyle w:val="tvhtml"/>
              <w:spacing w:before="0" w:beforeAutospacing="0" w:after="0" w:afterAutospacing="0"/>
              <w:jc w:val="center"/>
            </w:pPr>
            <w:r w:rsidRPr="0045045F">
              <w:t>2.</w:t>
            </w:r>
          </w:p>
        </w:tc>
        <w:tc>
          <w:tcPr>
            <w:tcW w:w="3018" w:type="pct"/>
            <w:gridSpan w:val="9"/>
            <w:tcBorders>
              <w:top w:val="single" w:sz="4" w:space="0" w:color="auto"/>
              <w:left w:val="single" w:sz="4" w:space="0" w:color="auto"/>
              <w:bottom w:val="single" w:sz="4" w:space="0" w:color="auto"/>
              <w:right w:val="single" w:sz="4" w:space="0" w:color="auto"/>
            </w:tcBorders>
          </w:tcPr>
          <w:p w14:paraId="02E1AE72" w14:textId="2EEE4A1E" w:rsidR="00A51B2C" w:rsidRPr="0045045F" w:rsidRDefault="00A51B2C" w:rsidP="0041740D">
            <w:pPr>
              <w:spacing w:after="0" w:line="240" w:lineRule="auto"/>
              <w:rPr>
                <w:rFonts w:ascii="Times New Roman" w:eastAsia="Times New Roman" w:hAnsi="Times New Roman"/>
                <w:sz w:val="24"/>
                <w:szCs w:val="24"/>
              </w:rPr>
            </w:pPr>
          </w:p>
        </w:tc>
        <w:tc>
          <w:tcPr>
            <w:tcW w:w="1288" w:type="pct"/>
            <w:gridSpan w:val="3"/>
            <w:tcBorders>
              <w:top w:val="single" w:sz="4" w:space="0" w:color="auto"/>
              <w:left w:val="single" w:sz="4" w:space="0" w:color="auto"/>
              <w:bottom w:val="single" w:sz="4" w:space="0" w:color="auto"/>
              <w:right w:val="single" w:sz="4" w:space="0" w:color="auto"/>
            </w:tcBorders>
          </w:tcPr>
          <w:p w14:paraId="26EDF8D3" w14:textId="069E2F94" w:rsidR="00A51B2C" w:rsidRPr="0045045F" w:rsidRDefault="00A51B2C" w:rsidP="0041740D">
            <w:pPr>
              <w:spacing w:after="0" w:line="240" w:lineRule="auto"/>
              <w:rPr>
                <w:rFonts w:ascii="Times New Roman" w:eastAsia="Times New Roman" w:hAnsi="Times New Roman"/>
                <w:sz w:val="24"/>
                <w:szCs w:val="24"/>
              </w:rPr>
            </w:pPr>
          </w:p>
        </w:tc>
        <w:tc>
          <w:tcPr>
            <w:tcW w:w="149" w:type="pct"/>
            <w:tcBorders>
              <w:top w:val="nil"/>
              <w:left w:val="single" w:sz="4" w:space="0" w:color="auto"/>
              <w:bottom w:val="nil"/>
              <w:right w:val="nil"/>
            </w:tcBorders>
            <w:shd w:val="clear" w:color="auto" w:fill="D9D9D9" w:themeFill="background1" w:themeFillShade="D9"/>
            <w:hideMark/>
          </w:tcPr>
          <w:p w14:paraId="126F6CFB" w14:textId="77777777" w:rsidR="00A51B2C" w:rsidRPr="0045045F" w:rsidRDefault="5709295F"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r>
      <w:tr w:rsidR="0099684C" w:rsidRPr="0045045F" w14:paraId="145F8F7B" w14:textId="77777777" w:rsidTr="00517698">
        <w:tc>
          <w:tcPr>
            <w:tcW w:w="159" w:type="pct"/>
            <w:tcBorders>
              <w:top w:val="nil"/>
              <w:left w:val="nil"/>
              <w:bottom w:val="nil"/>
              <w:right w:val="single" w:sz="4" w:space="0" w:color="auto"/>
            </w:tcBorders>
            <w:shd w:val="clear" w:color="auto" w:fill="D9D9D9" w:themeFill="background1" w:themeFillShade="D9"/>
          </w:tcPr>
          <w:p w14:paraId="3A3F5AAC" w14:textId="77777777" w:rsidR="0099684C" w:rsidRPr="0045045F" w:rsidRDefault="0099684C" w:rsidP="0041740D">
            <w:pPr>
              <w:spacing w:after="0" w:line="240" w:lineRule="auto"/>
              <w:rPr>
                <w:rFonts w:ascii="Times New Roman" w:eastAsia="Times New Roman" w:hAnsi="Times New Roman"/>
                <w:sz w:val="24"/>
                <w:szCs w:val="24"/>
              </w:rPr>
            </w:pPr>
          </w:p>
        </w:tc>
        <w:tc>
          <w:tcPr>
            <w:tcW w:w="386" w:type="pct"/>
            <w:tcBorders>
              <w:top w:val="single" w:sz="4" w:space="0" w:color="auto"/>
              <w:left w:val="single" w:sz="4" w:space="0" w:color="auto"/>
              <w:bottom w:val="single" w:sz="4" w:space="0" w:color="auto"/>
              <w:right w:val="single" w:sz="4" w:space="0" w:color="auto"/>
            </w:tcBorders>
          </w:tcPr>
          <w:p w14:paraId="2B864729" w14:textId="54E56B14" w:rsidR="0099684C" w:rsidRPr="0045045F" w:rsidRDefault="0099684C" w:rsidP="0041740D">
            <w:pPr>
              <w:pStyle w:val="tvhtml"/>
              <w:spacing w:before="0" w:beforeAutospacing="0" w:after="0" w:afterAutospacing="0"/>
              <w:jc w:val="center"/>
            </w:pPr>
            <w:r w:rsidRPr="0045045F">
              <w:t>3.</w:t>
            </w:r>
          </w:p>
        </w:tc>
        <w:tc>
          <w:tcPr>
            <w:tcW w:w="3018" w:type="pct"/>
            <w:gridSpan w:val="9"/>
            <w:tcBorders>
              <w:top w:val="single" w:sz="4" w:space="0" w:color="auto"/>
              <w:left w:val="single" w:sz="4" w:space="0" w:color="auto"/>
              <w:bottom w:val="single" w:sz="4" w:space="0" w:color="auto"/>
              <w:right w:val="single" w:sz="4" w:space="0" w:color="auto"/>
            </w:tcBorders>
          </w:tcPr>
          <w:p w14:paraId="5964BF18" w14:textId="77777777" w:rsidR="0099684C" w:rsidRPr="0045045F" w:rsidRDefault="0099684C" w:rsidP="0041740D">
            <w:pPr>
              <w:spacing w:after="0" w:line="240" w:lineRule="auto"/>
              <w:rPr>
                <w:rFonts w:ascii="Times New Roman" w:eastAsia="Times New Roman" w:hAnsi="Times New Roman"/>
                <w:sz w:val="24"/>
                <w:szCs w:val="24"/>
              </w:rPr>
            </w:pPr>
          </w:p>
        </w:tc>
        <w:tc>
          <w:tcPr>
            <w:tcW w:w="1288" w:type="pct"/>
            <w:gridSpan w:val="3"/>
            <w:tcBorders>
              <w:top w:val="single" w:sz="4" w:space="0" w:color="auto"/>
              <w:left w:val="single" w:sz="4" w:space="0" w:color="auto"/>
              <w:bottom w:val="single" w:sz="4" w:space="0" w:color="auto"/>
              <w:right w:val="single" w:sz="4" w:space="0" w:color="auto"/>
            </w:tcBorders>
          </w:tcPr>
          <w:p w14:paraId="0903D556" w14:textId="77777777" w:rsidR="0099684C" w:rsidRPr="0045045F" w:rsidRDefault="0099684C" w:rsidP="0041740D">
            <w:pPr>
              <w:spacing w:after="0" w:line="240" w:lineRule="auto"/>
              <w:rPr>
                <w:rFonts w:ascii="Times New Roman" w:eastAsia="Times New Roman" w:hAnsi="Times New Roman"/>
                <w:sz w:val="24"/>
                <w:szCs w:val="24"/>
              </w:rPr>
            </w:pPr>
          </w:p>
        </w:tc>
        <w:tc>
          <w:tcPr>
            <w:tcW w:w="149" w:type="pct"/>
            <w:tcBorders>
              <w:top w:val="nil"/>
              <w:left w:val="single" w:sz="4" w:space="0" w:color="auto"/>
              <w:bottom w:val="nil"/>
              <w:right w:val="nil"/>
            </w:tcBorders>
            <w:shd w:val="clear" w:color="auto" w:fill="D9D9D9" w:themeFill="background1" w:themeFillShade="D9"/>
          </w:tcPr>
          <w:p w14:paraId="731C0102" w14:textId="77777777" w:rsidR="0099684C" w:rsidRPr="0045045F" w:rsidRDefault="0099684C" w:rsidP="0041740D">
            <w:pPr>
              <w:spacing w:after="0" w:line="240" w:lineRule="auto"/>
              <w:rPr>
                <w:rFonts w:ascii="Times New Roman" w:eastAsia="Times New Roman" w:hAnsi="Times New Roman"/>
                <w:sz w:val="24"/>
                <w:szCs w:val="24"/>
              </w:rPr>
            </w:pPr>
          </w:p>
        </w:tc>
      </w:tr>
      <w:tr w:rsidR="00CB7126" w:rsidRPr="0045045F" w14:paraId="568A2BC2" w14:textId="77777777" w:rsidTr="00517698">
        <w:tc>
          <w:tcPr>
            <w:tcW w:w="159" w:type="pct"/>
            <w:tcBorders>
              <w:top w:val="nil"/>
              <w:left w:val="nil"/>
              <w:bottom w:val="nil"/>
              <w:right w:val="single" w:sz="4" w:space="0" w:color="auto"/>
            </w:tcBorders>
            <w:shd w:val="clear" w:color="auto" w:fill="D9D9D9" w:themeFill="background1" w:themeFillShade="D9"/>
            <w:hideMark/>
          </w:tcPr>
          <w:p w14:paraId="462E6DED" w14:textId="77777777" w:rsidR="00A51B2C" w:rsidRPr="0045045F" w:rsidRDefault="5709295F"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386" w:type="pct"/>
            <w:tcBorders>
              <w:top w:val="single" w:sz="4" w:space="0" w:color="auto"/>
              <w:left w:val="single" w:sz="4" w:space="0" w:color="auto"/>
              <w:bottom w:val="single" w:sz="4" w:space="0" w:color="auto"/>
              <w:right w:val="single" w:sz="4" w:space="0" w:color="auto"/>
            </w:tcBorders>
            <w:hideMark/>
          </w:tcPr>
          <w:p w14:paraId="7E3BFA61" w14:textId="77777777" w:rsidR="00A51B2C" w:rsidRPr="0045045F" w:rsidRDefault="5709295F" w:rsidP="0041740D">
            <w:pPr>
              <w:pStyle w:val="tvhtml"/>
              <w:spacing w:before="0" w:beforeAutospacing="0" w:after="0" w:afterAutospacing="0"/>
              <w:jc w:val="center"/>
            </w:pPr>
            <w:r w:rsidRPr="0045045F">
              <w:t>...</w:t>
            </w:r>
          </w:p>
        </w:tc>
        <w:tc>
          <w:tcPr>
            <w:tcW w:w="3018" w:type="pct"/>
            <w:gridSpan w:val="9"/>
            <w:tcBorders>
              <w:top w:val="single" w:sz="4" w:space="0" w:color="auto"/>
              <w:left w:val="single" w:sz="4" w:space="0" w:color="auto"/>
              <w:bottom w:val="single" w:sz="4" w:space="0" w:color="auto"/>
              <w:right w:val="single" w:sz="4" w:space="0" w:color="auto"/>
            </w:tcBorders>
          </w:tcPr>
          <w:p w14:paraId="5E0160E9" w14:textId="7D93E999" w:rsidR="00A51B2C" w:rsidRPr="0045045F" w:rsidRDefault="00A51B2C" w:rsidP="0041740D">
            <w:pPr>
              <w:spacing w:after="0" w:line="240" w:lineRule="auto"/>
              <w:rPr>
                <w:rFonts w:ascii="Times New Roman" w:eastAsia="Times New Roman" w:hAnsi="Times New Roman"/>
                <w:sz w:val="24"/>
                <w:szCs w:val="24"/>
              </w:rPr>
            </w:pPr>
          </w:p>
        </w:tc>
        <w:tc>
          <w:tcPr>
            <w:tcW w:w="1288" w:type="pct"/>
            <w:gridSpan w:val="3"/>
            <w:tcBorders>
              <w:top w:val="single" w:sz="4" w:space="0" w:color="auto"/>
              <w:left w:val="single" w:sz="4" w:space="0" w:color="auto"/>
              <w:bottom w:val="single" w:sz="4" w:space="0" w:color="auto"/>
              <w:right w:val="single" w:sz="4" w:space="0" w:color="auto"/>
            </w:tcBorders>
          </w:tcPr>
          <w:p w14:paraId="75EFA647" w14:textId="2E759290" w:rsidR="00A51B2C" w:rsidRPr="0045045F" w:rsidRDefault="00A51B2C" w:rsidP="0041740D">
            <w:pPr>
              <w:spacing w:after="0" w:line="240" w:lineRule="auto"/>
              <w:rPr>
                <w:rFonts w:ascii="Times New Roman" w:eastAsia="Times New Roman" w:hAnsi="Times New Roman"/>
                <w:sz w:val="24"/>
                <w:szCs w:val="24"/>
              </w:rPr>
            </w:pPr>
          </w:p>
        </w:tc>
        <w:tc>
          <w:tcPr>
            <w:tcW w:w="149" w:type="pct"/>
            <w:tcBorders>
              <w:top w:val="nil"/>
              <w:left w:val="single" w:sz="4" w:space="0" w:color="auto"/>
              <w:bottom w:val="nil"/>
              <w:right w:val="nil"/>
            </w:tcBorders>
            <w:shd w:val="clear" w:color="auto" w:fill="D9D9D9" w:themeFill="background1" w:themeFillShade="D9"/>
            <w:hideMark/>
          </w:tcPr>
          <w:p w14:paraId="05CAF79E" w14:textId="77777777" w:rsidR="00A51B2C" w:rsidRPr="0045045F" w:rsidRDefault="5709295F"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r>
      <w:tr w:rsidR="00CB7126" w:rsidRPr="0045045F" w14:paraId="2E9FAB8C" w14:textId="77777777" w:rsidTr="00517698">
        <w:tc>
          <w:tcPr>
            <w:tcW w:w="159" w:type="pct"/>
            <w:tcBorders>
              <w:top w:val="nil"/>
              <w:left w:val="nil"/>
              <w:bottom w:val="nil"/>
              <w:right w:val="nil"/>
            </w:tcBorders>
            <w:shd w:val="clear" w:color="auto" w:fill="D9D9D9" w:themeFill="background1" w:themeFillShade="D9"/>
            <w:hideMark/>
          </w:tcPr>
          <w:p w14:paraId="0DBD96A2" w14:textId="77777777" w:rsidR="00A51B2C" w:rsidRPr="0045045F" w:rsidRDefault="5709295F"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3404" w:type="pct"/>
            <w:gridSpan w:val="10"/>
            <w:tcBorders>
              <w:top w:val="single" w:sz="4" w:space="0" w:color="auto"/>
              <w:left w:val="nil"/>
              <w:right w:val="single" w:sz="4" w:space="0" w:color="auto"/>
            </w:tcBorders>
            <w:shd w:val="clear" w:color="auto" w:fill="D9D9D9" w:themeFill="background1" w:themeFillShade="D9"/>
          </w:tcPr>
          <w:p w14:paraId="3D488092" w14:textId="47BB3684" w:rsidR="00A51B2C" w:rsidRPr="0045045F" w:rsidRDefault="00A304DD" w:rsidP="0041740D">
            <w:pPr>
              <w:pStyle w:val="tvhtml"/>
              <w:spacing w:before="0" w:beforeAutospacing="0" w:after="0" w:afterAutospacing="0"/>
              <w:jc w:val="right"/>
            </w:pPr>
            <w:r w:rsidRPr="0045045F">
              <w:t>Kopā</w:t>
            </w:r>
          </w:p>
        </w:tc>
        <w:tc>
          <w:tcPr>
            <w:tcW w:w="1288" w:type="pct"/>
            <w:gridSpan w:val="3"/>
            <w:tcBorders>
              <w:top w:val="single" w:sz="4" w:space="0" w:color="auto"/>
              <w:left w:val="single" w:sz="4" w:space="0" w:color="auto"/>
              <w:bottom w:val="single" w:sz="4" w:space="0" w:color="auto"/>
              <w:right w:val="single" w:sz="4" w:space="0" w:color="auto"/>
            </w:tcBorders>
          </w:tcPr>
          <w:p w14:paraId="217931F7" w14:textId="6F845B14" w:rsidR="00A51B2C" w:rsidRPr="0045045F" w:rsidRDefault="00A51B2C" w:rsidP="0041740D">
            <w:pPr>
              <w:spacing w:after="0" w:line="240" w:lineRule="auto"/>
              <w:rPr>
                <w:rFonts w:ascii="Times New Roman" w:eastAsia="Times New Roman" w:hAnsi="Times New Roman"/>
                <w:sz w:val="24"/>
                <w:szCs w:val="24"/>
              </w:rPr>
            </w:pPr>
          </w:p>
        </w:tc>
        <w:tc>
          <w:tcPr>
            <w:tcW w:w="149" w:type="pct"/>
            <w:tcBorders>
              <w:top w:val="nil"/>
              <w:left w:val="single" w:sz="4" w:space="0" w:color="auto"/>
              <w:bottom w:val="nil"/>
              <w:right w:val="nil"/>
            </w:tcBorders>
            <w:shd w:val="clear" w:color="auto" w:fill="D9D9D9" w:themeFill="background1" w:themeFillShade="D9"/>
            <w:hideMark/>
          </w:tcPr>
          <w:p w14:paraId="417E8ACD" w14:textId="77777777" w:rsidR="00A51B2C" w:rsidRPr="0045045F" w:rsidRDefault="5709295F"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r>
      <w:tr w:rsidR="00CB7126" w:rsidRPr="0045045F" w14:paraId="22E82837" w14:textId="77777777" w:rsidTr="00A95AE0">
        <w:trPr>
          <w:trHeight w:val="210"/>
        </w:trPr>
        <w:tc>
          <w:tcPr>
            <w:tcW w:w="5000" w:type="pct"/>
            <w:gridSpan w:val="15"/>
            <w:tcBorders>
              <w:top w:val="nil"/>
              <w:left w:val="nil"/>
              <w:bottom w:val="nil"/>
              <w:right w:val="nil"/>
            </w:tcBorders>
            <w:shd w:val="clear" w:color="auto" w:fill="D9D9D9" w:themeFill="background1" w:themeFillShade="D9"/>
            <w:hideMark/>
          </w:tcPr>
          <w:p w14:paraId="62C7B7EF" w14:textId="77777777" w:rsidR="00A51B2C" w:rsidRPr="0045045F" w:rsidRDefault="00A51B2C" w:rsidP="0041740D">
            <w:pPr>
              <w:spacing w:after="0" w:line="240" w:lineRule="auto"/>
              <w:rPr>
                <w:rFonts w:ascii="Times New Roman" w:eastAsia="Times New Roman" w:hAnsi="Times New Roman"/>
                <w:sz w:val="24"/>
                <w:szCs w:val="24"/>
              </w:rPr>
            </w:pPr>
          </w:p>
        </w:tc>
      </w:tr>
      <w:tr w:rsidR="00CB7126" w:rsidRPr="0045045F" w14:paraId="629F0F08" w14:textId="77777777" w:rsidTr="00517698">
        <w:tc>
          <w:tcPr>
            <w:tcW w:w="159" w:type="pct"/>
            <w:tcBorders>
              <w:top w:val="nil"/>
              <w:left w:val="nil"/>
              <w:bottom w:val="nil"/>
              <w:right w:val="nil"/>
            </w:tcBorders>
            <w:shd w:val="clear" w:color="auto" w:fill="D9D9D9" w:themeFill="background1" w:themeFillShade="D9"/>
            <w:hideMark/>
          </w:tcPr>
          <w:p w14:paraId="3F5B7808" w14:textId="77777777" w:rsidR="00A51B2C" w:rsidRPr="0045045F" w:rsidRDefault="5709295F"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4692" w:type="pct"/>
            <w:gridSpan w:val="13"/>
            <w:tcBorders>
              <w:top w:val="nil"/>
              <w:left w:val="nil"/>
              <w:bottom w:val="nil"/>
              <w:right w:val="nil"/>
            </w:tcBorders>
            <w:shd w:val="clear" w:color="auto" w:fill="D9D9D9" w:themeFill="background1" w:themeFillShade="D9"/>
            <w:hideMark/>
          </w:tcPr>
          <w:p w14:paraId="3318B1A2" w14:textId="77777777" w:rsidR="00A51B2C" w:rsidRPr="0045045F" w:rsidRDefault="5709295F" w:rsidP="0041740D">
            <w:pPr>
              <w:pStyle w:val="tvhtml"/>
              <w:spacing w:before="0" w:beforeAutospacing="0" w:after="0" w:afterAutospacing="0"/>
              <w:jc w:val="center"/>
              <w:rPr>
                <w:b/>
                <w:bCs/>
              </w:rPr>
            </w:pPr>
            <w:r w:rsidRPr="0045045F">
              <w:rPr>
                <w:b/>
                <w:bCs/>
              </w:rPr>
              <w:t>II. Citi produkti</w:t>
            </w:r>
          </w:p>
        </w:tc>
        <w:tc>
          <w:tcPr>
            <w:tcW w:w="149" w:type="pct"/>
            <w:tcBorders>
              <w:top w:val="nil"/>
              <w:left w:val="nil"/>
              <w:bottom w:val="nil"/>
              <w:right w:val="nil"/>
            </w:tcBorders>
            <w:shd w:val="clear" w:color="auto" w:fill="D9D9D9" w:themeFill="background1" w:themeFillShade="D9"/>
            <w:hideMark/>
          </w:tcPr>
          <w:p w14:paraId="55636ED0" w14:textId="77777777" w:rsidR="00A51B2C" w:rsidRPr="0045045F" w:rsidRDefault="5709295F"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r>
      <w:tr w:rsidR="00CB7126" w:rsidRPr="0045045F" w14:paraId="051A8FB6" w14:textId="77777777" w:rsidTr="00517698">
        <w:tc>
          <w:tcPr>
            <w:tcW w:w="159" w:type="pct"/>
            <w:tcBorders>
              <w:top w:val="nil"/>
              <w:left w:val="nil"/>
              <w:bottom w:val="nil"/>
              <w:right w:val="single" w:sz="6" w:space="0" w:color="auto"/>
            </w:tcBorders>
            <w:shd w:val="clear" w:color="auto" w:fill="D9D9D9" w:themeFill="background1" w:themeFillShade="D9"/>
            <w:hideMark/>
          </w:tcPr>
          <w:p w14:paraId="0B108E36" w14:textId="77777777" w:rsidR="00A51B2C" w:rsidRPr="0045045F" w:rsidRDefault="5709295F"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386" w:type="pct"/>
            <w:tcBorders>
              <w:top w:val="single" w:sz="6" w:space="0" w:color="auto"/>
              <w:left w:val="single" w:sz="6" w:space="0" w:color="auto"/>
              <w:bottom w:val="single" w:sz="6" w:space="0" w:color="auto"/>
              <w:right w:val="single" w:sz="6" w:space="0" w:color="auto"/>
            </w:tcBorders>
            <w:hideMark/>
          </w:tcPr>
          <w:p w14:paraId="152C5B1A" w14:textId="77777777" w:rsidR="00A51B2C" w:rsidRPr="0045045F" w:rsidRDefault="5709295F" w:rsidP="0041740D">
            <w:pPr>
              <w:pStyle w:val="tvhtml"/>
              <w:spacing w:before="0" w:beforeAutospacing="0" w:after="0" w:afterAutospacing="0"/>
              <w:jc w:val="center"/>
            </w:pPr>
            <w:r w:rsidRPr="0045045F">
              <w:t>1.</w:t>
            </w:r>
          </w:p>
        </w:tc>
        <w:tc>
          <w:tcPr>
            <w:tcW w:w="575" w:type="pct"/>
            <w:gridSpan w:val="4"/>
            <w:tcBorders>
              <w:top w:val="single" w:sz="6" w:space="0" w:color="auto"/>
              <w:left w:val="single" w:sz="6" w:space="0" w:color="auto"/>
              <w:bottom w:val="single" w:sz="6" w:space="0" w:color="auto"/>
              <w:right w:val="single" w:sz="6" w:space="0" w:color="auto"/>
            </w:tcBorders>
          </w:tcPr>
          <w:p w14:paraId="61AFB1BC" w14:textId="5E233D6E" w:rsidR="00A51B2C" w:rsidRPr="0045045F" w:rsidRDefault="00A51B2C" w:rsidP="0041740D">
            <w:pPr>
              <w:spacing w:after="0" w:line="240" w:lineRule="auto"/>
              <w:rPr>
                <w:rFonts w:ascii="Times New Roman" w:eastAsia="Times New Roman" w:hAnsi="Times New Roman"/>
                <w:sz w:val="24"/>
                <w:szCs w:val="24"/>
              </w:rPr>
            </w:pPr>
          </w:p>
        </w:tc>
        <w:tc>
          <w:tcPr>
            <w:tcW w:w="2919" w:type="pct"/>
            <w:gridSpan w:val="7"/>
            <w:tcBorders>
              <w:top w:val="single" w:sz="6" w:space="0" w:color="auto"/>
              <w:left w:val="single" w:sz="6" w:space="0" w:color="auto"/>
              <w:bottom w:val="single" w:sz="6" w:space="0" w:color="auto"/>
              <w:right w:val="single" w:sz="6" w:space="0" w:color="auto"/>
            </w:tcBorders>
          </w:tcPr>
          <w:p w14:paraId="2C426977" w14:textId="08F8804D" w:rsidR="00A51B2C" w:rsidRPr="0045045F" w:rsidRDefault="00A51B2C" w:rsidP="0041740D">
            <w:pPr>
              <w:spacing w:after="0" w:line="240" w:lineRule="auto"/>
              <w:rPr>
                <w:rFonts w:ascii="Times New Roman" w:eastAsia="Times New Roman" w:hAnsi="Times New Roman"/>
                <w:sz w:val="24"/>
                <w:szCs w:val="24"/>
              </w:rPr>
            </w:pPr>
          </w:p>
        </w:tc>
        <w:tc>
          <w:tcPr>
            <w:tcW w:w="812" w:type="pct"/>
            <w:tcBorders>
              <w:top w:val="single" w:sz="6" w:space="0" w:color="auto"/>
              <w:left w:val="single" w:sz="6" w:space="0" w:color="auto"/>
              <w:bottom w:val="single" w:sz="6" w:space="0" w:color="auto"/>
              <w:right w:val="single" w:sz="6" w:space="0" w:color="auto"/>
            </w:tcBorders>
          </w:tcPr>
          <w:p w14:paraId="0AD4D0DA" w14:textId="405ECD8F" w:rsidR="00A51B2C" w:rsidRPr="0045045F" w:rsidRDefault="00A51B2C" w:rsidP="0041740D">
            <w:pPr>
              <w:spacing w:after="0" w:line="240" w:lineRule="auto"/>
              <w:rPr>
                <w:rFonts w:ascii="Times New Roman" w:eastAsia="Times New Roman" w:hAnsi="Times New Roman"/>
                <w:sz w:val="24"/>
                <w:szCs w:val="24"/>
              </w:rPr>
            </w:pPr>
          </w:p>
        </w:tc>
        <w:tc>
          <w:tcPr>
            <w:tcW w:w="149" w:type="pct"/>
            <w:tcBorders>
              <w:top w:val="nil"/>
              <w:left w:val="single" w:sz="6" w:space="0" w:color="auto"/>
              <w:bottom w:val="nil"/>
              <w:right w:val="nil"/>
            </w:tcBorders>
            <w:shd w:val="clear" w:color="auto" w:fill="D9D9D9" w:themeFill="background1" w:themeFillShade="D9"/>
            <w:hideMark/>
          </w:tcPr>
          <w:p w14:paraId="215CEDC6" w14:textId="77777777" w:rsidR="00A51B2C" w:rsidRPr="0045045F" w:rsidRDefault="5709295F"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r>
      <w:tr w:rsidR="00CB7126" w:rsidRPr="0045045F" w14:paraId="7C5218E4" w14:textId="77777777" w:rsidTr="00517698">
        <w:tc>
          <w:tcPr>
            <w:tcW w:w="159" w:type="pct"/>
            <w:tcBorders>
              <w:top w:val="nil"/>
              <w:left w:val="nil"/>
              <w:bottom w:val="nil"/>
              <w:right w:val="single" w:sz="6" w:space="0" w:color="auto"/>
            </w:tcBorders>
            <w:shd w:val="clear" w:color="auto" w:fill="D9D9D9" w:themeFill="background1" w:themeFillShade="D9"/>
            <w:hideMark/>
          </w:tcPr>
          <w:p w14:paraId="6707F73B" w14:textId="77777777" w:rsidR="00A51B2C" w:rsidRPr="0045045F" w:rsidRDefault="5709295F"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386" w:type="pct"/>
            <w:tcBorders>
              <w:top w:val="single" w:sz="6" w:space="0" w:color="auto"/>
              <w:left w:val="single" w:sz="6" w:space="0" w:color="auto"/>
              <w:bottom w:val="single" w:sz="6" w:space="0" w:color="auto"/>
              <w:right w:val="single" w:sz="6" w:space="0" w:color="auto"/>
            </w:tcBorders>
            <w:hideMark/>
          </w:tcPr>
          <w:p w14:paraId="37A48287" w14:textId="77777777" w:rsidR="00A51B2C" w:rsidRPr="0045045F" w:rsidRDefault="5709295F" w:rsidP="0041740D">
            <w:pPr>
              <w:pStyle w:val="tvhtml"/>
              <w:spacing w:before="0" w:beforeAutospacing="0" w:after="0" w:afterAutospacing="0"/>
              <w:jc w:val="center"/>
            </w:pPr>
            <w:r w:rsidRPr="0045045F">
              <w:t>2.</w:t>
            </w:r>
          </w:p>
        </w:tc>
        <w:tc>
          <w:tcPr>
            <w:tcW w:w="575" w:type="pct"/>
            <w:gridSpan w:val="4"/>
            <w:tcBorders>
              <w:top w:val="single" w:sz="6" w:space="0" w:color="auto"/>
              <w:left w:val="single" w:sz="6" w:space="0" w:color="auto"/>
              <w:bottom w:val="single" w:sz="6" w:space="0" w:color="auto"/>
              <w:right w:val="single" w:sz="6" w:space="0" w:color="auto"/>
            </w:tcBorders>
          </w:tcPr>
          <w:p w14:paraId="3D3044B1" w14:textId="1000BAA6" w:rsidR="00A51B2C" w:rsidRPr="0045045F" w:rsidRDefault="00A51B2C" w:rsidP="0041740D">
            <w:pPr>
              <w:spacing w:after="0" w:line="240" w:lineRule="auto"/>
              <w:rPr>
                <w:rFonts w:ascii="Times New Roman" w:eastAsia="Times New Roman" w:hAnsi="Times New Roman"/>
                <w:sz w:val="24"/>
                <w:szCs w:val="24"/>
              </w:rPr>
            </w:pPr>
          </w:p>
        </w:tc>
        <w:tc>
          <w:tcPr>
            <w:tcW w:w="2919" w:type="pct"/>
            <w:gridSpan w:val="7"/>
            <w:tcBorders>
              <w:top w:val="single" w:sz="6" w:space="0" w:color="auto"/>
              <w:left w:val="single" w:sz="6" w:space="0" w:color="auto"/>
              <w:bottom w:val="single" w:sz="6" w:space="0" w:color="auto"/>
              <w:right w:val="single" w:sz="6" w:space="0" w:color="auto"/>
            </w:tcBorders>
          </w:tcPr>
          <w:p w14:paraId="7FC8175C" w14:textId="070521AA" w:rsidR="00A51B2C" w:rsidRPr="0045045F" w:rsidRDefault="00A51B2C" w:rsidP="0041740D">
            <w:pPr>
              <w:spacing w:after="0" w:line="240" w:lineRule="auto"/>
              <w:rPr>
                <w:rFonts w:ascii="Times New Roman" w:eastAsia="Times New Roman" w:hAnsi="Times New Roman"/>
                <w:sz w:val="24"/>
                <w:szCs w:val="24"/>
              </w:rPr>
            </w:pPr>
          </w:p>
        </w:tc>
        <w:tc>
          <w:tcPr>
            <w:tcW w:w="812" w:type="pct"/>
            <w:tcBorders>
              <w:top w:val="single" w:sz="6" w:space="0" w:color="auto"/>
              <w:left w:val="single" w:sz="6" w:space="0" w:color="auto"/>
              <w:bottom w:val="single" w:sz="6" w:space="0" w:color="auto"/>
              <w:right w:val="single" w:sz="6" w:space="0" w:color="auto"/>
            </w:tcBorders>
          </w:tcPr>
          <w:p w14:paraId="3A351531" w14:textId="6AE92270" w:rsidR="00A51B2C" w:rsidRPr="0045045F" w:rsidRDefault="00A51B2C" w:rsidP="0041740D">
            <w:pPr>
              <w:spacing w:after="0" w:line="240" w:lineRule="auto"/>
              <w:rPr>
                <w:rFonts w:ascii="Times New Roman" w:eastAsia="Times New Roman" w:hAnsi="Times New Roman"/>
                <w:sz w:val="24"/>
                <w:szCs w:val="24"/>
              </w:rPr>
            </w:pPr>
          </w:p>
        </w:tc>
        <w:tc>
          <w:tcPr>
            <w:tcW w:w="149" w:type="pct"/>
            <w:tcBorders>
              <w:top w:val="nil"/>
              <w:left w:val="single" w:sz="6" w:space="0" w:color="auto"/>
              <w:bottom w:val="nil"/>
              <w:right w:val="nil"/>
            </w:tcBorders>
            <w:shd w:val="clear" w:color="auto" w:fill="D9D9D9" w:themeFill="background1" w:themeFillShade="D9"/>
            <w:hideMark/>
          </w:tcPr>
          <w:p w14:paraId="217ABA84" w14:textId="77777777" w:rsidR="00A51B2C" w:rsidRPr="0045045F" w:rsidRDefault="5709295F"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r>
      <w:tr w:rsidR="0099684C" w:rsidRPr="0045045F" w14:paraId="3FA5C9FB" w14:textId="77777777" w:rsidTr="00517698">
        <w:tc>
          <w:tcPr>
            <w:tcW w:w="159" w:type="pct"/>
            <w:tcBorders>
              <w:top w:val="nil"/>
              <w:left w:val="nil"/>
              <w:bottom w:val="nil"/>
              <w:right w:val="single" w:sz="6" w:space="0" w:color="auto"/>
            </w:tcBorders>
            <w:shd w:val="clear" w:color="auto" w:fill="D9D9D9" w:themeFill="background1" w:themeFillShade="D9"/>
          </w:tcPr>
          <w:p w14:paraId="63549C98" w14:textId="77777777" w:rsidR="0099684C" w:rsidRPr="0045045F" w:rsidRDefault="0099684C" w:rsidP="0041740D">
            <w:pPr>
              <w:spacing w:after="0" w:line="240" w:lineRule="auto"/>
              <w:rPr>
                <w:rFonts w:ascii="Times New Roman" w:eastAsia="Times New Roman" w:hAnsi="Times New Roman"/>
                <w:sz w:val="24"/>
                <w:szCs w:val="24"/>
              </w:rPr>
            </w:pPr>
          </w:p>
        </w:tc>
        <w:tc>
          <w:tcPr>
            <w:tcW w:w="386" w:type="pct"/>
            <w:tcBorders>
              <w:top w:val="single" w:sz="6" w:space="0" w:color="auto"/>
              <w:left w:val="single" w:sz="6" w:space="0" w:color="auto"/>
              <w:bottom w:val="single" w:sz="6" w:space="0" w:color="auto"/>
              <w:right w:val="single" w:sz="6" w:space="0" w:color="auto"/>
            </w:tcBorders>
          </w:tcPr>
          <w:p w14:paraId="40084C16" w14:textId="4C6C6894" w:rsidR="0099684C" w:rsidRPr="0045045F" w:rsidRDefault="0099684C" w:rsidP="0041740D">
            <w:pPr>
              <w:pStyle w:val="tvhtml"/>
              <w:spacing w:before="0" w:beforeAutospacing="0" w:after="0" w:afterAutospacing="0"/>
              <w:jc w:val="center"/>
            </w:pPr>
            <w:r w:rsidRPr="0045045F">
              <w:t>3.</w:t>
            </w:r>
          </w:p>
        </w:tc>
        <w:tc>
          <w:tcPr>
            <w:tcW w:w="575" w:type="pct"/>
            <w:gridSpan w:val="4"/>
            <w:tcBorders>
              <w:top w:val="single" w:sz="6" w:space="0" w:color="auto"/>
              <w:left w:val="single" w:sz="6" w:space="0" w:color="auto"/>
              <w:bottom w:val="single" w:sz="6" w:space="0" w:color="auto"/>
              <w:right w:val="single" w:sz="6" w:space="0" w:color="auto"/>
            </w:tcBorders>
          </w:tcPr>
          <w:p w14:paraId="195BABCE" w14:textId="77777777" w:rsidR="0099684C" w:rsidRPr="0045045F" w:rsidRDefault="0099684C" w:rsidP="0041740D">
            <w:pPr>
              <w:spacing w:after="0" w:line="240" w:lineRule="auto"/>
              <w:rPr>
                <w:rFonts w:ascii="Times New Roman" w:eastAsia="Times New Roman" w:hAnsi="Times New Roman"/>
                <w:sz w:val="24"/>
                <w:szCs w:val="24"/>
              </w:rPr>
            </w:pPr>
          </w:p>
        </w:tc>
        <w:tc>
          <w:tcPr>
            <w:tcW w:w="2919" w:type="pct"/>
            <w:gridSpan w:val="7"/>
            <w:tcBorders>
              <w:top w:val="single" w:sz="6" w:space="0" w:color="auto"/>
              <w:left w:val="single" w:sz="6" w:space="0" w:color="auto"/>
              <w:bottom w:val="single" w:sz="6" w:space="0" w:color="auto"/>
              <w:right w:val="single" w:sz="6" w:space="0" w:color="auto"/>
            </w:tcBorders>
          </w:tcPr>
          <w:p w14:paraId="6CDAC012" w14:textId="77777777" w:rsidR="0099684C" w:rsidRPr="0045045F" w:rsidRDefault="0099684C" w:rsidP="0041740D">
            <w:pPr>
              <w:spacing w:after="0" w:line="240" w:lineRule="auto"/>
              <w:rPr>
                <w:rFonts w:ascii="Times New Roman" w:eastAsia="Times New Roman" w:hAnsi="Times New Roman"/>
                <w:sz w:val="24"/>
                <w:szCs w:val="24"/>
              </w:rPr>
            </w:pPr>
          </w:p>
        </w:tc>
        <w:tc>
          <w:tcPr>
            <w:tcW w:w="812" w:type="pct"/>
            <w:tcBorders>
              <w:top w:val="single" w:sz="6" w:space="0" w:color="auto"/>
              <w:left w:val="single" w:sz="6" w:space="0" w:color="auto"/>
              <w:bottom w:val="single" w:sz="6" w:space="0" w:color="auto"/>
              <w:right w:val="single" w:sz="6" w:space="0" w:color="auto"/>
            </w:tcBorders>
          </w:tcPr>
          <w:p w14:paraId="1F076242" w14:textId="77777777" w:rsidR="0099684C" w:rsidRPr="0045045F" w:rsidRDefault="0099684C" w:rsidP="0041740D">
            <w:pPr>
              <w:spacing w:after="0" w:line="240" w:lineRule="auto"/>
              <w:rPr>
                <w:rFonts w:ascii="Times New Roman" w:eastAsia="Times New Roman" w:hAnsi="Times New Roman"/>
                <w:sz w:val="24"/>
                <w:szCs w:val="24"/>
              </w:rPr>
            </w:pPr>
          </w:p>
        </w:tc>
        <w:tc>
          <w:tcPr>
            <w:tcW w:w="149" w:type="pct"/>
            <w:tcBorders>
              <w:top w:val="nil"/>
              <w:left w:val="single" w:sz="6" w:space="0" w:color="auto"/>
              <w:bottom w:val="nil"/>
              <w:right w:val="nil"/>
            </w:tcBorders>
            <w:shd w:val="clear" w:color="auto" w:fill="D9D9D9" w:themeFill="background1" w:themeFillShade="D9"/>
          </w:tcPr>
          <w:p w14:paraId="79515138" w14:textId="77777777" w:rsidR="0099684C" w:rsidRPr="0045045F" w:rsidRDefault="0099684C" w:rsidP="0041740D">
            <w:pPr>
              <w:spacing w:after="0" w:line="240" w:lineRule="auto"/>
              <w:rPr>
                <w:rFonts w:ascii="Times New Roman" w:eastAsia="Times New Roman" w:hAnsi="Times New Roman"/>
                <w:sz w:val="24"/>
                <w:szCs w:val="24"/>
              </w:rPr>
            </w:pPr>
          </w:p>
        </w:tc>
      </w:tr>
      <w:tr w:rsidR="00CB7126" w:rsidRPr="0045045F" w14:paraId="5F35ACF0" w14:textId="77777777" w:rsidTr="00517698">
        <w:tc>
          <w:tcPr>
            <w:tcW w:w="159" w:type="pct"/>
            <w:tcBorders>
              <w:top w:val="nil"/>
              <w:left w:val="nil"/>
              <w:bottom w:val="nil"/>
              <w:right w:val="single" w:sz="6" w:space="0" w:color="auto"/>
            </w:tcBorders>
            <w:shd w:val="clear" w:color="auto" w:fill="D9D9D9" w:themeFill="background1" w:themeFillShade="D9"/>
            <w:hideMark/>
          </w:tcPr>
          <w:p w14:paraId="7491D2D8" w14:textId="77777777" w:rsidR="00A51B2C" w:rsidRPr="0045045F" w:rsidRDefault="5709295F"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386" w:type="pct"/>
            <w:tcBorders>
              <w:top w:val="single" w:sz="6" w:space="0" w:color="auto"/>
              <w:left w:val="single" w:sz="6" w:space="0" w:color="auto"/>
              <w:bottom w:val="single" w:sz="6" w:space="0" w:color="auto"/>
              <w:right w:val="single" w:sz="6" w:space="0" w:color="auto"/>
            </w:tcBorders>
            <w:hideMark/>
          </w:tcPr>
          <w:p w14:paraId="19529797" w14:textId="77777777" w:rsidR="00A51B2C" w:rsidRPr="0045045F" w:rsidRDefault="5709295F" w:rsidP="0041740D">
            <w:pPr>
              <w:pStyle w:val="tvhtml"/>
              <w:spacing w:before="0" w:beforeAutospacing="0" w:after="0" w:afterAutospacing="0"/>
              <w:jc w:val="center"/>
            </w:pPr>
            <w:r w:rsidRPr="0045045F">
              <w:t>...</w:t>
            </w:r>
          </w:p>
        </w:tc>
        <w:tc>
          <w:tcPr>
            <w:tcW w:w="575" w:type="pct"/>
            <w:gridSpan w:val="4"/>
            <w:tcBorders>
              <w:top w:val="single" w:sz="6" w:space="0" w:color="auto"/>
              <w:left w:val="single" w:sz="6" w:space="0" w:color="auto"/>
              <w:bottom w:val="single" w:sz="6" w:space="0" w:color="auto"/>
              <w:right w:val="single" w:sz="6" w:space="0" w:color="auto"/>
            </w:tcBorders>
          </w:tcPr>
          <w:p w14:paraId="108E3DB8" w14:textId="0CDB1EEC" w:rsidR="00A51B2C" w:rsidRPr="0045045F" w:rsidRDefault="00A51B2C" w:rsidP="0041740D">
            <w:pPr>
              <w:spacing w:after="0" w:line="240" w:lineRule="auto"/>
              <w:rPr>
                <w:rFonts w:ascii="Times New Roman" w:eastAsia="Times New Roman" w:hAnsi="Times New Roman"/>
                <w:sz w:val="24"/>
                <w:szCs w:val="24"/>
              </w:rPr>
            </w:pPr>
          </w:p>
        </w:tc>
        <w:tc>
          <w:tcPr>
            <w:tcW w:w="2919" w:type="pct"/>
            <w:gridSpan w:val="7"/>
            <w:tcBorders>
              <w:top w:val="single" w:sz="6" w:space="0" w:color="auto"/>
              <w:left w:val="single" w:sz="6" w:space="0" w:color="auto"/>
              <w:bottom w:val="single" w:sz="6" w:space="0" w:color="auto"/>
              <w:right w:val="single" w:sz="6" w:space="0" w:color="auto"/>
            </w:tcBorders>
          </w:tcPr>
          <w:p w14:paraId="3BE288B9" w14:textId="4D3DFD81" w:rsidR="00A51B2C" w:rsidRPr="0045045F" w:rsidRDefault="00A51B2C" w:rsidP="0041740D">
            <w:pPr>
              <w:spacing w:after="0" w:line="240" w:lineRule="auto"/>
              <w:rPr>
                <w:rFonts w:ascii="Times New Roman" w:eastAsia="Times New Roman" w:hAnsi="Times New Roman"/>
                <w:sz w:val="24"/>
                <w:szCs w:val="24"/>
              </w:rPr>
            </w:pPr>
          </w:p>
        </w:tc>
        <w:tc>
          <w:tcPr>
            <w:tcW w:w="812" w:type="pct"/>
            <w:tcBorders>
              <w:top w:val="single" w:sz="6" w:space="0" w:color="auto"/>
              <w:left w:val="single" w:sz="6" w:space="0" w:color="auto"/>
              <w:bottom w:val="single" w:sz="6" w:space="0" w:color="auto"/>
              <w:right w:val="single" w:sz="6" w:space="0" w:color="auto"/>
            </w:tcBorders>
          </w:tcPr>
          <w:p w14:paraId="7CA3E29E" w14:textId="5E33196D" w:rsidR="00A51B2C" w:rsidRPr="0045045F" w:rsidRDefault="00A51B2C" w:rsidP="0041740D">
            <w:pPr>
              <w:spacing w:after="0" w:line="240" w:lineRule="auto"/>
              <w:rPr>
                <w:rFonts w:ascii="Times New Roman" w:eastAsia="Times New Roman" w:hAnsi="Times New Roman"/>
                <w:sz w:val="24"/>
                <w:szCs w:val="24"/>
              </w:rPr>
            </w:pPr>
          </w:p>
        </w:tc>
        <w:tc>
          <w:tcPr>
            <w:tcW w:w="149" w:type="pct"/>
            <w:tcBorders>
              <w:top w:val="nil"/>
              <w:left w:val="single" w:sz="6" w:space="0" w:color="auto"/>
              <w:bottom w:val="nil"/>
              <w:right w:val="nil"/>
            </w:tcBorders>
            <w:shd w:val="clear" w:color="auto" w:fill="D9D9D9" w:themeFill="background1" w:themeFillShade="D9"/>
            <w:hideMark/>
          </w:tcPr>
          <w:p w14:paraId="3639B731" w14:textId="77777777" w:rsidR="00A51B2C" w:rsidRPr="0045045F" w:rsidRDefault="5709295F"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r>
      <w:tr w:rsidR="00CB7126" w:rsidRPr="0045045F" w14:paraId="09E64476" w14:textId="77777777" w:rsidTr="0041740D">
        <w:tc>
          <w:tcPr>
            <w:tcW w:w="159" w:type="pct"/>
            <w:tcBorders>
              <w:top w:val="nil"/>
              <w:left w:val="nil"/>
              <w:right w:val="nil"/>
            </w:tcBorders>
            <w:shd w:val="clear" w:color="auto" w:fill="D9D9D9" w:themeFill="background1" w:themeFillShade="D9"/>
            <w:hideMark/>
          </w:tcPr>
          <w:p w14:paraId="293860BC" w14:textId="77777777" w:rsidR="00A51B2C" w:rsidRPr="0045045F" w:rsidRDefault="5709295F"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3880" w:type="pct"/>
            <w:gridSpan w:val="12"/>
            <w:tcBorders>
              <w:top w:val="nil"/>
              <w:left w:val="nil"/>
              <w:right w:val="single" w:sz="6" w:space="0" w:color="auto"/>
            </w:tcBorders>
            <w:shd w:val="clear" w:color="auto" w:fill="D9D9D9" w:themeFill="background1" w:themeFillShade="D9"/>
            <w:hideMark/>
          </w:tcPr>
          <w:p w14:paraId="72E3D533" w14:textId="77777777" w:rsidR="00A51B2C" w:rsidRPr="0045045F" w:rsidRDefault="5709295F" w:rsidP="0041740D">
            <w:pPr>
              <w:pStyle w:val="tvhtml"/>
              <w:spacing w:before="0" w:beforeAutospacing="0" w:after="0" w:afterAutospacing="0"/>
              <w:jc w:val="right"/>
            </w:pPr>
            <w:r w:rsidRPr="0045045F">
              <w:t>Kopā</w:t>
            </w:r>
          </w:p>
        </w:tc>
        <w:tc>
          <w:tcPr>
            <w:tcW w:w="812" w:type="pct"/>
            <w:tcBorders>
              <w:top w:val="single" w:sz="6" w:space="0" w:color="auto"/>
              <w:left w:val="single" w:sz="6" w:space="0" w:color="auto"/>
              <w:bottom w:val="single" w:sz="6" w:space="0" w:color="auto"/>
              <w:right w:val="single" w:sz="6" w:space="0" w:color="auto"/>
            </w:tcBorders>
            <w:hideMark/>
          </w:tcPr>
          <w:p w14:paraId="2976FB9E" w14:textId="69634316" w:rsidR="00A51B2C" w:rsidRPr="0045045F" w:rsidRDefault="00A51B2C" w:rsidP="0041740D">
            <w:pPr>
              <w:spacing w:after="0" w:line="240" w:lineRule="auto"/>
              <w:rPr>
                <w:rFonts w:ascii="Times New Roman" w:eastAsia="Times New Roman" w:hAnsi="Times New Roman"/>
                <w:sz w:val="24"/>
                <w:szCs w:val="24"/>
              </w:rPr>
            </w:pPr>
          </w:p>
        </w:tc>
        <w:tc>
          <w:tcPr>
            <w:tcW w:w="149" w:type="pct"/>
            <w:tcBorders>
              <w:top w:val="nil"/>
              <w:left w:val="single" w:sz="6" w:space="0" w:color="auto"/>
              <w:right w:val="nil"/>
            </w:tcBorders>
            <w:shd w:val="clear" w:color="auto" w:fill="D9D9D9" w:themeFill="background1" w:themeFillShade="D9"/>
            <w:hideMark/>
          </w:tcPr>
          <w:p w14:paraId="549F9A10" w14:textId="77777777" w:rsidR="00A51B2C" w:rsidRPr="0045045F" w:rsidRDefault="5709295F"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r>
      <w:tr w:rsidR="0041740D" w:rsidRPr="0045045F" w14:paraId="1C1A177E" w14:textId="77777777" w:rsidTr="0041740D">
        <w:tc>
          <w:tcPr>
            <w:tcW w:w="159" w:type="pct"/>
            <w:tcBorders>
              <w:top w:val="nil"/>
              <w:left w:val="nil"/>
              <w:right w:val="nil"/>
            </w:tcBorders>
            <w:shd w:val="clear" w:color="auto" w:fill="D9D9D9" w:themeFill="background1" w:themeFillShade="D9"/>
          </w:tcPr>
          <w:p w14:paraId="03C55095" w14:textId="77777777" w:rsidR="0041740D" w:rsidRPr="0045045F" w:rsidRDefault="0041740D" w:rsidP="0041740D">
            <w:pPr>
              <w:spacing w:after="0" w:line="240" w:lineRule="auto"/>
              <w:rPr>
                <w:rFonts w:ascii="Times New Roman" w:eastAsia="Times New Roman" w:hAnsi="Times New Roman"/>
                <w:sz w:val="24"/>
                <w:szCs w:val="24"/>
              </w:rPr>
            </w:pPr>
          </w:p>
        </w:tc>
        <w:tc>
          <w:tcPr>
            <w:tcW w:w="3880" w:type="pct"/>
            <w:gridSpan w:val="12"/>
            <w:tcBorders>
              <w:top w:val="nil"/>
              <w:left w:val="nil"/>
            </w:tcBorders>
            <w:shd w:val="clear" w:color="auto" w:fill="D9D9D9" w:themeFill="background1" w:themeFillShade="D9"/>
          </w:tcPr>
          <w:p w14:paraId="43B11CB3" w14:textId="77777777" w:rsidR="0041740D" w:rsidRPr="0045045F" w:rsidRDefault="0041740D" w:rsidP="0041740D">
            <w:pPr>
              <w:pStyle w:val="tvhtml"/>
              <w:spacing w:before="0" w:beforeAutospacing="0" w:after="0" w:afterAutospacing="0"/>
              <w:jc w:val="right"/>
            </w:pPr>
          </w:p>
        </w:tc>
        <w:tc>
          <w:tcPr>
            <w:tcW w:w="812" w:type="pct"/>
            <w:tcBorders>
              <w:top w:val="single" w:sz="6" w:space="0" w:color="auto"/>
            </w:tcBorders>
            <w:shd w:val="clear" w:color="auto" w:fill="D9D9D9" w:themeFill="background1" w:themeFillShade="D9"/>
          </w:tcPr>
          <w:p w14:paraId="7CA6DE2F" w14:textId="77777777" w:rsidR="0041740D" w:rsidRPr="0045045F" w:rsidRDefault="0041740D" w:rsidP="0041740D">
            <w:pPr>
              <w:spacing w:after="0" w:line="240" w:lineRule="auto"/>
              <w:rPr>
                <w:rFonts w:ascii="Times New Roman" w:eastAsia="Times New Roman" w:hAnsi="Times New Roman"/>
                <w:sz w:val="24"/>
                <w:szCs w:val="24"/>
              </w:rPr>
            </w:pPr>
          </w:p>
        </w:tc>
        <w:tc>
          <w:tcPr>
            <w:tcW w:w="149" w:type="pct"/>
            <w:tcBorders>
              <w:top w:val="nil"/>
              <w:left w:val="nil"/>
              <w:right w:val="nil"/>
            </w:tcBorders>
            <w:shd w:val="clear" w:color="auto" w:fill="D9D9D9" w:themeFill="background1" w:themeFillShade="D9"/>
          </w:tcPr>
          <w:p w14:paraId="28A6A524" w14:textId="77777777" w:rsidR="0041740D" w:rsidRPr="0045045F" w:rsidRDefault="0041740D" w:rsidP="0041740D">
            <w:pPr>
              <w:spacing w:after="0" w:line="240" w:lineRule="auto"/>
              <w:rPr>
                <w:rFonts w:ascii="Times New Roman" w:eastAsia="Times New Roman" w:hAnsi="Times New Roman"/>
                <w:sz w:val="24"/>
                <w:szCs w:val="24"/>
              </w:rPr>
            </w:pPr>
          </w:p>
        </w:tc>
      </w:tr>
      <w:tr w:rsidR="0041740D" w:rsidRPr="0045045F" w14:paraId="39239C3A" w14:textId="77777777" w:rsidTr="0041740D">
        <w:tc>
          <w:tcPr>
            <w:tcW w:w="159" w:type="pct"/>
            <w:tcBorders>
              <w:left w:val="nil"/>
            </w:tcBorders>
            <w:shd w:val="clear" w:color="auto" w:fill="D9D9D9" w:themeFill="background1" w:themeFillShade="D9"/>
          </w:tcPr>
          <w:p w14:paraId="5D5D5567" w14:textId="77777777" w:rsidR="0041740D" w:rsidRPr="0045045F" w:rsidRDefault="0041740D" w:rsidP="0041740D">
            <w:pPr>
              <w:spacing w:after="0" w:line="240" w:lineRule="auto"/>
              <w:rPr>
                <w:rFonts w:ascii="Times New Roman" w:eastAsia="Times New Roman" w:hAnsi="Times New Roman"/>
                <w:sz w:val="24"/>
                <w:szCs w:val="24"/>
              </w:rPr>
            </w:pPr>
          </w:p>
        </w:tc>
        <w:tc>
          <w:tcPr>
            <w:tcW w:w="3880" w:type="pct"/>
            <w:gridSpan w:val="12"/>
            <w:shd w:val="clear" w:color="auto" w:fill="D9D9D9" w:themeFill="background1" w:themeFillShade="D9"/>
          </w:tcPr>
          <w:p w14:paraId="60A24827" w14:textId="77777777" w:rsidR="0041740D" w:rsidRPr="0045045F" w:rsidRDefault="0041740D" w:rsidP="0041740D">
            <w:pPr>
              <w:pStyle w:val="tvhtml"/>
              <w:spacing w:before="0" w:beforeAutospacing="0" w:after="0" w:afterAutospacing="0"/>
              <w:jc w:val="right"/>
            </w:pPr>
          </w:p>
        </w:tc>
        <w:tc>
          <w:tcPr>
            <w:tcW w:w="812" w:type="pct"/>
            <w:shd w:val="clear" w:color="auto" w:fill="D9D9D9" w:themeFill="background1" w:themeFillShade="D9"/>
          </w:tcPr>
          <w:p w14:paraId="4CB6FB0D" w14:textId="77777777" w:rsidR="0041740D" w:rsidRPr="0045045F" w:rsidRDefault="0041740D" w:rsidP="0041740D">
            <w:pPr>
              <w:spacing w:after="0" w:line="240" w:lineRule="auto"/>
              <w:rPr>
                <w:rFonts w:ascii="Times New Roman" w:eastAsia="Times New Roman" w:hAnsi="Times New Roman"/>
                <w:sz w:val="24"/>
                <w:szCs w:val="24"/>
              </w:rPr>
            </w:pPr>
          </w:p>
        </w:tc>
        <w:tc>
          <w:tcPr>
            <w:tcW w:w="149" w:type="pct"/>
            <w:tcBorders>
              <w:right w:val="nil"/>
            </w:tcBorders>
            <w:shd w:val="clear" w:color="auto" w:fill="D9D9D9" w:themeFill="background1" w:themeFillShade="D9"/>
          </w:tcPr>
          <w:p w14:paraId="22C9F75E" w14:textId="77777777" w:rsidR="0041740D" w:rsidRPr="0045045F" w:rsidRDefault="0041740D" w:rsidP="0041740D">
            <w:pPr>
              <w:spacing w:after="0" w:line="240" w:lineRule="auto"/>
              <w:rPr>
                <w:rFonts w:ascii="Times New Roman" w:eastAsia="Times New Roman" w:hAnsi="Times New Roman"/>
                <w:sz w:val="24"/>
                <w:szCs w:val="24"/>
              </w:rPr>
            </w:pPr>
          </w:p>
        </w:tc>
      </w:tr>
    </w:tbl>
    <w:p w14:paraId="2ADE3B8A" w14:textId="77777777" w:rsidR="00E23890" w:rsidRDefault="00E23890"/>
    <w:bookmarkEnd w:id="8"/>
    <w:tbl>
      <w:tblPr>
        <w:tblW w:w="5000" w:type="pct"/>
        <w:tblLayout w:type="fixed"/>
        <w:tblCellMar>
          <w:top w:w="30" w:type="dxa"/>
          <w:left w:w="30" w:type="dxa"/>
          <w:bottom w:w="30" w:type="dxa"/>
          <w:right w:w="30" w:type="dxa"/>
        </w:tblCellMar>
        <w:tblLook w:val="04A0" w:firstRow="1" w:lastRow="0" w:firstColumn="1" w:lastColumn="0" w:noHBand="0" w:noVBand="1"/>
      </w:tblPr>
      <w:tblGrid>
        <w:gridCol w:w="289"/>
        <w:gridCol w:w="8530"/>
        <w:gridCol w:w="252"/>
      </w:tblGrid>
      <w:tr w:rsidR="00CB7126" w:rsidRPr="0045045F" w14:paraId="5ED1F318" w14:textId="77777777" w:rsidTr="0041740D">
        <w:tc>
          <w:tcPr>
            <w:tcW w:w="159" w:type="pct"/>
            <w:tcBorders>
              <w:left w:val="nil"/>
              <w:bottom w:val="nil"/>
              <w:right w:val="nil"/>
            </w:tcBorders>
            <w:shd w:val="clear" w:color="auto" w:fill="D9D9D9" w:themeFill="background1" w:themeFillShade="D9"/>
            <w:hideMark/>
          </w:tcPr>
          <w:p w14:paraId="4DBB3E83" w14:textId="1BEE4FD1" w:rsidR="00746463" w:rsidRPr="0045045F" w:rsidRDefault="00746463"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br w:type="page"/>
              <w:t> </w:t>
            </w:r>
          </w:p>
        </w:tc>
        <w:tc>
          <w:tcPr>
            <w:tcW w:w="4702" w:type="pct"/>
            <w:tcBorders>
              <w:left w:val="nil"/>
              <w:right w:val="nil"/>
            </w:tcBorders>
            <w:shd w:val="clear" w:color="auto" w:fill="D9D9D9" w:themeFill="background1" w:themeFillShade="D9"/>
            <w:hideMark/>
          </w:tcPr>
          <w:p w14:paraId="235A051B" w14:textId="43F302EB" w:rsidR="00746463" w:rsidRPr="0045045F" w:rsidRDefault="00187250" w:rsidP="0041740D">
            <w:pPr>
              <w:spacing w:after="0" w:line="240" w:lineRule="auto"/>
              <w:ind w:left="454" w:hanging="454"/>
              <w:jc w:val="both"/>
              <w:rPr>
                <w:rFonts w:ascii="Times New Roman" w:eastAsia="Times New Roman" w:hAnsi="Times New Roman"/>
                <w:b/>
                <w:bCs/>
                <w:sz w:val="24"/>
                <w:szCs w:val="24"/>
              </w:rPr>
            </w:pPr>
            <w:r>
              <w:rPr>
                <w:rFonts w:ascii="Times New Roman" w:eastAsia="Times New Roman" w:hAnsi="Times New Roman"/>
                <w:b/>
                <w:bCs/>
                <w:sz w:val="24"/>
                <w:szCs w:val="24"/>
              </w:rPr>
              <w:t>A</w:t>
            </w:r>
            <w:r w:rsidR="00746463" w:rsidRPr="0045045F">
              <w:rPr>
                <w:rFonts w:ascii="Times New Roman" w:eastAsia="Times New Roman" w:hAnsi="Times New Roman"/>
                <w:b/>
                <w:bCs/>
                <w:sz w:val="24"/>
                <w:szCs w:val="24"/>
              </w:rPr>
              <w:t>.</w:t>
            </w:r>
            <w:r w:rsidR="004A386D" w:rsidRPr="0045045F">
              <w:rPr>
                <w:rFonts w:ascii="Times New Roman" w:eastAsia="Times New Roman" w:hAnsi="Times New Roman"/>
                <w:b/>
                <w:bCs/>
                <w:sz w:val="24"/>
                <w:szCs w:val="24"/>
              </w:rPr>
              <w:t>9</w:t>
            </w:r>
            <w:r w:rsidR="00746463" w:rsidRPr="0045045F">
              <w:rPr>
                <w:rFonts w:ascii="Times New Roman" w:eastAsia="Times New Roman" w:hAnsi="Times New Roman"/>
                <w:b/>
                <w:bCs/>
                <w:sz w:val="24"/>
                <w:szCs w:val="24"/>
              </w:rPr>
              <w:t xml:space="preserve">. </w:t>
            </w:r>
            <w:r w:rsidR="4D9F2C3D" w:rsidRPr="0045045F">
              <w:rPr>
                <w:rFonts w:ascii="Times New Roman" w:eastAsia="Times New Roman" w:hAnsi="Times New Roman"/>
                <w:b/>
                <w:bCs/>
                <w:sz w:val="24"/>
                <w:szCs w:val="24"/>
              </w:rPr>
              <w:t>Ražotāju organizācijas</w:t>
            </w:r>
            <w:r w:rsidR="00746463" w:rsidRPr="0045045F">
              <w:rPr>
                <w:rFonts w:ascii="Times New Roman" w:eastAsia="Times New Roman" w:hAnsi="Times New Roman"/>
                <w:b/>
                <w:bCs/>
                <w:sz w:val="24"/>
                <w:szCs w:val="24"/>
              </w:rPr>
              <w:t xml:space="preserve"> un tā</w:t>
            </w:r>
            <w:r w:rsidR="00150450" w:rsidRPr="0045045F">
              <w:rPr>
                <w:rFonts w:ascii="Times New Roman" w:eastAsia="Times New Roman" w:hAnsi="Times New Roman"/>
                <w:b/>
                <w:bCs/>
                <w:sz w:val="24"/>
                <w:szCs w:val="24"/>
              </w:rPr>
              <w:t>s</w:t>
            </w:r>
            <w:r w:rsidR="00746463" w:rsidRPr="0045045F">
              <w:rPr>
                <w:rFonts w:ascii="Times New Roman" w:eastAsia="Times New Roman" w:hAnsi="Times New Roman"/>
                <w:b/>
                <w:bCs/>
                <w:sz w:val="24"/>
                <w:szCs w:val="24"/>
              </w:rPr>
              <w:t xml:space="preserve"> biedru nodrošinājums ar </w:t>
            </w:r>
            <w:r w:rsidR="008C012B">
              <w:rPr>
                <w:rFonts w:ascii="Times New Roman" w:eastAsia="Times New Roman" w:hAnsi="Times New Roman"/>
                <w:b/>
                <w:bCs/>
                <w:sz w:val="24"/>
                <w:szCs w:val="24"/>
              </w:rPr>
              <w:t xml:space="preserve">infrastruktūru un aprīkojumu </w:t>
            </w:r>
            <w:r w:rsidRPr="00187250">
              <w:rPr>
                <w:rFonts w:ascii="Times New Roman" w:eastAsia="Times New Roman" w:hAnsi="Times New Roman"/>
                <w:b/>
                <w:bCs/>
                <w:sz w:val="24"/>
                <w:szCs w:val="24"/>
              </w:rPr>
              <w:t>A</w:t>
            </w:r>
            <w:r w:rsidR="00746463" w:rsidRPr="00187250">
              <w:rPr>
                <w:rFonts w:ascii="Times New Roman" w:eastAsia="Times New Roman" w:hAnsi="Times New Roman"/>
                <w:b/>
                <w:bCs/>
                <w:sz w:val="24"/>
                <w:szCs w:val="24"/>
              </w:rPr>
              <w:t>.</w:t>
            </w:r>
            <w:r w:rsidR="04FE6BA5" w:rsidRPr="00187250">
              <w:rPr>
                <w:rFonts w:ascii="Times New Roman" w:eastAsia="Times New Roman" w:hAnsi="Times New Roman"/>
                <w:b/>
                <w:bCs/>
                <w:sz w:val="24"/>
                <w:szCs w:val="24"/>
              </w:rPr>
              <w:t>7</w:t>
            </w:r>
            <w:r w:rsidR="00746463" w:rsidRPr="00187250">
              <w:rPr>
                <w:rFonts w:ascii="Times New Roman" w:eastAsia="Times New Roman" w:hAnsi="Times New Roman"/>
                <w:b/>
                <w:bCs/>
                <w:sz w:val="24"/>
                <w:szCs w:val="24"/>
              </w:rPr>
              <w:t>. </w:t>
            </w:r>
            <w:r w:rsidR="04FE6BA5" w:rsidRPr="00187250">
              <w:rPr>
                <w:rFonts w:ascii="Times New Roman" w:eastAsia="Times New Roman" w:hAnsi="Times New Roman"/>
                <w:b/>
                <w:bCs/>
                <w:sz w:val="24"/>
                <w:szCs w:val="24"/>
              </w:rPr>
              <w:t xml:space="preserve">un </w:t>
            </w:r>
            <w:r w:rsidRPr="00187250">
              <w:rPr>
                <w:rFonts w:ascii="Times New Roman" w:eastAsia="Times New Roman" w:hAnsi="Times New Roman"/>
                <w:b/>
                <w:bCs/>
                <w:sz w:val="24"/>
                <w:szCs w:val="24"/>
              </w:rPr>
              <w:t>A</w:t>
            </w:r>
            <w:r w:rsidR="04FE6BA5" w:rsidRPr="00187250">
              <w:rPr>
                <w:rFonts w:ascii="Times New Roman" w:eastAsia="Times New Roman" w:hAnsi="Times New Roman"/>
                <w:b/>
                <w:bCs/>
                <w:sz w:val="24"/>
                <w:szCs w:val="24"/>
              </w:rPr>
              <w:t>.8.</w:t>
            </w:r>
            <w:r w:rsidR="04FE6BA5" w:rsidRPr="0045045F">
              <w:rPr>
                <w:rFonts w:ascii="Times New Roman" w:eastAsia="Times New Roman" w:hAnsi="Times New Roman"/>
                <w:b/>
                <w:bCs/>
                <w:sz w:val="24"/>
                <w:szCs w:val="24"/>
              </w:rPr>
              <w:t xml:space="preserve"> </w:t>
            </w:r>
            <w:r w:rsidR="00746463" w:rsidRPr="0045045F">
              <w:rPr>
                <w:rFonts w:ascii="Times New Roman" w:eastAsia="Times New Roman" w:hAnsi="Times New Roman"/>
                <w:b/>
                <w:bCs/>
                <w:sz w:val="24"/>
                <w:szCs w:val="24"/>
              </w:rPr>
              <w:t>tabulas I daļā minēto produktu savākšanai, šķirošanai</w:t>
            </w:r>
            <w:r w:rsidR="008C012B">
              <w:rPr>
                <w:rFonts w:ascii="Times New Roman" w:eastAsia="Times New Roman" w:hAnsi="Times New Roman"/>
                <w:b/>
                <w:bCs/>
                <w:sz w:val="24"/>
                <w:szCs w:val="24"/>
              </w:rPr>
              <w:t>,</w:t>
            </w:r>
            <w:r w:rsidR="00677277">
              <w:rPr>
                <w:rFonts w:ascii="Times New Roman" w:eastAsia="Times New Roman" w:hAnsi="Times New Roman"/>
                <w:b/>
                <w:bCs/>
                <w:sz w:val="24"/>
                <w:szCs w:val="24"/>
              </w:rPr>
              <w:t xml:space="preserve"> </w:t>
            </w:r>
            <w:r w:rsidR="00746463" w:rsidRPr="0045045F">
              <w:rPr>
                <w:rFonts w:ascii="Times New Roman" w:eastAsia="Times New Roman" w:hAnsi="Times New Roman"/>
                <w:b/>
                <w:bCs/>
                <w:sz w:val="24"/>
                <w:szCs w:val="24"/>
              </w:rPr>
              <w:t>uzglabāšanai</w:t>
            </w:r>
            <w:r w:rsidR="008C012B">
              <w:rPr>
                <w:rFonts w:ascii="Times New Roman" w:eastAsia="Times New Roman" w:hAnsi="Times New Roman"/>
                <w:b/>
                <w:bCs/>
                <w:sz w:val="24"/>
                <w:szCs w:val="24"/>
              </w:rPr>
              <w:t>,</w:t>
            </w:r>
            <w:r w:rsidR="005D225C" w:rsidRPr="0045045F">
              <w:rPr>
                <w:rFonts w:ascii="Times New Roman" w:eastAsia="Times New Roman" w:hAnsi="Times New Roman"/>
                <w:b/>
                <w:bCs/>
                <w:sz w:val="24"/>
                <w:szCs w:val="24"/>
              </w:rPr>
              <w:t xml:space="preserve"> </w:t>
            </w:r>
            <w:r w:rsidR="008C012B" w:rsidRPr="35E16B24">
              <w:rPr>
                <w:rFonts w:ascii="Times New Roman" w:eastAsia="Times New Roman" w:hAnsi="Times New Roman"/>
                <w:b/>
                <w:bCs/>
                <w:sz w:val="24"/>
                <w:szCs w:val="24"/>
              </w:rPr>
              <w:t xml:space="preserve">pakošanai un nogādāšanai līdz realizācijas vietai </w:t>
            </w:r>
            <w:r w:rsidR="005D225C" w:rsidRPr="00FF58A0">
              <w:rPr>
                <w:rFonts w:ascii="Times New Roman" w:eastAsia="Times New Roman" w:hAnsi="Times New Roman"/>
                <w:sz w:val="24"/>
                <w:szCs w:val="24"/>
              </w:rPr>
              <w:t>(</w:t>
            </w:r>
            <w:r w:rsidR="005D225C" w:rsidRPr="0045045F">
              <w:rPr>
                <w:rFonts w:ascii="Times New Roman" w:eastAsia="Times New Roman" w:hAnsi="Times New Roman"/>
                <w:sz w:val="24"/>
                <w:szCs w:val="24"/>
              </w:rPr>
              <w:t xml:space="preserve">Aprakstīt, kā minētā </w:t>
            </w:r>
            <w:r w:rsidR="008C012B">
              <w:rPr>
                <w:rFonts w:ascii="Times New Roman" w:eastAsia="Times New Roman" w:hAnsi="Times New Roman"/>
                <w:sz w:val="24"/>
                <w:szCs w:val="24"/>
              </w:rPr>
              <w:t>infrastruktūra un aprīkojums</w:t>
            </w:r>
            <w:r w:rsidR="005D225C" w:rsidRPr="0045045F">
              <w:rPr>
                <w:rFonts w:ascii="Times New Roman" w:eastAsia="Times New Roman" w:hAnsi="Times New Roman"/>
                <w:sz w:val="24"/>
                <w:szCs w:val="24"/>
              </w:rPr>
              <w:t xml:space="preserve"> nodrošina produktu savākšanu, šķirošanu</w:t>
            </w:r>
            <w:r w:rsidR="008C012B">
              <w:rPr>
                <w:rFonts w:ascii="Times New Roman" w:eastAsia="Times New Roman" w:hAnsi="Times New Roman"/>
                <w:sz w:val="24"/>
                <w:szCs w:val="24"/>
              </w:rPr>
              <w:t>,</w:t>
            </w:r>
            <w:r w:rsidR="005D225C" w:rsidRPr="0045045F">
              <w:rPr>
                <w:rFonts w:ascii="Times New Roman" w:eastAsia="Times New Roman" w:hAnsi="Times New Roman"/>
                <w:sz w:val="24"/>
                <w:szCs w:val="24"/>
              </w:rPr>
              <w:t>uzglabāšanu</w:t>
            </w:r>
            <w:r w:rsidR="008C012B">
              <w:rPr>
                <w:rFonts w:ascii="Times New Roman" w:eastAsia="Times New Roman" w:hAnsi="Times New Roman"/>
                <w:sz w:val="24"/>
                <w:szCs w:val="24"/>
              </w:rPr>
              <w:t xml:space="preserve">, </w:t>
            </w:r>
            <w:r w:rsidR="008C012B" w:rsidRPr="35E16B24">
              <w:rPr>
                <w:rFonts w:ascii="Times New Roman" w:eastAsia="Times New Roman" w:hAnsi="Times New Roman"/>
                <w:sz w:val="24"/>
                <w:szCs w:val="24"/>
              </w:rPr>
              <w:t>pakošanu un nogādāšanu līdz realizācijas vietai</w:t>
            </w:r>
            <w:r w:rsidR="005D225C" w:rsidRPr="0045045F">
              <w:rPr>
                <w:rFonts w:ascii="Times New Roman" w:eastAsia="Times New Roman" w:hAnsi="Times New Roman"/>
                <w:sz w:val="24"/>
                <w:szCs w:val="24"/>
              </w:rPr>
              <w:t>)</w:t>
            </w:r>
          </w:p>
        </w:tc>
        <w:tc>
          <w:tcPr>
            <w:tcW w:w="139" w:type="pct"/>
            <w:tcBorders>
              <w:left w:val="nil"/>
              <w:bottom w:val="nil"/>
              <w:right w:val="nil"/>
            </w:tcBorders>
            <w:shd w:val="clear" w:color="auto" w:fill="D9D9D9" w:themeFill="background1" w:themeFillShade="D9"/>
            <w:hideMark/>
          </w:tcPr>
          <w:p w14:paraId="4F828FC2" w14:textId="77777777" w:rsidR="00746463" w:rsidRPr="0045045F" w:rsidRDefault="00746463"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r>
      <w:tr w:rsidR="0099684C" w:rsidRPr="0045045F" w14:paraId="130BA6E7" w14:textId="77777777" w:rsidTr="0041740D">
        <w:tc>
          <w:tcPr>
            <w:tcW w:w="159" w:type="pct"/>
            <w:tcBorders>
              <w:top w:val="nil"/>
              <w:left w:val="nil"/>
              <w:bottom w:val="nil"/>
              <w:right w:val="nil"/>
            </w:tcBorders>
            <w:shd w:val="clear" w:color="auto" w:fill="D9D9D9" w:themeFill="background1" w:themeFillShade="D9"/>
          </w:tcPr>
          <w:p w14:paraId="20AD1660" w14:textId="77777777" w:rsidR="0099684C" w:rsidRPr="0045045F" w:rsidRDefault="0099684C" w:rsidP="0041740D">
            <w:pPr>
              <w:spacing w:after="0" w:line="240" w:lineRule="auto"/>
              <w:rPr>
                <w:rFonts w:ascii="Times New Roman" w:eastAsia="Times New Roman" w:hAnsi="Times New Roman"/>
                <w:sz w:val="10"/>
                <w:szCs w:val="10"/>
              </w:rPr>
            </w:pPr>
          </w:p>
        </w:tc>
        <w:tc>
          <w:tcPr>
            <w:tcW w:w="4702" w:type="pct"/>
            <w:tcBorders>
              <w:left w:val="nil"/>
              <w:bottom w:val="single" w:sz="4" w:space="0" w:color="auto"/>
              <w:right w:val="nil"/>
            </w:tcBorders>
            <w:shd w:val="clear" w:color="auto" w:fill="D9D9D9" w:themeFill="background1" w:themeFillShade="D9"/>
          </w:tcPr>
          <w:p w14:paraId="2B401A46" w14:textId="77777777" w:rsidR="0099684C" w:rsidRPr="0045045F" w:rsidRDefault="0099684C" w:rsidP="0041740D">
            <w:pPr>
              <w:spacing w:after="0" w:line="240" w:lineRule="auto"/>
              <w:rPr>
                <w:rFonts w:ascii="Times New Roman" w:eastAsia="Times New Roman" w:hAnsi="Times New Roman"/>
                <w:sz w:val="10"/>
                <w:szCs w:val="10"/>
              </w:rPr>
            </w:pPr>
          </w:p>
        </w:tc>
        <w:tc>
          <w:tcPr>
            <w:tcW w:w="139" w:type="pct"/>
            <w:tcBorders>
              <w:top w:val="nil"/>
              <w:left w:val="nil"/>
              <w:bottom w:val="nil"/>
              <w:right w:val="nil"/>
            </w:tcBorders>
            <w:shd w:val="clear" w:color="auto" w:fill="D9D9D9" w:themeFill="background1" w:themeFillShade="D9"/>
          </w:tcPr>
          <w:p w14:paraId="553CA826" w14:textId="77777777" w:rsidR="0099684C" w:rsidRPr="0045045F" w:rsidRDefault="0099684C" w:rsidP="0041740D">
            <w:pPr>
              <w:spacing w:after="0" w:line="240" w:lineRule="auto"/>
              <w:rPr>
                <w:rFonts w:ascii="Times New Roman" w:eastAsia="Times New Roman" w:hAnsi="Times New Roman"/>
                <w:sz w:val="10"/>
                <w:szCs w:val="10"/>
              </w:rPr>
            </w:pPr>
          </w:p>
        </w:tc>
      </w:tr>
      <w:tr w:rsidR="00CB7126" w:rsidRPr="00CD7138" w14:paraId="1D07B778" w14:textId="77777777" w:rsidTr="0041740D">
        <w:trPr>
          <w:trHeight w:val="386"/>
        </w:trPr>
        <w:tc>
          <w:tcPr>
            <w:tcW w:w="159" w:type="pct"/>
            <w:tcBorders>
              <w:top w:val="nil"/>
              <w:left w:val="nil"/>
              <w:bottom w:val="nil"/>
              <w:right w:val="single" w:sz="4" w:space="0" w:color="auto"/>
            </w:tcBorders>
            <w:shd w:val="clear" w:color="auto" w:fill="D9D9D9" w:themeFill="background1" w:themeFillShade="D9"/>
            <w:hideMark/>
          </w:tcPr>
          <w:p w14:paraId="7EF13C25" w14:textId="77777777" w:rsidR="00746463" w:rsidRPr="00A95AE0" w:rsidRDefault="00746463" w:rsidP="0041740D">
            <w:pPr>
              <w:spacing w:after="0" w:line="240" w:lineRule="auto"/>
              <w:rPr>
                <w:rFonts w:ascii="Times New Roman" w:eastAsia="Times New Roman" w:hAnsi="Times New Roman"/>
                <w:sz w:val="26"/>
                <w:szCs w:val="26"/>
              </w:rPr>
            </w:pPr>
            <w:r w:rsidRPr="00A95AE0">
              <w:rPr>
                <w:rFonts w:ascii="Times New Roman" w:eastAsia="Times New Roman" w:hAnsi="Times New Roman"/>
                <w:sz w:val="26"/>
                <w:szCs w:val="26"/>
              </w:rPr>
              <w:t> </w:t>
            </w:r>
          </w:p>
        </w:tc>
        <w:tc>
          <w:tcPr>
            <w:tcW w:w="4702" w:type="pct"/>
            <w:vMerge w:val="restart"/>
            <w:tcBorders>
              <w:top w:val="single" w:sz="4" w:space="0" w:color="auto"/>
              <w:left w:val="single" w:sz="4" w:space="0" w:color="auto"/>
              <w:bottom w:val="single" w:sz="4" w:space="0" w:color="auto"/>
              <w:right w:val="single" w:sz="4" w:space="0" w:color="auto"/>
            </w:tcBorders>
            <w:hideMark/>
          </w:tcPr>
          <w:p w14:paraId="079D5ADF" w14:textId="44B4B5D7" w:rsidR="00112399" w:rsidRPr="00A95AE0" w:rsidRDefault="00112399" w:rsidP="0041740D">
            <w:pPr>
              <w:spacing w:after="0" w:line="240" w:lineRule="auto"/>
              <w:rPr>
                <w:rFonts w:ascii="Times New Roman" w:eastAsia="Times New Roman" w:hAnsi="Times New Roman"/>
                <w:sz w:val="26"/>
                <w:szCs w:val="26"/>
              </w:rPr>
            </w:pPr>
          </w:p>
        </w:tc>
        <w:tc>
          <w:tcPr>
            <w:tcW w:w="139" w:type="pct"/>
            <w:tcBorders>
              <w:top w:val="nil"/>
              <w:left w:val="single" w:sz="4" w:space="0" w:color="auto"/>
              <w:bottom w:val="nil"/>
              <w:right w:val="nil"/>
            </w:tcBorders>
            <w:shd w:val="clear" w:color="auto" w:fill="D9D9D9" w:themeFill="background1" w:themeFillShade="D9"/>
            <w:hideMark/>
          </w:tcPr>
          <w:p w14:paraId="3AB3C134" w14:textId="77777777" w:rsidR="00746463" w:rsidRPr="00A95AE0" w:rsidRDefault="00746463" w:rsidP="0041740D">
            <w:pPr>
              <w:spacing w:after="0" w:line="240" w:lineRule="auto"/>
              <w:rPr>
                <w:rFonts w:ascii="Times New Roman" w:eastAsia="Times New Roman" w:hAnsi="Times New Roman"/>
                <w:sz w:val="26"/>
                <w:szCs w:val="26"/>
              </w:rPr>
            </w:pPr>
            <w:r w:rsidRPr="00A95AE0">
              <w:rPr>
                <w:rFonts w:ascii="Times New Roman" w:eastAsia="Times New Roman" w:hAnsi="Times New Roman"/>
                <w:sz w:val="26"/>
                <w:szCs w:val="26"/>
              </w:rPr>
              <w:t> </w:t>
            </w:r>
          </w:p>
        </w:tc>
      </w:tr>
      <w:tr w:rsidR="00CB7126" w:rsidRPr="00CD7138" w14:paraId="036873D1" w14:textId="77777777" w:rsidTr="0041740D">
        <w:tc>
          <w:tcPr>
            <w:tcW w:w="159" w:type="pct"/>
            <w:tcBorders>
              <w:top w:val="nil"/>
              <w:left w:val="nil"/>
              <w:bottom w:val="nil"/>
              <w:right w:val="single" w:sz="4" w:space="0" w:color="auto"/>
            </w:tcBorders>
            <w:shd w:val="clear" w:color="auto" w:fill="D9D9D9" w:themeFill="background1" w:themeFillShade="D9"/>
            <w:hideMark/>
          </w:tcPr>
          <w:p w14:paraId="4C162653" w14:textId="77777777" w:rsidR="00746463" w:rsidRPr="00A95AE0" w:rsidRDefault="00746463" w:rsidP="0041740D">
            <w:pPr>
              <w:spacing w:after="0" w:line="240" w:lineRule="auto"/>
              <w:rPr>
                <w:rFonts w:ascii="Times New Roman" w:eastAsia="Times New Roman" w:hAnsi="Times New Roman"/>
                <w:sz w:val="26"/>
                <w:szCs w:val="26"/>
              </w:rPr>
            </w:pPr>
            <w:r w:rsidRPr="00A95AE0">
              <w:rPr>
                <w:rFonts w:ascii="Times New Roman" w:eastAsia="Times New Roman" w:hAnsi="Times New Roman"/>
                <w:sz w:val="26"/>
                <w:szCs w:val="26"/>
              </w:rPr>
              <w:lastRenderedPageBreak/>
              <w:t> </w:t>
            </w:r>
          </w:p>
        </w:tc>
        <w:tc>
          <w:tcPr>
            <w:tcW w:w="4702" w:type="pct"/>
            <w:vMerge/>
            <w:tcBorders>
              <w:top w:val="single" w:sz="4" w:space="0" w:color="auto"/>
              <w:bottom w:val="single" w:sz="4" w:space="0" w:color="auto"/>
            </w:tcBorders>
            <w:vAlign w:val="center"/>
            <w:hideMark/>
          </w:tcPr>
          <w:p w14:paraId="08C90CAE" w14:textId="77777777" w:rsidR="00746463" w:rsidRPr="00A95AE0" w:rsidRDefault="00746463" w:rsidP="0041740D">
            <w:pPr>
              <w:spacing w:after="0" w:line="240" w:lineRule="auto"/>
              <w:rPr>
                <w:rFonts w:ascii="Times New Roman" w:hAnsi="Times New Roman"/>
                <w:sz w:val="26"/>
                <w:szCs w:val="26"/>
              </w:rPr>
            </w:pPr>
          </w:p>
        </w:tc>
        <w:tc>
          <w:tcPr>
            <w:tcW w:w="139" w:type="pct"/>
            <w:tcBorders>
              <w:top w:val="nil"/>
              <w:left w:val="single" w:sz="4" w:space="0" w:color="auto"/>
              <w:bottom w:val="nil"/>
              <w:right w:val="nil"/>
            </w:tcBorders>
            <w:shd w:val="clear" w:color="auto" w:fill="D9D9D9" w:themeFill="background1" w:themeFillShade="D9"/>
            <w:hideMark/>
          </w:tcPr>
          <w:p w14:paraId="23F8307A" w14:textId="77777777" w:rsidR="00746463" w:rsidRPr="00A95AE0" w:rsidRDefault="00746463" w:rsidP="0041740D">
            <w:pPr>
              <w:spacing w:after="0" w:line="240" w:lineRule="auto"/>
              <w:rPr>
                <w:rFonts w:ascii="Times New Roman" w:eastAsia="Times New Roman" w:hAnsi="Times New Roman"/>
                <w:sz w:val="26"/>
                <w:szCs w:val="26"/>
              </w:rPr>
            </w:pPr>
            <w:r w:rsidRPr="00A95AE0">
              <w:rPr>
                <w:rFonts w:ascii="Times New Roman" w:eastAsia="Times New Roman" w:hAnsi="Times New Roman"/>
                <w:sz w:val="26"/>
                <w:szCs w:val="26"/>
              </w:rPr>
              <w:t> </w:t>
            </w:r>
          </w:p>
        </w:tc>
      </w:tr>
      <w:tr w:rsidR="00CB7126" w:rsidRPr="00CD7138" w14:paraId="30AD68BA" w14:textId="77777777" w:rsidTr="0041740D">
        <w:tc>
          <w:tcPr>
            <w:tcW w:w="159" w:type="pct"/>
            <w:tcBorders>
              <w:top w:val="nil"/>
              <w:left w:val="nil"/>
              <w:right w:val="single" w:sz="4" w:space="0" w:color="auto"/>
            </w:tcBorders>
            <w:shd w:val="clear" w:color="auto" w:fill="D9D9D9" w:themeFill="background1" w:themeFillShade="D9"/>
            <w:hideMark/>
          </w:tcPr>
          <w:p w14:paraId="592FD4F1" w14:textId="77777777" w:rsidR="00746463" w:rsidRPr="00A95AE0" w:rsidRDefault="00746463" w:rsidP="0041740D">
            <w:pPr>
              <w:spacing w:after="0" w:line="240" w:lineRule="auto"/>
              <w:rPr>
                <w:rFonts w:ascii="Times New Roman" w:eastAsia="Times New Roman" w:hAnsi="Times New Roman"/>
                <w:sz w:val="26"/>
                <w:szCs w:val="26"/>
              </w:rPr>
            </w:pPr>
            <w:r w:rsidRPr="00A95AE0">
              <w:rPr>
                <w:rFonts w:ascii="Times New Roman" w:eastAsia="Times New Roman" w:hAnsi="Times New Roman"/>
                <w:sz w:val="26"/>
                <w:szCs w:val="26"/>
              </w:rPr>
              <w:t> </w:t>
            </w:r>
          </w:p>
        </w:tc>
        <w:tc>
          <w:tcPr>
            <w:tcW w:w="4702" w:type="pct"/>
            <w:vMerge/>
            <w:tcBorders>
              <w:top w:val="single" w:sz="4" w:space="0" w:color="auto"/>
              <w:bottom w:val="single" w:sz="4" w:space="0" w:color="auto"/>
            </w:tcBorders>
            <w:vAlign w:val="center"/>
            <w:hideMark/>
          </w:tcPr>
          <w:p w14:paraId="1B090E59" w14:textId="77777777" w:rsidR="00746463" w:rsidRPr="00A95AE0" w:rsidRDefault="00746463" w:rsidP="0041740D">
            <w:pPr>
              <w:spacing w:after="0" w:line="240" w:lineRule="auto"/>
              <w:rPr>
                <w:rFonts w:ascii="Times New Roman" w:hAnsi="Times New Roman"/>
                <w:sz w:val="26"/>
                <w:szCs w:val="26"/>
              </w:rPr>
            </w:pPr>
          </w:p>
        </w:tc>
        <w:tc>
          <w:tcPr>
            <w:tcW w:w="139" w:type="pct"/>
            <w:tcBorders>
              <w:top w:val="nil"/>
              <w:left w:val="single" w:sz="4" w:space="0" w:color="auto"/>
              <w:right w:val="nil"/>
            </w:tcBorders>
            <w:shd w:val="clear" w:color="auto" w:fill="D9D9D9" w:themeFill="background1" w:themeFillShade="D9"/>
            <w:hideMark/>
          </w:tcPr>
          <w:p w14:paraId="45783C48" w14:textId="77777777" w:rsidR="00746463" w:rsidRPr="00A95AE0" w:rsidRDefault="00746463" w:rsidP="0041740D">
            <w:pPr>
              <w:spacing w:after="0" w:line="240" w:lineRule="auto"/>
              <w:rPr>
                <w:rFonts w:ascii="Times New Roman" w:eastAsia="Times New Roman" w:hAnsi="Times New Roman"/>
                <w:sz w:val="26"/>
                <w:szCs w:val="26"/>
              </w:rPr>
            </w:pPr>
            <w:r w:rsidRPr="00A95AE0">
              <w:rPr>
                <w:rFonts w:ascii="Times New Roman" w:eastAsia="Times New Roman" w:hAnsi="Times New Roman"/>
                <w:sz w:val="26"/>
                <w:szCs w:val="26"/>
              </w:rPr>
              <w:t> </w:t>
            </w:r>
          </w:p>
        </w:tc>
      </w:tr>
      <w:tr w:rsidR="000A1C8A" w:rsidRPr="0045045F" w14:paraId="1F36DA62" w14:textId="77777777" w:rsidTr="0041740D">
        <w:tc>
          <w:tcPr>
            <w:tcW w:w="159" w:type="pct"/>
            <w:tcBorders>
              <w:top w:val="nil"/>
              <w:left w:val="nil"/>
            </w:tcBorders>
            <w:shd w:val="clear" w:color="auto" w:fill="D9D9D9" w:themeFill="background1" w:themeFillShade="D9"/>
          </w:tcPr>
          <w:p w14:paraId="74A29915" w14:textId="77777777" w:rsidR="000A1C8A" w:rsidRPr="0045045F" w:rsidRDefault="000A1C8A" w:rsidP="0041740D">
            <w:pPr>
              <w:spacing w:after="0" w:line="240" w:lineRule="auto"/>
              <w:rPr>
                <w:rFonts w:ascii="Times New Roman" w:eastAsia="Times New Roman" w:hAnsi="Times New Roman"/>
                <w:sz w:val="24"/>
                <w:szCs w:val="24"/>
              </w:rPr>
            </w:pPr>
          </w:p>
        </w:tc>
        <w:tc>
          <w:tcPr>
            <w:tcW w:w="4702" w:type="pct"/>
            <w:tcBorders>
              <w:top w:val="single" w:sz="4" w:space="0" w:color="auto"/>
            </w:tcBorders>
            <w:shd w:val="clear" w:color="auto" w:fill="D9D9D9" w:themeFill="background1" w:themeFillShade="D9"/>
            <w:vAlign w:val="center"/>
          </w:tcPr>
          <w:p w14:paraId="1CD7AACD" w14:textId="77777777" w:rsidR="000A1C8A" w:rsidRPr="00FF58A0" w:rsidRDefault="000A1C8A" w:rsidP="0041740D">
            <w:pPr>
              <w:spacing w:after="0" w:line="240" w:lineRule="auto"/>
              <w:rPr>
                <w:rFonts w:ascii="Times New Roman" w:hAnsi="Times New Roman"/>
                <w:sz w:val="19"/>
                <w:szCs w:val="16"/>
              </w:rPr>
            </w:pPr>
          </w:p>
        </w:tc>
        <w:tc>
          <w:tcPr>
            <w:tcW w:w="139" w:type="pct"/>
            <w:tcBorders>
              <w:top w:val="nil"/>
              <w:right w:val="nil"/>
            </w:tcBorders>
            <w:shd w:val="clear" w:color="auto" w:fill="D9D9D9" w:themeFill="background1" w:themeFillShade="D9"/>
          </w:tcPr>
          <w:p w14:paraId="18C02ACE" w14:textId="77777777" w:rsidR="000A1C8A" w:rsidRPr="0045045F" w:rsidRDefault="000A1C8A" w:rsidP="0041740D">
            <w:pPr>
              <w:spacing w:after="0" w:line="240" w:lineRule="auto"/>
              <w:rPr>
                <w:rFonts w:ascii="Times New Roman" w:eastAsia="Times New Roman" w:hAnsi="Times New Roman"/>
                <w:sz w:val="24"/>
                <w:szCs w:val="24"/>
              </w:rPr>
            </w:pPr>
          </w:p>
        </w:tc>
      </w:tr>
    </w:tbl>
    <w:p w14:paraId="3723B71C" w14:textId="77777777" w:rsidR="00764714" w:rsidRPr="00A95AE0" w:rsidRDefault="00764714" w:rsidP="0041740D">
      <w:pPr>
        <w:spacing w:after="0" w:line="240" w:lineRule="auto"/>
        <w:rPr>
          <w:rFonts w:ascii="Times New Roman" w:hAnsi="Times New Roman"/>
          <w:sz w:val="24"/>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261"/>
        <w:gridCol w:w="8529"/>
        <w:gridCol w:w="281"/>
      </w:tblGrid>
      <w:tr w:rsidR="00CB7126" w:rsidRPr="0045045F" w14:paraId="15D11E56" w14:textId="77777777" w:rsidTr="00A95AE0">
        <w:tc>
          <w:tcPr>
            <w:tcW w:w="144" w:type="pct"/>
            <w:tcBorders>
              <w:top w:val="nil"/>
              <w:left w:val="nil"/>
              <w:bottom w:val="nil"/>
              <w:right w:val="nil"/>
            </w:tcBorders>
            <w:shd w:val="clear" w:color="auto" w:fill="D9D9D9" w:themeFill="background1" w:themeFillShade="D9"/>
            <w:hideMark/>
          </w:tcPr>
          <w:p w14:paraId="372639CC" w14:textId="77777777" w:rsidR="00746463" w:rsidRPr="0045045F" w:rsidRDefault="00746463"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4701" w:type="pct"/>
            <w:tcBorders>
              <w:top w:val="nil"/>
              <w:left w:val="nil"/>
              <w:bottom w:val="single" w:sz="4" w:space="0" w:color="auto"/>
              <w:right w:val="nil"/>
            </w:tcBorders>
            <w:shd w:val="clear" w:color="auto" w:fill="D9D9D9" w:themeFill="background1" w:themeFillShade="D9"/>
            <w:hideMark/>
          </w:tcPr>
          <w:p w14:paraId="50841795" w14:textId="77D99295" w:rsidR="00746463" w:rsidRPr="0045045F" w:rsidRDefault="00187250" w:rsidP="0041740D">
            <w:pPr>
              <w:spacing w:after="0" w:line="240" w:lineRule="auto"/>
              <w:ind w:left="624" w:hanging="624"/>
              <w:jc w:val="both"/>
              <w:rPr>
                <w:rFonts w:ascii="Times New Roman" w:eastAsia="Times New Roman" w:hAnsi="Times New Roman"/>
                <w:b/>
                <w:bCs/>
                <w:sz w:val="24"/>
                <w:szCs w:val="24"/>
              </w:rPr>
            </w:pPr>
            <w:r>
              <w:rPr>
                <w:rFonts w:ascii="Times New Roman" w:eastAsia="Times New Roman" w:hAnsi="Times New Roman"/>
                <w:b/>
                <w:bCs/>
                <w:sz w:val="24"/>
                <w:szCs w:val="24"/>
              </w:rPr>
              <w:t>A</w:t>
            </w:r>
            <w:r w:rsidR="00746463" w:rsidRPr="0045045F">
              <w:rPr>
                <w:rFonts w:ascii="Times New Roman" w:eastAsia="Times New Roman" w:hAnsi="Times New Roman"/>
                <w:b/>
                <w:bCs/>
                <w:sz w:val="24"/>
                <w:szCs w:val="24"/>
              </w:rPr>
              <w:t>.1</w:t>
            </w:r>
            <w:r>
              <w:rPr>
                <w:rFonts w:ascii="Times New Roman" w:eastAsia="Times New Roman" w:hAnsi="Times New Roman"/>
                <w:b/>
                <w:bCs/>
                <w:sz w:val="24"/>
                <w:szCs w:val="24"/>
              </w:rPr>
              <w:t>0</w:t>
            </w:r>
            <w:r w:rsidR="00746463" w:rsidRPr="0045045F">
              <w:rPr>
                <w:rFonts w:ascii="Times New Roman" w:eastAsia="Times New Roman" w:hAnsi="Times New Roman"/>
                <w:b/>
                <w:bCs/>
                <w:sz w:val="24"/>
                <w:szCs w:val="24"/>
              </w:rPr>
              <w:t xml:space="preserve">. </w:t>
            </w:r>
            <w:r w:rsidR="10463265" w:rsidRPr="0045045F">
              <w:rPr>
                <w:rFonts w:ascii="Times New Roman" w:eastAsia="Times New Roman" w:hAnsi="Times New Roman"/>
                <w:b/>
                <w:bCs/>
                <w:sz w:val="24"/>
                <w:szCs w:val="24"/>
              </w:rPr>
              <w:t>Ražotāju organizācijas</w:t>
            </w:r>
            <w:r w:rsidR="00746463" w:rsidRPr="0045045F">
              <w:rPr>
                <w:rFonts w:ascii="Times New Roman" w:eastAsia="Times New Roman" w:hAnsi="Times New Roman"/>
                <w:b/>
                <w:bCs/>
                <w:sz w:val="24"/>
                <w:szCs w:val="24"/>
              </w:rPr>
              <w:t xml:space="preserve"> grāmatvedības vadība, biedru piegādāto un realizēto produktu uzskaites sistēma</w:t>
            </w:r>
            <w:r w:rsidR="00150450" w:rsidRPr="0045045F">
              <w:rPr>
                <w:rFonts w:ascii="Times New Roman" w:eastAsia="Times New Roman" w:hAnsi="Times New Roman"/>
                <w:b/>
                <w:bCs/>
                <w:sz w:val="24"/>
                <w:szCs w:val="24"/>
              </w:rPr>
              <w:t xml:space="preserve"> </w:t>
            </w:r>
          </w:p>
        </w:tc>
        <w:tc>
          <w:tcPr>
            <w:tcW w:w="155" w:type="pct"/>
            <w:tcBorders>
              <w:top w:val="nil"/>
              <w:left w:val="nil"/>
              <w:bottom w:val="nil"/>
              <w:right w:val="nil"/>
            </w:tcBorders>
            <w:shd w:val="clear" w:color="auto" w:fill="D9D9D9" w:themeFill="background1" w:themeFillShade="D9"/>
            <w:hideMark/>
          </w:tcPr>
          <w:p w14:paraId="76898C1D" w14:textId="77777777" w:rsidR="00746463" w:rsidRPr="0045045F" w:rsidRDefault="00746463"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r>
      <w:tr w:rsidR="00CB7126" w:rsidRPr="0045045F" w14:paraId="0D58FF01" w14:textId="77777777" w:rsidTr="00A95AE0">
        <w:tc>
          <w:tcPr>
            <w:tcW w:w="144" w:type="pct"/>
            <w:tcBorders>
              <w:top w:val="nil"/>
              <w:left w:val="nil"/>
              <w:bottom w:val="nil"/>
              <w:right w:val="single" w:sz="4" w:space="0" w:color="auto"/>
            </w:tcBorders>
            <w:shd w:val="clear" w:color="auto" w:fill="D9D9D9" w:themeFill="background1" w:themeFillShade="D9"/>
            <w:hideMark/>
          </w:tcPr>
          <w:p w14:paraId="12858F01" w14:textId="77777777" w:rsidR="00746463" w:rsidRPr="0045045F" w:rsidRDefault="00746463"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4701" w:type="pct"/>
            <w:vMerge w:val="restart"/>
            <w:tcBorders>
              <w:top w:val="single" w:sz="4" w:space="0" w:color="auto"/>
              <w:left w:val="single" w:sz="4" w:space="0" w:color="auto"/>
              <w:bottom w:val="single" w:sz="4" w:space="0" w:color="auto"/>
              <w:right w:val="single" w:sz="4" w:space="0" w:color="auto"/>
            </w:tcBorders>
            <w:hideMark/>
          </w:tcPr>
          <w:p w14:paraId="6F56C17A" w14:textId="77777777" w:rsidR="00746463" w:rsidRPr="0045045F" w:rsidRDefault="00746463" w:rsidP="0041740D">
            <w:pPr>
              <w:spacing w:after="0" w:line="240" w:lineRule="auto"/>
              <w:rPr>
                <w:rFonts w:ascii="Times New Roman" w:eastAsia="Times New Roman" w:hAnsi="Times New Roman"/>
                <w:sz w:val="24"/>
                <w:szCs w:val="24"/>
              </w:rPr>
            </w:pPr>
          </w:p>
        </w:tc>
        <w:tc>
          <w:tcPr>
            <w:tcW w:w="155" w:type="pct"/>
            <w:tcBorders>
              <w:top w:val="nil"/>
              <w:left w:val="single" w:sz="4" w:space="0" w:color="auto"/>
              <w:bottom w:val="nil"/>
              <w:right w:val="nil"/>
            </w:tcBorders>
            <w:shd w:val="clear" w:color="auto" w:fill="D9D9D9" w:themeFill="background1" w:themeFillShade="D9"/>
            <w:hideMark/>
          </w:tcPr>
          <w:p w14:paraId="6E494E98" w14:textId="77777777" w:rsidR="00746463" w:rsidRPr="0045045F" w:rsidRDefault="00746463"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r>
      <w:tr w:rsidR="00CB7126" w:rsidRPr="0045045F" w14:paraId="64A28842" w14:textId="77777777" w:rsidTr="00A95AE0">
        <w:tc>
          <w:tcPr>
            <w:tcW w:w="144" w:type="pct"/>
            <w:tcBorders>
              <w:top w:val="nil"/>
              <w:left w:val="nil"/>
              <w:bottom w:val="nil"/>
              <w:right w:val="single" w:sz="4" w:space="0" w:color="auto"/>
            </w:tcBorders>
            <w:shd w:val="clear" w:color="auto" w:fill="D9D9D9" w:themeFill="background1" w:themeFillShade="D9"/>
            <w:hideMark/>
          </w:tcPr>
          <w:p w14:paraId="2A3B7E7D" w14:textId="77777777" w:rsidR="00746463" w:rsidRPr="0045045F" w:rsidRDefault="00746463"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4701" w:type="pct"/>
            <w:vMerge/>
            <w:tcBorders>
              <w:bottom w:val="single" w:sz="4" w:space="0" w:color="auto"/>
            </w:tcBorders>
            <w:vAlign w:val="center"/>
            <w:hideMark/>
          </w:tcPr>
          <w:p w14:paraId="477052EF" w14:textId="77777777" w:rsidR="00746463" w:rsidRPr="00FF58A0" w:rsidRDefault="00746463" w:rsidP="0041740D">
            <w:pPr>
              <w:spacing w:after="0" w:line="240" w:lineRule="auto"/>
              <w:rPr>
                <w:rFonts w:ascii="Times New Roman" w:hAnsi="Times New Roman"/>
                <w:sz w:val="19"/>
                <w:szCs w:val="20"/>
              </w:rPr>
            </w:pPr>
          </w:p>
        </w:tc>
        <w:tc>
          <w:tcPr>
            <w:tcW w:w="155" w:type="pct"/>
            <w:tcBorders>
              <w:top w:val="nil"/>
              <w:left w:val="single" w:sz="4" w:space="0" w:color="auto"/>
              <w:bottom w:val="nil"/>
              <w:right w:val="nil"/>
            </w:tcBorders>
            <w:shd w:val="clear" w:color="auto" w:fill="D9D9D9" w:themeFill="background1" w:themeFillShade="D9"/>
            <w:hideMark/>
          </w:tcPr>
          <w:p w14:paraId="3B2A6647" w14:textId="77777777" w:rsidR="00746463" w:rsidRPr="0045045F" w:rsidRDefault="00746463"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r>
      <w:tr w:rsidR="00CB7126" w:rsidRPr="0045045F" w14:paraId="7A30A059" w14:textId="77777777" w:rsidTr="00A95AE0">
        <w:tc>
          <w:tcPr>
            <w:tcW w:w="144" w:type="pct"/>
            <w:tcBorders>
              <w:top w:val="nil"/>
              <w:left w:val="nil"/>
              <w:right w:val="single" w:sz="4" w:space="0" w:color="auto"/>
            </w:tcBorders>
            <w:shd w:val="clear" w:color="auto" w:fill="D9D9D9" w:themeFill="background1" w:themeFillShade="D9"/>
            <w:hideMark/>
          </w:tcPr>
          <w:p w14:paraId="4A523D58" w14:textId="77777777" w:rsidR="00746463" w:rsidRPr="0045045F" w:rsidRDefault="00746463"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4701" w:type="pct"/>
            <w:vMerge/>
            <w:tcBorders>
              <w:bottom w:val="single" w:sz="4" w:space="0" w:color="auto"/>
            </w:tcBorders>
            <w:vAlign w:val="center"/>
            <w:hideMark/>
          </w:tcPr>
          <w:p w14:paraId="50082BFD" w14:textId="77777777" w:rsidR="00746463" w:rsidRPr="00FF58A0" w:rsidRDefault="00746463" w:rsidP="0041740D">
            <w:pPr>
              <w:spacing w:after="0" w:line="240" w:lineRule="auto"/>
              <w:rPr>
                <w:rFonts w:ascii="Times New Roman" w:hAnsi="Times New Roman"/>
                <w:sz w:val="19"/>
                <w:szCs w:val="20"/>
              </w:rPr>
            </w:pPr>
          </w:p>
        </w:tc>
        <w:tc>
          <w:tcPr>
            <w:tcW w:w="155" w:type="pct"/>
            <w:tcBorders>
              <w:top w:val="nil"/>
              <w:left w:val="single" w:sz="4" w:space="0" w:color="auto"/>
              <w:right w:val="nil"/>
            </w:tcBorders>
            <w:shd w:val="clear" w:color="auto" w:fill="D9D9D9" w:themeFill="background1" w:themeFillShade="D9"/>
            <w:hideMark/>
          </w:tcPr>
          <w:p w14:paraId="648C6CA3" w14:textId="77777777" w:rsidR="00746463" w:rsidRPr="0045045F" w:rsidRDefault="00746463"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r>
      <w:tr w:rsidR="00CB7126" w:rsidRPr="0045045F" w14:paraId="11AA8432" w14:textId="77777777" w:rsidTr="00A95AE0">
        <w:trPr>
          <w:trHeight w:val="210"/>
        </w:trPr>
        <w:tc>
          <w:tcPr>
            <w:tcW w:w="5000" w:type="pct"/>
            <w:gridSpan w:val="3"/>
            <w:tcBorders>
              <w:top w:val="nil"/>
              <w:left w:val="nil"/>
              <w:bottom w:val="nil"/>
              <w:right w:val="nil"/>
            </w:tcBorders>
            <w:shd w:val="clear" w:color="auto" w:fill="D9D9D9" w:themeFill="background1" w:themeFillShade="D9"/>
            <w:hideMark/>
          </w:tcPr>
          <w:p w14:paraId="36846F31" w14:textId="77777777" w:rsidR="00746463" w:rsidRPr="0045045F" w:rsidRDefault="00746463" w:rsidP="0041740D">
            <w:pPr>
              <w:spacing w:after="0" w:line="240" w:lineRule="auto"/>
              <w:rPr>
                <w:rFonts w:ascii="Times New Roman" w:eastAsia="Times New Roman" w:hAnsi="Times New Roman"/>
                <w:sz w:val="24"/>
                <w:szCs w:val="24"/>
              </w:rPr>
            </w:pPr>
          </w:p>
        </w:tc>
      </w:tr>
    </w:tbl>
    <w:p w14:paraId="6248F05D" w14:textId="77777777" w:rsidR="00A304DD" w:rsidRPr="00A95AE0" w:rsidRDefault="00A304DD" w:rsidP="0041740D">
      <w:pPr>
        <w:spacing w:after="0" w:line="240" w:lineRule="auto"/>
        <w:rPr>
          <w:rFonts w:ascii="Times New Roman" w:hAnsi="Times New Roman"/>
          <w:sz w:val="24"/>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73"/>
        <w:gridCol w:w="236"/>
        <w:gridCol w:w="1560"/>
        <w:gridCol w:w="2527"/>
        <w:gridCol w:w="1072"/>
        <w:gridCol w:w="3324"/>
        <w:gridCol w:w="279"/>
      </w:tblGrid>
      <w:tr w:rsidR="007F4880" w:rsidRPr="0045045F" w14:paraId="52F4FDD9" w14:textId="77777777" w:rsidTr="1A9A002A">
        <w:tc>
          <w:tcPr>
            <w:tcW w:w="40" w:type="pct"/>
            <w:tcBorders>
              <w:top w:val="nil"/>
              <w:left w:val="nil"/>
              <w:bottom w:val="nil"/>
              <w:right w:val="nil"/>
            </w:tcBorders>
            <w:shd w:val="clear" w:color="auto" w:fill="D9D9D9" w:themeFill="background1" w:themeFillShade="D9"/>
          </w:tcPr>
          <w:p w14:paraId="7E3EBDFA" w14:textId="77777777" w:rsidR="007F4880" w:rsidRPr="0045045F" w:rsidRDefault="007F4880" w:rsidP="0041740D">
            <w:pPr>
              <w:spacing w:after="0" w:line="240" w:lineRule="auto"/>
              <w:rPr>
                <w:rFonts w:ascii="Times New Roman" w:eastAsia="Times New Roman" w:hAnsi="Times New Roman"/>
                <w:sz w:val="24"/>
                <w:szCs w:val="24"/>
              </w:rPr>
            </w:pPr>
          </w:p>
        </w:tc>
        <w:tc>
          <w:tcPr>
            <w:tcW w:w="4960" w:type="pct"/>
            <w:gridSpan w:val="6"/>
            <w:tcBorders>
              <w:left w:val="nil"/>
              <w:right w:val="nil"/>
            </w:tcBorders>
            <w:shd w:val="clear" w:color="auto" w:fill="D9D9D9" w:themeFill="background1" w:themeFillShade="D9"/>
          </w:tcPr>
          <w:p w14:paraId="6D683CE5" w14:textId="598AD0C6" w:rsidR="007F4880" w:rsidRPr="002A026F" w:rsidRDefault="007F4880" w:rsidP="002A026F">
            <w:pPr>
              <w:spacing w:after="120" w:line="240" w:lineRule="auto"/>
              <w:jc w:val="center"/>
              <w:rPr>
                <w:rFonts w:ascii="Times New Roman" w:eastAsia="Times New Roman" w:hAnsi="Times New Roman"/>
                <w:sz w:val="28"/>
                <w:szCs w:val="28"/>
              </w:rPr>
            </w:pPr>
            <w:r w:rsidRPr="0045045F">
              <w:rPr>
                <w:rFonts w:ascii="Times New Roman" w:eastAsia="Times New Roman" w:hAnsi="Times New Roman"/>
                <w:sz w:val="24"/>
                <w:szCs w:val="24"/>
                <w:lang w:eastAsia="lv-LV"/>
              </w:rPr>
              <w:br w:type="page"/>
            </w:r>
            <w:r w:rsidR="00187250" w:rsidRPr="002A026F">
              <w:rPr>
                <w:rFonts w:ascii="Times New Roman" w:eastAsia="Times New Roman" w:hAnsi="Times New Roman"/>
                <w:b/>
                <w:bCs/>
                <w:sz w:val="28"/>
                <w:szCs w:val="28"/>
              </w:rPr>
              <w:t>B</w:t>
            </w:r>
            <w:r w:rsidRPr="002A026F">
              <w:rPr>
                <w:rFonts w:ascii="Times New Roman" w:eastAsia="Times New Roman" w:hAnsi="Times New Roman"/>
                <w:b/>
                <w:bCs/>
                <w:sz w:val="28"/>
                <w:szCs w:val="28"/>
              </w:rPr>
              <w:t>. Deklarācija</w:t>
            </w:r>
          </w:p>
        </w:tc>
      </w:tr>
      <w:tr w:rsidR="007F4880" w:rsidRPr="0045045F" w14:paraId="60AE779F" w14:textId="77777777" w:rsidTr="00A95AE0">
        <w:trPr>
          <w:cantSplit/>
        </w:trPr>
        <w:tc>
          <w:tcPr>
            <w:tcW w:w="170" w:type="pct"/>
            <w:gridSpan w:val="2"/>
            <w:tcBorders>
              <w:top w:val="nil"/>
              <w:left w:val="nil"/>
              <w:bottom w:val="nil"/>
              <w:right w:val="single" w:sz="4" w:space="0" w:color="auto"/>
            </w:tcBorders>
            <w:shd w:val="clear" w:color="auto" w:fill="D9D9D9" w:themeFill="background1" w:themeFillShade="D9"/>
          </w:tcPr>
          <w:p w14:paraId="2129DBA1" w14:textId="77777777" w:rsidR="007F4880" w:rsidRPr="00FF58A0" w:rsidRDefault="007F4880" w:rsidP="0041740D">
            <w:pPr>
              <w:spacing w:after="0" w:line="240" w:lineRule="auto"/>
              <w:rPr>
                <w:rFonts w:ascii="Times New Roman" w:hAnsi="Times New Roman"/>
              </w:rPr>
            </w:pPr>
          </w:p>
        </w:tc>
        <w:tc>
          <w:tcPr>
            <w:tcW w:w="4676" w:type="pct"/>
            <w:gridSpan w:val="4"/>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0942859" w14:textId="564B4BDA" w:rsidR="007F4880" w:rsidRPr="00FF58A0" w:rsidRDefault="007F4880" w:rsidP="0041740D">
            <w:pPr>
              <w:spacing w:after="120" w:line="240" w:lineRule="auto"/>
              <w:ind w:left="57" w:right="57"/>
              <w:jc w:val="both"/>
              <w:rPr>
                <w:rFonts w:ascii="Times New Roman" w:hAnsi="Times New Roman"/>
              </w:rPr>
            </w:pPr>
            <w:r w:rsidRPr="0045045F">
              <w:rPr>
                <w:rFonts w:ascii="Times New Roman" w:eastAsia="Times New Roman" w:hAnsi="Times New Roman"/>
                <w:sz w:val="24"/>
                <w:szCs w:val="24"/>
                <w:lang w:eastAsia="lv-LV"/>
              </w:rPr>
              <w:t>Ar parakstu apliecinu, ka</w:t>
            </w:r>
            <w:r w:rsidR="00B55243">
              <w:rPr>
                <w:rFonts w:ascii="Times New Roman" w:eastAsia="Times New Roman" w:hAnsi="Times New Roman"/>
                <w:sz w:val="24"/>
                <w:szCs w:val="24"/>
                <w:lang w:eastAsia="lv-LV"/>
              </w:rPr>
              <w:t>:</w:t>
            </w:r>
          </w:p>
          <w:p w14:paraId="5186BF4A" w14:textId="0361806B" w:rsidR="004F26F2" w:rsidRPr="00BE3866" w:rsidRDefault="00F9610C" w:rsidP="0041740D">
            <w:pPr>
              <w:pStyle w:val="tvhtml"/>
              <w:spacing w:before="0" w:beforeAutospacing="0" w:after="120" w:afterAutospacing="0"/>
              <w:ind w:left="57" w:right="57"/>
              <w:jc w:val="both"/>
            </w:pPr>
            <w:r w:rsidRPr="0045045F">
              <w:t>1) </w:t>
            </w:r>
            <w:r w:rsidR="007F4880" w:rsidRPr="00BE3866">
              <w:t>atzīšanas iesniegumā un citos iesniegtajos dokumentos esošā informācija ir patiesa;</w:t>
            </w:r>
          </w:p>
          <w:p w14:paraId="21A9C327" w14:textId="70CE9945" w:rsidR="007F4880" w:rsidRPr="00BE3866" w:rsidRDefault="00991EA2" w:rsidP="0041740D">
            <w:pPr>
              <w:pStyle w:val="tvhtml"/>
              <w:spacing w:before="0" w:beforeAutospacing="0" w:after="120" w:afterAutospacing="0"/>
              <w:ind w:left="341" w:right="57" w:hanging="284"/>
              <w:jc w:val="both"/>
            </w:pPr>
            <w:r w:rsidRPr="00BE3866">
              <w:t>2) </w:t>
            </w:r>
            <w:r w:rsidR="007F4880" w:rsidRPr="00BE3866">
              <w:t>apņemos glabāt un uzrādīt Lauku atbalsta dienesta amatpersonām visu ar atzīšanas iesniegumu saistīto dokumentāciju ne mazāk kā piecus gadus pēc iesnieguma apstiprināšanas, kā arī piekrītu Lauku atbalsta dienesta, Eiropas Komisijas pārstāvju un citām nepieciešamajām kontrolēm pirms atzīšanas iesnieguma apstiprināšanas;</w:t>
            </w:r>
          </w:p>
          <w:p w14:paraId="08B081D1" w14:textId="24F00ECD" w:rsidR="007F4880" w:rsidRPr="00BE3866" w:rsidRDefault="145272AA" w:rsidP="0041740D">
            <w:pPr>
              <w:pStyle w:val="tvhtml"/>
              <w:spacing w:before="0" w:beforeAutospacing="0" w:after="120" w:afterAutospacing="0"/>
              <w:ind w:left="341" w:right="57" w:hanging="284"/>
              <w:jc w:val="both"/>
              <w:rPr>
                <w:spacing w:val="-2"/>
              </w:rPr>
            </w:pPr>
            <w:r w:rsidRPr="00BE3866">
              <w:rPr>
                <w:spacing w:val="-2"/>
              </w:rPr>
              <w:t xml:space="preserve">3) neesmu iesniedzis pieteikumu par tiesiskās aizsardzības </w:t>
            </w:r>
            <w:r w:rsidR="7298AA6F" w:rsidRPr="00BE3866">
              <w:rPr>
                <w:spacing w:val="-2"/>
              </w:rPr>
              <w:t xml:space="preserve">procesa </w:t>
            </w:r>
            <w:r w:rsidRPr="00BE3866">
              <w:rPr>
                <w:spacing w:val="-2"/>
              </w:rPr>
              <w:t xml:space="preserve">ierosināšanu un neesmu pasludināts par maksātnespējīgu, </w:t>
            </w:r>
            <w:r w:rsidR="3BD55F1F" w:rsidRPr="00BE3866">
              <w:rPr>
                <w:spacing w:val="-2"/>
              </w:rPr>
              <w:t>neatrodos likvidācijas procesā</w:t>
            </w:r>
            <w:r w:rsidR="008B53FE" w:rsidRPr="00BE3866">
              <w:rPr>
                <w:spacing w:val="-2"/>
              </w:rPr>
              <w:t>,</w:t>
            </w:r>
            <w:r w:rsidR="3BD55F1F" w:rsidRPr="00BE3866">
              <w:rPr>
                <w:spacing w:val="-2"/>
              </w:rPr>
              <w:t xml:space="preserve"> </w:t>
            </w:r>
            <w:r w:rsidR="003C5443" w:rsidRPr="00BE3866">
              <w:rPr>
                <w:spacing w:val="-2"/>
              </w:rPr>
              <w:t xml:space="preserve">mana </w:t>
            </w:r>
            <w:r w:rsidRPr="00BE3866">
              <w:rPr>
                <w:spacing w:val="-2"/>
              </w:rPr>
              <w:t xml:space="preserve">saimnieciskā darbība nav apturēta vai pārtraukta (ja </w:t>
            </w:r>
            <w:r w:rsidR="5DD5C0BF" w:rsidRPr="00BE3866">
              <w:rPr>
                <w:spacing w:val="-2"/>
              </w:rPr>
              <w:t>ražotāju organizācija</w:t>
            </w:r>
            <w:r w:rsidRPr="00BE3866">
              <w:rPr>
                <w:spacing w:val="-2"/>
              </w:rPr>
              <w:t xml:space="preserve"> ir Maksātnespējas likuma subjekts);</w:t>
            </w:r>
          </w:p>
          <w:p w14:paraId="3B59E329" w14:textId="2D33BA20" w:rsidR="00880A6C" w:rsidRDefault="176BA2BE" w:rsidP="00880A6C">
            <w:pPr>
              <w:spacing w:after="120" w:line="240" w:lineRule="auto"/>
              <w:ind w:left="341" w:right="57" w:hanging="284"/>
              <w:jc w:val="both"/>
              <w:rPr>
                <w:rFonts w:ascii="Times New Roman" w:eastAsia="Times New Roman" w:hAnsi="Times New Roman"/>
                <w:spacing w:val="-2"/>
                <w:sz w:val="24"/>
                <w:szCs w:val="24"/>
              </w:rPr>
            </w:pPr>
            <w:r w:rsidRPr="00BE3866">
              <w:rPr>
                <w:rFonts w:ascii="Times New Roman" w:eastAsia="Times New Roman" w:hAnsi="Times New Roman"/>
                <w:spacing w:val="-2"/>
                <w:sz w:val="24"/>
                <w:szCs w:val="24"/>
                <w:lang w:eastAsia="lv-LV"/>
              </w:rPr>
              <w:t>4) </w:t>
            </w:r>
            <w:bookmarkStart w:id="9" w:name="OLE_LINK8"/>
            <w:r w:rsidR="00294511">
              <w:rPr>
                <w:rFonts w:ascii="Times New Roman" w:eastAsia="Times New Roman" w:hAnsi="Times New Roman"/>
                <w:spacing w:val="-2"/>
                <w:sz w:val="24"/>
                <w:szCs w:val="24"/>
                <w:lang w:eastAsia="lv-LV"/>
              </w:rPr>
              <w:t>r</w:t>
            </w:r>
            <w:r w:rsidR="00294511">
              <w:rPr>
                <w:rFonts w:ascii="Times New Roman" w:eastAsia="Times New Roman" w:hAnsi="Times New Roman"/>
                <w:spacing w:val="-2"/>
                <w:sz w:val="24"/>
                <w:szCs w:val="24"/>
              </w:rPr>
              <w:t>ažotāju organizācijas atzīšanas</w:t>
            </w:r>
            <w:r w:rsidR="00294511" w:rsidRPr="00880A6C">
              <w:rPr>
                <w:rFonts w:ascii="Times New Roman" w:eastAsia="Times New Roman" w:hAnsi="Times New Roman"/>
                <w:spacing w:val="-2"/>
                <w:sz w:val="24"/>
                <w:szCs w:val="24"/>
              </w:rPr>
              <w:t xml:space="preserve"> iesnieguma iesniegšanas brīdī nepastāv Ministru kabineta 2023. gada </w:t>
            </w:r>
            <w:r w:rsidR="00294511">
              <w:rPr>
                <w:rFonts w:ascii="Times New Roman" w:eastAsia="Times New Roman" w:hAnsi="Times New Roman"/>
                <w:spacing w:val="-2"/>
                <w:sz w:val="24"/>
                <w:szCs w:val="24"/>
              </w:rPr>
              <w:t>25</w:t>
            </w:r>
            <w:r w:rsidR="00294511" w:rsidRPr="00880A6C">
              <w:rPr>
                <w:rFonts w:ascii="Times New Roman" w:eastAsia="Times New Roman" w:hAnsi="Times New Roman"/>
                <w:spacing w:val="-2"/>
                <w:sz w:val="24"/>
                <w:szCs w:val="24"/>
              </w:rPr>
              <w:t xml:space="preserve">. </w:t>
            </w:r>
            <w:r w:rsidR="00294511">
              <w:rPr>
                <w:rFonts w:ascii="Times New Roman" w:eastAsia="Times New Roman" w:hAnsi="Times New Roman"/>
                <w:spacing w:val="-2"/>
                <w:sz w:val="24"/>
                <w:szCs w:val="24"/>
              </w:rPr>
              <w:t>aprīļa</w:t>
            </w:r>
            <w:r w:rsidR="00294511" w:rsidRPr="00880A6C">
              <w:rPr>
                <w:rFonts w:ascii="Times New Roman" w:eastAsia="Times New Roman" w:hAnsi="Times New Roman"/>
                <w:spacing w:val="-2"/>
                <w:sz w:val="24"/>
                <w:szCs w:val="24"/>
              </w:rPr>
              <w:t xml:space="preserve"> noteikumu Nr. </w:t>
            </w:r>
            <w:r w:rsidR="00294511">
              <w:rPr>
                <w:rFonts w:ascii="Times New Roman" w:eastAsia="Times New Roman" w:hAnsi="Times New Roman"/>
                <w:spacing w:val="-2"/>
                <w:sz w:val="24"/>
                <w:szCs w:val="24"/>
              </w:rPr>
              <w:t>20</w:t>
            </w:r>
            <w:r w:rsidR="00294511" w:rsidRPr="00880A6C">
              <w:rPr>
                <w:rFonts w:ascii="Times New Roman" w:eastAsia="Times New Roman" w:hAnsi="Times New Roman"/>
                <w:spacing w:val="-2"/>
                <w:sz w:val="24"/>
                <w:szCs w:val="24"/>
              </w:rPr>
              <w:t>3 "Ražotāju organizāciju atzīšanas un atbalsta piešķiršanas kārtība" </w:t>
            </w:r>
            <w:hyperlink r:id="rId10" w:anchor="p63" w:history="1">
              <w:r w:rsidR="00294511" w:rsidRPr="00880A6C">
                <w:rPr>
                  <w:rFonts w:ascii="Times New Roman" w:eastAsia="Times New Roman" w:hAnsi="Times New Roman"/>
                  <w:spacing w:val="-2"/>
                  <w:sz w:val="24"/>
                  <w:szCs w:val="24"/>
                </w:rPr>
                <w:t>4.2. apakšpunktā</w:t>
              </w:r>
            </w:hyperlink>
            <w:r w:rsidR="00E23890">
              <w:rPr>
                <w:rFonts w:ascii="Times New Roman" w:eastAsia="Times New Roman" w:hAnsi="Times New Roman"/>
                <w:spacing w:val="-2"/>
                <w:sz w:val="24"/>
                <w:szCs w:val="24"/>
              </w:rPr>
              <w:t xml:space="preserve"> </w:t>
            </w:r>
            <w:r w:rsidR="00294511" w:rsidRPr="00880A6C">
              <w:rPr>
                <w:rFonts w:ascii="Times New Roman" w:eastAsia="Times New Roman" w:hAnsi="Times New Roman"/>
                <w:spacing w:val="-2"/>
                <w:sz w:val="24"/>
                <w:szCs w:val="24"/>
              </w:rPr>
              <w:t>ietvertie nosacījumi</w:t>
            </w:r>
            <w:r w:rsidR="00294511">
              <w:rPr>
                <w:rFonts w:ascii="Times New Roman" w:eastAsia="Times New Roman" w:hAnsi="Times New Roman"/>
                <w:spacing w:val="-2"/>
                <w:sz w:val="24"/>
                <w:szCs w:val="24"/>
              </w:rPr>
              <w:t xml:space="preserve">, </w:t>
            </w:r>
            <w:bookmarkStart w:id="10" w:name="OLE_LINK2"/>
            <w:r w:rsidR="00294511" w:rsidRPr="006929A7">
              <w:rPr>
                <w:rFonts w:ascii="Times New Roman" w:eastAsia="Times New Roman" w:hAnsi="Times New Roman"/>
                <w:spacing w:val="-2"/>
                <w:sz w:val="24"/>
                <w:szCs w:val="24"/>
              </w:rPr>
              <w:t xml:space="preserve">kas </w:t>
            </w:r>
            <w:r w:rsidR="00294511">
              <w:rPr>
                <w:rFonts w:ascii="Times New Roman" w:eastAsia="Times New Roman" w:hAnsi="Times New Roman"/>
                <w:spacing w:val="-2"/>
                <w:sz w:val="24"/>
                <w:szCs w:val="24"/>
              </w:rPr>
              <w:t>liedz atzīt ražotāju organizāciju</w:t>
            </w:r>
            <w:bookmarkEnd w:id="10"/>
            <w:r w:rsidR="00880A6C" w:rsidRPr="00880A6C">
              <w:rPr>
                <w:rFonts w:ascii="Times New Roman" w:eastAsia="Times New Roman" w:hAnsi="Times New Roman"/>
                <w:spacing w:val="-2"/>
                <w:sz w:val="24"/>
                <w:szCs w:val="24"/>
              </w:rPr>
              <w:t>;</w:t>
            </w:r>
          </w:p>
          <w:bookmarkEnd w:id="9"/>
          <w:p w14:paraId="65ACE3F0" w14:textId="48B53003" w:rsidR="00556701" w:rsidRPr="00187250" w:rsidRDefault="004F276E" w:rsidP="0041740D">
            <w:pPr>
              <w:pStyle w:val="tvhtml"/>
              <w:spacing w:before="0" w:beforeAutospacing="0" w:after="120" w:afterAutospacing="0"/>
              <w:ind w:left="341" w:right="57" w:hanging="284"/>
              <w:jc w:val="both"/>
            </w:pPr>
            <w:r>
              <w:t>5</w:t>
            </w:r>
            <w:r w:rsidR="176BA2BE">
              <w:t>) </w:t>
            </w:r>
            <w:r w:rsidR="3249CA74" w:rsidRPr="00187250">
              <w:t xml:space="preserve">manā darbībā </w:t>
            </w:r>
            <w:r w:rsidR="176BA2BE" w:rsidRPr="00187250">
              <w:t>nav konstatēti profesionālās darbības pārkāpumi un nepastāv spēkā esošs spriedums, ar kuru esmu atzīts par vainīgu nodarījumā saistībā ar savu profesionālo darbību;</w:t>
            </w:r>
          </w:p>
          <w:p w14:paraId="19CA1AA0" w14:textId="69FFC4F2" w:rsidR="00556701" w:rsidRPr="0045045F" w:rsidRDefault="004F276E" w:rsidP="0041740D">
            <w:pPr>
              <w:pStyle w:val="tvhtml"/>
              <w:spacing w:before="0" w:beforeAutospacing="0" w:after="120" w:afterAutospacing="0"/>
              <w:ind w:left="341" w:right="57" w:hanging="284"/>
              <w:jc w:val="both"/>
            </w:pPr>
            <w:r>
              <w:t>6</w:t>
            </w:r>
            <w:r w:rsidR="007F4880" w:rsidRPr="00BE3866">
              <w:t>) </w:t>
            </w:r>
            <w:r w:rsidR="00556701" w:rsidRPr="00BE3866">
              <w:t xml:space="preserve">esmu izpildījis visus pienākumus saistībā ar nodokļu </w:t>
            </w:r>
            <w:r w:rsidR="00891200" w:rsidRPr="00BE3866">
              <w:t xml:space="preserve">(nodevu) </w:t>
            </w:r>
            <w:r w:rsidR="00556701" w:rsidRPr="00BE3866">
              <w:t>maksājumiem</w:t>
            </w:r>
            <w:r w:rsidR="00891200" w:rsidRPr="00BE3866">
              <w:t xml:space="preserve"> un</w:t>
            </w:r>
            <w:r w:rsidR="00556701" w:rsidRPr="00BE3866">
              <w:t xml:space="preserve"> </w:t>
            </w:r>
            <w:r w:rsidR="007A0D53" w:rsidRPr="00BE3866">
              <w:t xml:space="preserve">atzīšanas iesnieguma </w:t>
            </w:r>
            <w:r w:rsidR="00556701" w:rsidRPr="00BE3866">
              <w:t xml:space="preserve">iesniegšanas dienā nodokļu </w:t>
            </w:r>
            <w:r w:rsidR="00891200" w:rsidRPr="00BE3866">
              <w:t xml:space="preserve">(nodevu) </w:t>
            </w:r>
            <w:r w:rsidR="00556701" w:rsidRPr="00BE3866">
              <w:t xml:space="preserve">parādi nav lielāki par </w:t>
            </w:r>
            <w:r w:rsidR="009A3EFF" w:rsidRPr="00BE3866">
              <w:t>1000 </w:t>
            </w:r>
            <w:r w:rsidR="00556701" w:rsidRPr="00BE3866">
              <w:rPr>
                <w:i/>
                <w:iCs/>
              </w:rPr>
              <w:t>euro</w:t>
            </w:r>
            <w:r w:rsidR="00556701" w:rsidRPr="00BE3866">
              <w:t>;</w:t>
            </w:r>
          </w:p>
          <w:p w14:paraId="148613C8" w14:textId="14335A4C" w:rsidR="007F4880" w:rsidRPr="00BE3866" w:rsidRDefault="004F276E" w:rsidP="0041740D">
            <w:pPr>
              <w:pStyle w:val="tvhtml"/>
              <w:spacing w:before="0" w:beforeAutospacing="0" w:after="120" w:afterAutospacing="0"/>
              <w:ind w:left="341" w:right="57" w:hanging="284"/>
              <w:jc w:val="both"/>
              <w:rPr>
                <w:spacing w:val="-2"/>
              </w:rPr>
            </w:pPr>
            <w:r>
              <w:rPr>
                <w:spacing w:val="-2"/>
              </w:rPr>
              <w:t>7</w:t>
            </w:r>
            <w:r w:rsidR="176BA2BE" w:rsidRPr="00A95AE0">
              <w:rPr>
                <w:spacing w:val="-2"/>
              </w:rPr>
              <w:t>) </w:t>
            </w:r>
            <w:r w:rsidR="176BA2BE" w:rsidRPr="00BE3866">
              <w:rPr>
                <w:spacing w:val="-2"/>
              </w:rPr>
              <w:t xml:space="preserve">iepriekš, izmantojot Eiropas Savienības finansējumu, neesmu pārkāpis </w:t>
            </w:r>
            <w:r w:rsidR="4FBCF01C" w:rsidRPr="00BE3866">
              <w:rPr>
                <w:spacing w:val="-2"/>
              </w:rPr>
              <w:t>normatīvo aktu</w:t>
            </w:r>
            <w:r w:rsidR="176BA2BE" w:rsidRPr="00BE3866">
              <w:rPr>
                <w:spacing w:val="-2"/>
              </w:rPr>
              <w:t xml:space="preserve"> nosacījumus un nav pieņemts lēmums par manis izslēgšanu no atbalsta saņēmēju loka;</w:t>
            </w:r>
          </w:p>
          <w:p w14:paraId="76B196BA" w14:textId="111BDC0C" w:rsidR="007F4880" w:rsidRPr="0045045F" w:rsidRDefault="004F276E" w:rsidP="0041740D">
            <w:pPr>
              <w:pStyle w:val="tvhtml"/>
              <w:spacing w:before="0" w:beforeAutospacing="0" w:after="120" w:afterAutospacing="0"/>
              <w:ind w:left="341" w:right="57" w:hanging="284"/>
              <w:jc w:val="both"/>
            </w:pPr>
            <w:r>
              <w:t>8</w:t>
            </w:r>
            <w:r w:rsidR="176BA2BE" w:rsidRPr="00BE3866">
              <w:t xml:space="preserve">) neesmu centies </w:t>
            </w:r>
            <w:r w:rsidR="0147CDFB" w:rsidRPr="00BE3866">
              <w:t xml:space="preserve">prettiesiskā ceļā </w:t>
            </w:r>
            <w:r w:rsidR="176BA2BE" w:rsidRPr="00BE3866">
              <w:t>iegūt savā rīcībā ierobežotas pieejamības (konfidenciālu) informāciju vai ar krimināli vai administratīvi sodāmām darbībām ietekmēt Lauku atbalsta dienestu</w:t>
            </w:r>
            <w:r w:rsidR="49DA8BDA" w:rsidRPr="00BE3866">
              <w:t>;</w:t>
            </w:r>
          </w:p>
          <w:p w14:paraId="22116338" w14:textId="0DF7D1DD" w:rsidR="00A51973" w:rsidRPr="00FB7129" w:rsidRDefault="004611ED" w:rsidP="0041740D">
            <w:pPr>
              <w:spacing w:after="120" w:line="240" w:lineRule="auto"/>
              <w:ind w:left="341" w:right="57" w:hanging="284"/>
              <w:jc w:val="both"/>
              <w:rPr>
                <w:color w:val="525252" w:themeColor="accent3" w:themeShade="80"/>
              </w:rPr>
            </w:pPr>
            <w:r>
              <w:rPr>
                <w:rFonts w:ascii="Times New Roman" w:eastAsia="Times New Roman" w:hAnsi="Times New Roman"/>
                <w:sz w:val="24"/>
                <w:szCs w:val="24"/>
                <w:lang w:eastAsia="lv-LV"/>
              </w:rPr>
              <w:t>9</w:t>
            </w:r>
            <w:r w:rsidR="215EA6C6" w:rsidRPr="00FB7129">
              <w:rPr>
                <w:rFonts w:ascii="Times New Roman" w:eastAsia="Times New Roman" w:hAnsi="Times New Roman"/>
                <w:sz w:val="24"/>
                <w:szCs w:val="24"/>
                <w:lang w:eastAsia="lv-LV"/>
              </w:rPr>
              <w:t>)</w:t>
            </w:r>
            <w:r w:rsidR="215EA6C6" w:rsidRPr="00FB7129">
              <w:rPr>
                <w:rFonts w:ascii="Times New Roman" w:eastAsia="Times New Roman" w:hAnsi="Times New Roman"/>
                <w:sz w:val="24"/>
                <w:szCs w:val="24"/>
              </w:rPr>
              <w:t xml:space="preserve"> man kā atbalsta pretendentam</w:t>
            </w:r>
            <w:r w:rsidR="0063626E" w:rsidRPr="00FB7129">
              <w:rPr>
                <w:rFonts w:ascii="Times New Roman" w:eastAsia="Times New Roman" w:hAnsi="Times New Roman"/>
                <w:sz w:val="24"/>
                <w:szCs w:val="24"/>
              </w:rPr>
              <w:t xml:space="preserve"> un</w:t>
            </w:r>
            <w:r w:rsidR="215EA6C6" w:rsidRPr="00FB7129">
              <w:rPr>
                <w:rFonts w:ascii="Times New Roman" w:eastAsia="Times New Roman" w:hAnsi="Times New Roman"/>
                <w:sz w:val="24"/>
                <w:szCs w:val="24"/>
              </w:rPr>
              <w:t xml:space="preserve"> tā patiesajam labuma guvējam nav noteiktas starptautiskās vai nacionālās sankcijas vai būtiskas finanšu un kapitāla tirgus intereses ietekmējošas Eiropas Savienības vai Ziemeļatlantijas līguma organizācijas dalībvalsts noteiktās sankcijas, kā arī ievēroju ar Starptautisko un Latvijas Republikas nacionālo sankciju likum</w:t>
            </w:r>
            <w:r w:rsidR="00A51973" w:rsidRPr="00FB7129">
              <w:rPr>
                <w:rFonts w:ascii="Times New Roman" w:eastAsia="Times New Roman" w:hAnsi="Times New Roman"/>
                <w:sz w:val="24"/>
                <w:szCs w:val="24"/>
              </w:rPr>
              <w:t>u</w:t>
            </w:r>
            <w:r w:rsidR="215EA6C6" w:rsidRPr="00FB7129">
              <w:rPr>
                <w:rFonts w:ascii="Times New Roman" w:eastAsia="Times New Roman" w:hAnsi="Times New Roman"/>
                <w:sz w:val="24"/>
                <w:szCs w:val="24"/>
              </w:rPr>
              <w:t xml:space="preserve"> </w:t>
            </w:r>
            <w:r w:rsidR="00A51973" w:rsidRPr="00FB7129">
              <w:rPr>
                <w:rFonts w:ascii="Times New Roman" w:eastAsia="Times New Roman" w:hAnsi="Times New Roman"/>
                <w:sz w:val="24"/>
                <w:szCs w:val="24"/>
              </w:rPr>
              <w:t>noteikt</w:t>
            </w:r>
            <w:r w:rsidR="215EA6C6" w:rsidRPr="00FB7129">
              <w:rPr>
                <w:rFonts w:ascii="Times New Roman" w:eastAsia="Times New Roman" w:hAnsi="Times New Roman"/>
                <w:sz w:val="24"/>
                <w:szCs w:val="24"/>
              </w:rPr>
              <w:t>ās sankcijas attiecībā uz iepirkuma pretendentu, kuram saskaņā ar normatīvajiem aktiem iepirkumu jomā būtu piešķiramas līguma slēgšanas tiesība</w:t>
            </w:r>
            <w:r w:rsidR="215EA6C6" w:rsidRPr="00FB7129">
              <w:rPr>
                <w:rFonts w:ascii="Times New Roman" w:eastAsia="Times New Roman" w:hAnsi="Times New Roman"/>
                <w:sz w:val="24"/>
                <w:szCs w:val="24"/>
                <w:lang w:eastAsia="lv-LV"/>
              </w:rPr>
              <w:t>s;</w:t>
            </w:r>
          </w:p>
          <w:p w14:paraId="2A7AE497" w14:textId="23B7F062" w:rsidR="007F4880" w:rsidRPr="0045045F" w:rsidRDefault="215EA6C6" w:rsidP="0041740D">
            <w:pPr>
              <w:pStyle w:val="tvhtml"/>
              <w:spacing w:before="0" w:beforeAutospacing="0" w:after="120" w:afterAutospacing="0"/>
              <w:ind w:left="397" w:right="57" w:hanging="340"/>
              <w:jc w:val="both"/>
            </w:pPr>
            <w:r w:rsidRPr="1A9A002A">
              <w:lastRenderedPageBreak/>
              <w:t>1</w:t>
            </w:r>
            <w:r w:rsidR="004611ED">
              <w:t>0</w:t>
            </w:r>
            <w:r w:rsidR="64435803" w:rsidRPr="1A9A002A">
              <w:t>) esmu iepazinies ar visiem sabi</w:t>
            </w:r>
            <w:r w:rsidR="64435803">
              <w:t>edriskā finansējuma saņemšanas nosacījumiem, tostarp ar Eiropas Parlamenta un Padomes 2013. gada 17. decembra Regulu (ES) Nr. 1308/2013, ar ko izveido lauksaimniecības produktu tirgu kopīgu organizāciju un atceļ Padomes Regulas (EEK) Nr. 922/72, (EEK) 234/79, (EK) Nr. 1037/2001, (EK) Nr. 1037/2001 un (EK) Nr. 1234/2007,</w:t>
            </w:r>
            <w:r w:rsidR="00150450">
              <w:t xml:space="preserve"> </w:t>
            </w:r>
            <w:r w:rsidR="64435803">
              <w:t>Eiropas Parlamenta un Padomes 2021.</w:t>
            </w:r>
            <w:r w:rsidR="009735DC">
              <w:t> </w:t>
            </w:r>
            <w:r w:rsidR="64435803">
              <w:t>gada 2. decembra Regul</w:t>
            </w:r>
            <w:r w:rsidR="00150450">
              <w:t>u</w:t>
            </w:r>
            <w:r w:rsidR="64435803">
              <w:t xml:space="preserve"> (ES) 2021/2115, ar ko izveido noteikumus par atbalstu stratēģiskajiem plāniem, kuri dalībvalstīm jāizstrādā saskaņā ar kopējo lauksaimniecības politiku (KLP stratēģiskie plāni) un kurus finansē no Eiropas Lauksaimniecības garantiju fonda (ELGF) un no Eiropas Lauksaimniecības fonda lauku attīstībai (ELFLA), un ar ko atceļ Regulas (ES) Nr. 1305/2013 un (ES) Nr. 1307/2013, Eiropas Parlamenta un Padomes 2021. gada 2. decembra Regul</w:t>
            </w:r>
            <w:r w:rsidR="00150450">
              <w:t>u</w:t>
            </w:r>
            <w:r w:rsidR="64435803">
              <w:t xml:space="preserve"> (ES) 2021/2116 par kopējās lauksaimniecības politikas finansēšanu, pārvaldību un uzraudzību un ar ko atceļ Regulu (ES) Nr. 1306/2013</w:t>
            </w:r>
            <w:r w:rsidR="00CD7138">
              <w:t>,</w:t>
            </w:r>
            <w:r w:rsidR="00150450">
              <w:t xml:space="preserve"> un </w:t>
            </w:r>
            <w:r w:rsidR="64435803">
              <w:t>Komisijas 2021. gada 7.</w:t>
            </w:r>
            <w:r w:rsidR="00150450">
              <w:t> </w:t>
            </w:r>
            <w:r w:rsidR="64435803">
              <w:t xml:space="preserve">decembra </w:t>
            </w:r>
            <w:r w:rsidR="00CD7138">
              <w:t xml:space="preserve">Deleģēto </w:t>
            </w:r>
            <w:r w:rsidR="64435803">
              <w:t>regul</w:t>
            </w:r>
            <w:r w:rsidR="00150450">
              <w:t>u</w:t>
            </w:r>
            <w:r w:rsidR="64435803">
              <w:t xml:space="preserve"> (ES) 2022/126, ar ko Eiropas Parlamenta un Padomes Regulu (ES) 2021/2115 papildina ar prasībām, kuras piemērojamas konkrētu veidu intervences pasākumiem, ko dalībvalstis savos KLP stratēģiskajos plānos 2023.–2027. gadam noteikušas atbilstīgi minētajai regulai, kā arī ar noteikumiem par īpatsvaru, ko piemēro laba lauksaimnieciskā un vidiskā stāvokļa (LLVS) 1.</w:t>
            </w:r>
            <w:r w:rsidR="00150450">
              <w:t> </w:t>
            </w:r>
            <w:r w:rsidR="64435803">
              <w:t>standarta vajadzībām</w:t>
            </w:r>
            <w:r w:rsidR="1CA729DF">
              <w:t>, un apņemos tos ievērot</w:t>
            </w:r>
            <w:r w:rsidR="00A51973">
              <w:t>.</w:t>
            </w:r>
          </w:p>
        </w:tc>
        <w:tc>
          <w:tcPr>
            <w:tcW w:w="154" w:type="pct"/>
            <w:tcBorders>
              <w:left w:val="single" w:sz="4" w:space="0" w:color="auto"/>
              <w:right w:val="nil"/>
            </w:tcBorders>
            <w:shd w:val="clear" w:color="auto" w:fill="D9D9D9" w:themeFill="background1" w:themeFillShade="D9"/>
          </w:tcPr>
          <w:p w14:paraId="4997D40B" w14:textId="6CE8E2CE" w:rsidR="007F4880" w:rsidRPr="0045045F" w:rsidRDefault="007F4880" w:rsidP="0041740D">
            <w:pPr>
              <w:spacing w:after="0" w:line="240" w:lineRule="auto"/>
              <w:rPr>
                <w:rFonts w:ascii="Times New Roman" w:eastAsia="Times New Roman" w:hAnsi="Times New Roman"/>
                <w:sz w:val="24"/>
                <w:szCs w:val="24"/>
              </w:rPr>
            </w:pPr>
          </w:p>
        </w:tc>
      </w:tr>
      <w:tr w:rsidR="007F4880" w:rsidRPr="0045045F" w14:paraId="4184227C" w14:textId="77777777" w:rsidTr="00A95AE0">
        <w:tc>
          <w:tcPr>
            <w:tcW w:w="170" w:type="pct"/>
            <w:gridSpan w:val="2"/>
            <w:tcBorders>
              <w:top w:val="nil"/>
              <w:left w:val="nil"/>
              <w:bottom w:val="nil"/>
              <w:right w:val="single" w:sz="4" w:space="0" w:color="auto"/>
            </w:tcBorders>
            <w:shd w:val="clear" w:color="auto" w:fill="D9D9D9" w:themeFill="background1" w:themeFillShade="D9"/>
          </w:tcPr>
          <w:p w14:paraId="129BAF62" w14:textId="77777777" w:rsidR="007F4880" w:rsidRPr="00FF58A0" w:rsidRDefault="007F4880" w:rsidP="0041740D">
            <w:pPr>
              <w:spacing w:after="0" w:line="240" w:lineRule="auto"/>
              <w:rPr>
                <w:rFonts w:ascii="Times New Roman" w:hAnsi="Times New Roman"/>
              </w:rPr>
            </w:pPr>
          </w:p>
        </w:tc>
        <w:tc>
          <w:tcPr>
            <w:tcW w:w="4676" w:type="pct"/>
            <w:gridSpan w:val="4"/>
            <w:vMerge/>
          </w:tcPr>
          <w:p w14:paraId="18DCE278" w14:textId="77777777" w:rsidR="007F4880" w:rsidRPr="0045045F" w:rsidRDefault="007F4880" w:rsidP="0041740D">
            <w:pPr>
              <w:spacing w:after="0" w:line="240" w:lineRule="auto"/>
              <w:rPr>
                <w:rFonts w:ascii="Times New Roman" w:eastAsia="Times New Roman" w:hAnsi="Times New Roman"/>
                <w:sz w:val="24"/>
                <w:szCs w:val="24"/>
              </w:rPr>
            </w:pPr>
          </w:p>
        </w:tc>
        <w:tc>
          <w:tcPr>
            <w:tcW w:w="154" w:type="pct"/>
            <w:tcBorders>
              <w:left w:val="single" w:sz="4" w:space="0" w:color="auto"/>
              <w:right w:val="nil"/>
            </w:tcBorders>
            <w:shd w:val="clear" w:color="auto" w:fill="D9D9D9" w:themeFill="background1" w:themeFillShade="D9"/>
          </w:tcPr>
          <w:p w14:paraId="22F8E55F" w14:textId="45344152" w:rsidR="007F4880" w:rsidRPr="0045045F" w:rsidRDefault="007F4880" w:rsidP="0041740D">
            <w:pPr>
              <w:spacing w:after="0" w:line="240" w:lineRule="auto"/>
              <w:rPr>
                <w:rFonts w:ascii="Times New Roman" w:eastAsia="Times New Roman" w:hAnsi="Times New Roman"/>
                <w:sz w:val="24"/>
                <w:szCs w:val="24"/>
              </w:rPr>
            </w:pPr>
          </w:p>
        </w:tc>
      </w:tr>
      <w:tr w:rsidR="007F4880" w:rsidRPr="0045045F" w14:paraId="0B4DBCE1" w14:textId="77777777" w:rsidTr="00A95AE0">
        <w:tc>
          <w:tcPr>
            <w:tcW w:w="170" w:type="pct"/>
            <w:gridSpan w:val="2"/>
            <w:tcBorders>
              <w:top w:val="nil"/>
              <w:left w:val="nil"/>
              <w:bottom w:val="nil"/>
              <w:right w:val="single" w:sz="4" w:space="0" w:color="auto"/>
            </w:tcBorders>
            <w:shd w:val="clear" w:color="auto" w:fill="D9D9D9" w:themeFill="background1" w:themeFillShade="D9"/>
          </w:tcPr>
          <w:p w14:paraId="150024ED" w14:textId="77777777" w:rsidR="007F4880" w:rsidRPr="0045045F" w:rsidRDefault="007F4880" w:rsidP="0041740D">
            <w:pPr>
              <w:spacing w:after="0" w:line="240" w:lineRule="auto"/>
              <w:rPr>
                <w:rFonts w:ascii="Times New Roman" w:eastAsia="Times New Roman" w:hAnsi="Times New Roman"/>
                <w:sz w:val="24"/>
                <w:szCs w:val="24"/>
              </w:rPr>
            </w:pPr>
          </w:p>
        </w:tc>
        <w:tc>
          <w:tcPr>
            <w:tcW w:w="4676" w:type="pct"/>
            <w:gridSpan w:val="4"/>
            <w:vMerge/>
          </w:tcPr>
          <w:p w14:paraId="261D1826" w14:textId="77777777" w:rsidR="007F4880" w:rsidRPr="0045045F" w:rsidRDefault="007F4880" w:rsidP="0041740D">
            <w:pPr>
              <w:spacing w:after="0" w:line="240" w:lineRule="auto"/>
              <w:rPr>
                <w:rFonts w:ascii="Times New Roman" w:eastAsia="Times New Roman" w:hAnsi="Times New Roman"/>
                <w:sz w:val="24"/>
                <w:szCs w:val="24"/>
              </w:rPr>
            </w:pPr>
          </w:p>
        </w:tc>
        <w:tc>
          <w:tcPr>
            <w:tcW w:w="154" w:type="pct"/>
            <w:tcBorders>
              <w:left w:val="single" w:sz="4" w:space="0" w:color="auto"/>
              <w:right w:val="nil"/>
            </w:tcBorders>
            <w:shd w:val="clear" w:color="auto" w:fill="D9D9D9" w:themeFill="background1" w:themeFillShade="D9"/>
          </w:tcPr>
          <w:p w14:paraId="191665D8" w14:textId="37D2F16F" w:rsidR="007F4880" w:rsidRPr="0045045F" w:rsidRDefault="007F4880" w:rsidP="0041740D">
            <w:pPr>
              <w:spacing w:after="0" w:line="240" w:lineRule="auto"/>
              <w:rPr>
                <w:rFonts w:ascii="Times New Roman" w:eastAsia="Times New Roman" w:hAnsi="Times New Roman"/>
                <w:sz w:val="24"/>
                <w:szCs w:val="24"/>
              </w:rPr>
            </w:pPr>
          </w:p>
        </w:tc>
      </w:tr>
      <w:tr w:rsidR="007F4880" w:rsidRPr="0045045F" w14:paraId="77D235AB" w14:textId="77777777" w:rsidTr="00A95AE0">
        <w:tc>
          <w:tcPr>
            <w:tcW w:w="170" w:type="pct"/>
            <w:gridSpan w:val="2"/>
            <w:tcBorders>
              <w:top w:val="nil"/>
              <w:left w:val="nil"/>
              <w:bottom w:val="nil"/>
              <w:right w:val="single" w:sz="4" w:space="0" w:color="auto"/>
            </w:tcBorders>
            <w:shd w:val="clear" w:color="auto" w:fill="D9D9D9" w:themeFill="background1" w:themeFillShade="D9"/>
          </w:tcPr>
          <w:p w14:paraId="29BCB237" w14:textId="77777777" w:rsidR="007F4880" w:rsidRPr="0045045F" w:rsidRDefault="007F4880" w:rsidP="0041740D">
            <w:pPr>
              <w:spacing w:after="0" w:line="240" w:lineRule="auto"/>
              <w:rPr>
                <w:rFonts w:ascii="Times New Roman" w:eastAsia="Times New Roman" w:hAnsi="Times New Roman"/>
                <w:sz w:val="24"/>
                <w:szCs w:val="24"/>
              </w:rPr>
            </w:pPr>
          </w:p>
        </w:tc>
        <w:tc>
          <w:tcPr>
            <w:tcW w:w="4676" w:type="pct"/>
            <w:gridSpan w:val="4"/>
            <w:vMerge/>
          </w:tcPr>
          <w:p w14:paraId="2896AF61" w14:textId="77777777" w:rsidR="007F4880" w:rsidRPr="0045045F" w:rsidRDefault="007F4880" w:rsidP="0041740D">
            <w:pPr>
              <w:spacing w:after="0" w:line="240" w:lineRule="auto"/>
              <w:rPr>
                <w:rFonts w:ascii="Times New Roman" w:eastAsia="Times New Roman" w:hAnsi="Times New Roman"/>
                <w:sz w:val="24"/>
                <w:szCs w:val="24"/>
              </w:rPr>
            </w:pPr>
          </w:p>
        </w:tc>
        <w:tc>
          <w:tcPr>
            <w:tcW w:w="154" w:type="pct"/>
            <w:tcBorders>
              <w:left w:val="single" w:sz="4" w:space="0" w:color="auto"/>
              <w:right w:val="nil"/>
            </w:tcBorders>
            <w:shd w:val="clear" w:color="auto" w:fill="D9D9D9" w:themeFill="background1" w:themeFillShade="D9"/>
          </w:tcPr>
          <w:p w14:paraId="73E01D55" w14:textId="6EB04DD8" w:rsidR="007F4880" w:rsidRPr="0045045F" w:rsidRDefault="007F4880" w:rsidP="0041740D">
            <w:pPr>
              <w:spacing w:after="0" w:line="240" w:lineRule="auto"/>
              <w:rPr>
                <w:rFonts w:ascii="Times New Roman" w:eastAsia="Times New Roman" w:hAnsi="Times New Roman"/>
                <w:sz w:val="24"/>
                <w:szCs w:val="24"/>
              </w:rPr>
            </w:pPr>
          </w:p>
        </w:tc>
      </w:tr>
      <w:tr w:rsidR="007F4880" w:rsidRPr="0045045F" w14:paraId="75DFF33B" w14:textId="77777777" w:rsidTr="00A95AE0">
        <w:tc>
          <w:tcPr>
            <w:tcW w:w="170" w:type="pct"/>
            <w:gridSpan w:val="2"/>
            <w:tcBorders>
              <w:top w:val="nil"/>
              <w:left w:val="nil"/>
              <w:bottom w:val="nil"/>
              <w:right w:val="single" w:sz="4" w:space="0" w:color="auto"/>
            </w:tcBorders>
            <w:shd w:val="clear" w:color="auto" w:fill="D9D9D9" w:themeFill="background1" w:themeFillShade="D9"/>
          </w:tcPr>
          <w:p w14:paraId="70EC85AA" w14:textId="77777777" w:rsidR="007F4880" w:rsidRPr="0045045F" w:rsidRDefault="007F4880" w:rsidP="0041740D">
            <w:pPr>
              <w:spacing w:after="0" w:line="240" w:lineRule="auto"/>
              <w:rPr>
                <w:rFonts w:ascii="Times New Roman" w:eastAsia="Times New Roman" w:hAnsi="Times New Roman"/>
                <w:sz w:val="24"/>
                <w:szCs w:val="24"/>
              </w:rPr>
            </w:pPr>
          </w:p>
        </w:tc>
        <w:tc>
          <w:tcPr>
            <w:tcW w:w="4676" w:type="pct"/>
            <w:gridSpan w:val="4"/>
            <w:vMerge/>
          </w:tcPr>
          <w:p w14:paraId="3B48B0B8" w14:textId="77777777" w:rsidR="007F4880" w:rsidRPr="0045045F" w:rsidRDefault="007F4880" w:rsidP="0041740D">
            <w:pPr>
              <w:spacing w:after="0" w:line="240" w:lineRule="auto"/>
              <w:rPr>
                <w:rFonts w:ascii="Times New Roman" w:eastAsia="Times New Roman" w:hAnsi="Times New Roman"/>
                <w:sz w:val="24"/>
                <w:szCs w:val="24"/>
              </w:rPr>
            </w:pPr>
          </w:p>
        </w:tc>
        <w:tc>
          <w:tcPr>
            <w:tcW w:w="154" w:type="pct"/>
            <w:tcBorders>
              <w:left w:val="single" w:sz="4" w:space="0" w:color="auto"/>
              <w:right w:val="nil"/>
            </w:tcBorders>
            <w:shd w:val="clear" w:color="auto" w:fill="D9D9D9" w:themeFill="background1" w:themeFillShade="D9"/>
          </w:tcPr>
          <w:p w14:paraId="2CF95FE1" w14:textId="717E5EDE" w:rsidR="007F4880" w:rsidRPr="0045045F" w:rsidRDefault="007F4880" w:rsidP="0041740D">
            <w:pPr>
              <w:spacing w:after="0" w:line="240" w:lineRule="auto"/>
              <w:rPr>
                <w:rFonts w:ascii="Times New Roman" w:eastAsia="Times New Roman" w:hAnsi="Times New Roman"/>
                <w:sz w:val="24"/>
                <w:szCs w:val="24"/>
              </w:rPr>
            </w:pPr>
          </w:p>
        </w:tc>
      </w:tr>
      <w:tr w:rsidR="007F4880" w:rsidRPr="0045045F" w14:paraId="77EBE89F" w14:textId="77777777" w:rsidTr="00A95AE0">
        <w:tc>
          <w:tcPr>
            <w:tcW w:w="170" w:type="pct"/>
            <w:gridSpan w:val="2"/>
            <w:tcBorders>
              <w:top w:val="nil"/>
              <w:left w:val="nil"/>
              <w:bottom w:val="nil"/>
              <w:right w:val="single" w:sz="4" w:space="0" w:color="auto"/>
            </w:tcBorders>
            <w:shd w:val="clear" w:color="auto" w:fill="D9D9D9" w:themeFill="background1" w:themeFillShade="D9"/>
          </w:tcPr>
          <w:p w14:paraId="38D0FC26" w14:textId="77777777" w:rsidR="007F4880" w:rsidRPr="0045045F" w:rsidRDefault="007F4880" w:rsidP="0041740D">
            <w:pPr>
              <w:spacing w:after="0" w:line="240" w:lineRule="auto"/>
              <w:rPr>
                <w:rFonts w:ascii="Times New Roman" w:eastAsia="Times New Roman" w:hAnsi="Times New Roman"/>
                <w:sz w:val="24"/>
                <w:szCs w:val="24"/>
              </w:rPr>
            </w:pPr>
          </w:p>
        </w:tc>
        <w:tc>
          <w:tcPr>
            <w:tcW w:w="4676" w:type="pct"/>
            <w:gridSpan w:val="4"/>
            <w:vMerge/>
          </w:tcPr>
          <w:p w14:paraId="5D9D2AC3" w14:textId="77777777" w:rsidR="007F4880" w:rsidRPr="0045045F" w:rsidRDefault="007F4880" w:rsidP="0041740D">
            <w:pPr>
              <w:spacing w:after="0" w:line="240" w:lineRule="auto"/>
              <w:rPr>
                <w:rFonts w:ascii="Times New Roman" w:eastAsia="Times New Roman" w:hAnsi="Times New Roman"/>
                <w:sz w:val="24"/>
                <w:szCs w:val="24"/>
              </w:rPr>
            </w:pPr>
          </w:p>
        </w:tc>
        <w:tc>
          <w:tcPr>
            <w:tcW w:w="154" w:type="pct"/>
            <w:tcBorders>
              <w:left w:val="single" w:sz="4" w:space="0" w:color="auto"/>
              <w:right w:val="nil"/>
            </w:tcBorders>
            <w:shd w:val="clear" w:color="auto" w:fill="D9D9D9" w:themeFill="background1" w:themeFillShade="D9"/>
          </w:tcPr>
          <w:p w14:paraId="1ACE5051" w14:textId="6E5F0F1A" w:rsidR="007F4880" w:rsidRPr="0045045F" w:rsidRDefault="007F4880" w:rsidP="0041740D">
            <w:pPr>
              <w:spacing w:after="0" w:line="240" w:lineRule="auto"/>
              <w:rPr>
                <w:rFonts w:ascii="Times New Roman" w:eastAsia="Times New Roman" w:hAnsi="Times New Roman"/>
                <w:sz w:val="24"/>
                <w:szCs w:val="24"/>
              </w:rPr>
            </w:pPr>
          </w:p>
        </w:tc>
      </w:tr>
      <w:tr w:rsidR="007F4880" w:rsidRPr="0045045F" w14:paraId="76FB6A96" w14:textId="77777777" w:rsidTr="00A95AE0">
        <w:tc>
          <w:tcPr>
            <w:tcW w:w="170" w:type="pct"/>
            <w:gridSpan w:val="2"/>
            <w:tcBorders>
              <w:top w:val="nil"/>
              <w:left w:val="nil"/>
              <w:bottom w:val="nil"/>
              <w:right w:val="single" w:sz="4" w:space="0" w:color="auto"/>
            </w:tcBorders>
            <w:shd w:val="clear" w:color="auto" w:fill="D9D9D9" w:themeFill="background1" w:themeFillShade="D9"/>
          </w:tcPr>
          <w:p w14:paraId="1F2A37E7" w14:textId="77777777" w:rsidR="007F4880" w:rsidRPr="0045045F" w:rsidRDefault="007F4880" w:rsidP="0041740D">
            <w:pPr>
              <w:spacing w:after="0" w:line="240" w:lineRule="auto"/>
              <w:rPr>
                <w:rFonts w:ascii="Times New Roman" w:eastAsia="Times New Roman" w:hAnsi="Times New Roman"/>
                <w:sz w:val="24"/>
                <w:szCs w:val="24"/>
              </w:rPr>
            </w:pPr>
          </w:p>
        </w:tc>
        <w:tc>
          <w:tcPr>
            <w:tcW w:w="4676" w:type="pct"/>
            <w:gridSpan w:val="4"/>
            <w:vMerge/>
          </w:tcPr>
          <w:p w14:paraId="72277276" w14:textId="77777777" w:rsidR="007F4880" w:rsidRPr="0045045F" w:rsidRDefault="007F4880" w:rsidP="0041740D">
            <w:pPr>
              <w:spacing w:after="0" w:line="240" w:lineRule="auto"/>
              <w:rPr>
                <w:rFonts w:ascii="Times New Roman" w:eastAsia="Times New Roman" w:hAnsi="Times New Roman"/>
                <w:sz w:val="24"/>
                <w:szCs w:val="24"/>
              </w:rPr>
            </w:pPr>
          </w:p>
        </w:tc>
        <w:tc>
          <w:tcPr>
            <w:tcW w:w="154" w:type="pct"/>
            <w:tcBorders>
              <w:left w:val="single" w:sz="4" w:space="0" w:color="auto"/>
              <w:right w:val="nil"/>
            </w:tcBorders>
            <w:shd w:val="clear" w:color="auto" w:fill="D9D9D9" w:themeFill="background1" w:themeFillShade="D9"/>
          </w:tcPr>
          <w:p w14:paraId="2EFB3A61" w14:textId="333311E1" w:rsidR="007F4880" w:rsidRPr="0045045F" w:rsidRDefault="007F4880" w:rsidP="0041740D">
            <w:pPr>
              <w:spacing w:after="0" w:line="240" w:lineRule="auto"/>
              <w:rPr>
                <w:rFonts w:ascii="Times New Roman" w:eastAsia="Times New Roman" w:hAnsi="Times New Roman"/>
                <w:sz w:val="24"/>
                <w:szCs w:val="24"/>
              </w:rPr>
            </w:pPr>
          </w:p>
        </w:tc>
      </w:tr>
      <w:tr w:rsidR="007F4880" w:rsidRPr="0045045F" w14:paraId="16D81682" w14:textId="77777777" w:rsidTr="00A95AE0">
        <w:tc>
          <w:tcPr>
            <w:tcW w:w="170" w:type="pct"/>
            <w:gridSpan w:val="2"/>
            <w:tcBorders>
              <w:top w:val="nil"/>
              <w:left w:val="nil"/>
              <w:bottom w:val="nil"/>
              <w:right w:val="single" w:sz="4" w:space="0" w:color="auto"/>
            </w:tcBorders>
            <w:shd w:val="clear" w:color="auto" w:fill="D9D9D9" w:themeFill="background1" w:themeFillShade="D9"/>
          </w:tcPr>
          <w:p w14:paraId="7694358A" w14:textId="77777777" w:rsidR="007F4880" w:rsidRPr="0045045F" w:rsidRDefault="007F4880" w:rsidP="0041740D">
            <w:pPr>
              <w:spacing w:after="0" w:line="240" w:lineRule="auto"/>
              <w:rPr>
                <w:rFonts w:ascii="Times New Roman" w:eastAsia="Times New Roman" w:hAnsi="Times New Roman"/>
                <w:sz w:val="24"/>
                <w:szCs w:val="24"/>
              </w:rPr>
            </w:pPr>
          </w:p>
        </w:tc>
        <w:tc>
          <w:tcPr>
            <w:tcW w:w="4676" w:type="pct"/>
            <w:gridSpan w:val="4"/>
            <w:vMerge/>
          </w:tcPr>
          <w:p w14:paraId="4B310900" w14:textId="77777777" w:rsidR="007F4880" w:rsidRPr="0045045F" w:rsidRDefault="007F4880" w:rsidP="0041740D">
            <w:pPr>
              <w:spacing w:after="0" w:line="240" w:lineRule="auto"/>
              <w:rPr>
                <w:rFonts w:ascii="Times New Roman" w:eastAsia="Times New Roman" w:hAnsi="Times New Roman"/>
                <w:sz w:val="24"/>
                <w:szCs w:val="24"/>
              </w:rPr>
            </w:pPr>
          </w:p>
        </w:tc>
        <w:tc>
          <w:tcPr>
            <w:tcW w:w="154" w:type="pct"/>
            <w:tcBorders>
              <w:left w:val="single" w:sz="4" w:space="0" w:color="auto"/>
              <w:right w:val="nil"/>
            </w:tcBorders>
            <w:shd w:val="clear" w:color="auto" w:fill="D9D9D9" w:themeFill="background1" w:themeFillShade="D9"/>
          </w:tcPr>
          <w:p w14:paraId="033EAF4F" w14:textId="79F528B4" w:rsidR="007F4880" w:rsidRPr="0045045F" w:rsidRDefault="007F4880" w:rsidP="0041740D">
            <w:pPr>
              <w:spacing w:after="0" w:line="240" w:lineRule="auto"/>
              <w:rPr>
                <w:rFonts w:ascii="Times New Roman" w:eastAsia="Times New Roman" w:hAnsi="Times New Roman"/>
                <w:sz w:val="24"/>
                <w:szCs w:val="24"/>
              </w:rPr>
            </w:pPr>
          </w:p>
        </w:tc>
      </w:tr>
      <w:tr w:rsidR="007F4880" w:rsidRPr="0045045F" w14:paraId="6A90C050" w14:textId="77777777" w:rsidTr="00A95AE0">
        <w:tc>
          <w:tcPr>
            <w:tcW w:w="170" w:type="pct"/>
            <w:gridSpan w:val="2"/>
            <w:tcBorders>
              <w:top w:val="nil"/>
              <w:left w:val="nil"/>
              <w:bottom w:val="nil"/>
              <w:right w:val="single" w:sz="4" w:space="0" w:color="auto"/>
            </w:tcBorders>
            <w:shd w:val="clear" w:color="auto" w:fill="D9D9D9" w:themeFill="background1" w:themeFillShade="D9"/>
          </w:tcPr>
          <w:p w14:paraId="412D1F9F" w14:textId="77777777" w:rsidR="007F4880" w:rsidRPr="0045045F" w:rsidRDefault="007F4880" w:rsidP="0041740D">
            <w:pPr>
              <w:spacing w:after="0" w:line="240" w:lineRule="auto"/>
              <w:rPr>
                <w:rFonts w:ascii="Times New Roman" w:eastAsia="Times New Roman" w:hAnsi="Times New Roman"/>
                <w:sz w:val="24"/>
                <w:szCs w:val="24"/>
              </w:rPr>
            </w:pPr>
          </w:p>
        </w:tc>
        <w:tc>
          <w:tcPr>
            <w:tcW w:w="4676" w:type="pct"/>
            <w:gridSpan w:val="4"/>
            <w:vMerge/>
          </w:tcPr>
          <w:p w14:paraId="1EC801AE" w14:textId="77777777" w:rsidR="007F4880" w:rsidRPr="0045045F" w:rsidRDefault="007F4880" w:rsidP="0041740D">
            <w:pPr>
              <w:spacing w:after="0" w:line="240" w:lineRule="auto"/>
              <w:rPr>
                <w:rFonts w:ascii="Times New Roman" w:eastAsia="Times New Roman" w:hAnsi="Times New Roman"/>
                <w:sz w:val="24"/>
                <w:szCs w:val="24"/>
              </w:rPr>
            </w:pPr>
          </w:p>
        </w:tc>
        <w:tc>
          <w:tcPr>
            <w:tcW w:w="154" w:type="pct"/>
            <w:tcBorders>
              <w:left w:val="single" w:sz="4" w:space="0" w:color="auto"/>
              <w:right w:val="nil"/>
            </w:tcBorders>
            <w:shd w:val="clear" w:color="auto" w:fill="D9D9D9" w:themeFill="background1" w:themeFillShade="D9"/>
          </w:tcPr>
          <w:p w14:paraId="05CB7D40" w14:textId="11CE475A" w:rsidR="007F4880" w:rsidRPr="0045045F" w:rsidRDefault="007F4880" w:rsidP="0041740D">
            <w:pPr>
              <w:spacing w:after="0" w:line="240" w:lineRule="auto"/>
              <w:rPr>
                <w:rFonts w:ascii="Times New Roman" w:eastAsia="Times New Roman" w:hAnsi="Times New Roman"/>
                <w:sz w:val="24"/>
                <w:szCs w:val="24"/>
              </w:rPr>
            </w:pPr>
          </w:p>
        </w:tc>
      </w:tr>
      <w:tr w:rsidR="007F4880" w:rsidRPr="0045045F" w14:paraId="299E7A27" w14:textId="77777777" w:rsidTr="00A95AE0">
        <w:tc>
          <w:tcPr>
            <w:tcW w:w="170" w:type="pct"/>
            <w:gridSpan w:val="2"/>
            <w:tcBorders>
              <w:top w:val="nil"/>
              <w:left w:val="nil"/>
              <w:bottom w:val="nil"/>
              <w:right w:val="single" w:sz="4" w:space="0" w:color="auto"/>
            </w:tcBorders>
            <w:shd w:val="clear" w:color="auto" w:fill="D9D9D9" w:themeFill="background1" w:themeFillShade="D9"/>
          </w:tcPr>
          <w:p w14:paraId="31C40B4F" w14:textId="77777777" w:rsidR="007F4880" w:rsidRPr="0045045F" w:rsidRDefault="007F4880" w:rsidP="0041740D">
            <w:pPr>
              <w:spacing w:after="0" w:line="240" w:lineRule="auto"/>
              <w:rPr>
                <w:rFonts w:ascii="Times New Roman" w:eastAsia="Times New Roman" w:hAnsi="Times New Roman"/>
                <w:sz w:val="24"/>
                <w:szCs w:val="24"/>
              </w:rPr>
            </w:pPr>
          </w:p>
        </w:tc>
        <w:tc>
          <w:tcPr>
            <w:tcW w:w="4676" w:type="pct"/>
            <w:gridSpan w:val="4"/>
            <w:vMerge/>
          </w:tcPr>
          <w:p w14:paraId="00C49D2C" w14:textId="77777777" w:rsidR="007F4880" w:rsidRPr="0045045F" w:rsidRDefault="007F4880" w:rsidP="0041740D">
            <w:pPr>
              <w:spacing w:after="0" w:line="240" w:lineRule="auto"/>
              <w:rPr>
                <w:rFonts w:ascii="Times New Roman" w:eastAsia="Times New Roman" w:hAnsi="Times New Roman"/>
                <w:sz w:val="24"/>
                <w:szCs w:val="24"/>
              </w:rPr>
            </w:pPr>
          </w:p>
        </w:tc>
        <w:tc>
          <w:tcPr>
            <w:tcW w:w="154" w:type="pct"/>
            <w:tcBorders>
              <w:left w:val="single" w:sz="4" w:space="0" w:color="auto"/>
              <w:right w:val="nil"/>
            </w:tcBorders>
            <w:shd w:val="clear" w:color="auto" w:fill="D9D9D9" w:themeFill="background1" w:themeFillShade="D9"/>
          </w:tcPr>
          <w:p w14:paraId="1DFDB892" w14:textId="7B961C9E" w:rsidR="007F4880" w:rsidRPr="0045045F" w:rsidRDefault="007F4880" w:rsidP="0041740D">
            <w:pPr>
              <w:spacing w:after="0" w:line="240" w:lineRule="auto"/>
              <w:rPr>
                <w:rFonts w:ascii="Times New Roman" w:eastAsia="Times New Roman" w:hAnsi="Times New Roman"/>
                <w:sz w:val="24"/>
                <w:szCs w:val="24"/>
              </w:rPr>
            </w:pPr>
          </w:p>
        </w:tc>
      </w:tr>
      <w:tr w:rsidR="007F4880" w:rsidRPr="0045045F" w14:paraId="40D180F7" w14:textId="77777777" w:rsidTr="00A95AE0">
        <w:tc>
          <w:tcPr>
            <w:tcW w:w="170" w:type="pct"/>
            <w:gridSpan w:val="2"/>
            <w:tcBorders>
              <w:top w:val="nil"/>
              <w:left w:val="nil"/>
              <w:bottom w:val="nil"/>
              <w:right w:val="single" w:sz="4" w:space="0" w:color="auto"/>
            </w:tcBorders>
            <w:shd w:val="clear" w:color="auto" w:fill="D9D9D9" w:themeFill="background1" w:themeFillShade="D9"/>
          </w:tcPr>
          <w:p w14:paraId="20A2E76F" w14:textId="77777777" w:rsidR="007F4880" w:rsidRPr="0045045F" w:rsidRDefault="007F4880" w:rsidP="0041740D">
            <w:pPr>
              <w:spacing w:after="0" w:line="240" w:lineRule="auto"/>
              <w:rPr>
                <w:rFonts w:ascii="Times New Roman" w:eastAsia="Times New Roman" w:hAnsi="Times New Roman"/>
                <w:sz w:val="24"/>
                <w:szCs w:val="24"/>
              </w:rPr>
            </w:pPr>
          </w:p>
        </w:tc>
        <w:tc>
          <w:tcPr>
            <w:tcW w:w="4676" w:type="pct"/>
            <w:gridSpan w:val="4"/>
            <w:vMerge/>
          </w:tcPr>
          <w:p w14:paraId="68FE3723" w14:textId="77777777" w:rsidR="007F4880" w:rsidRPr="0045045F" w:rsidRDefault="007F4880" w:rsidP="0041740D">
            <w:pPr>
              <w:spacing w:after="0" w:line="240" w:lineRule="auto"/>
              <w:rPr>
                <w:rFonts w:ascii="Times New Roman" w:eastAsia="Times New Roman" w:hAnsi="Times New Roman"/>
                <w:sz w:val="24"/>
                <w:szCs w:val="24"/>
              </w:rPr>
            </w:pPr>
          </w:p>
        </w:tc>
        <w:tc>
          <w:tcPr>
            <w:tcW w:w="154" w:type="pct"/>
            <w:tcBorders>
              <w:left w:val="single" w:sz="4" w:space="0" w:color="auto"/>
              <w:right w:val="nil"/>
            </w:tcBorders>
            <w:shd w:val="clear" w:color="auto" w:fill="D9D9D9" w:themeFill="background1" w:themeFillShade="D9"/>
          </w:tcPr>
          <w:p w14:paraId="0F22B048" w14:textId="05FBE8F7" w:rsidR="007F4880" w:rsidRPr="0045045F" w:rsidRDefault="007F4880" w:rsidP="0041740D">
            <w:pPr>
              <w:spacing w:after="0" w:line="240" w:lineRule="auto"/>
              <w:rPr>
                <w:rFonts w:ascii="Times New Roman" w:eastAsia="Times New Roman" w:hAnsi="Times New Roman"/>
                <w:sz w:val="24"/>
                <w:szCs w:val="24"/>
              </w:rPr>
            </w:pPr>
          </w:p>
        </w:tc>
      </w:tr>
      <w:tr w:rsidR="007F4880" w:rsidRPr="0045045F" w14:paraId="46D16207" w14:textId="77777777" w:rsidTr="00A95AE0">
        <w:tc>
          <w:tcPr>
            <w:tcW w:w="170" w:type="pct"/>
            <w:gridSpan w:val="2"/>
            <w:tcBorders>
              <w:top w:val="nil"/>
              <w:left w:val="nil"/>
              <w:bottom w:val="nil"/>
              <w:right w:val="single" w:sz="4" w:space="0" w:color="auto"/>
            </w:tcBorders>
            <w:shd w:val="clear" w:color="auto" w:fill="D9D9D9" w:themeFill="background1" w:themeFillShade="D9"/>
          </w:tcPr>
          <w:p w14:paraId="07838505" w14:textId="77777777" w:rsidR="007F4880" w:rsidRPr="0045045F" w:rsidRDefault="007F4880" w:rsidP="0041740D">
            <w:pPr>
              <w:spacing w:after="0" w:line="240" w:lineRule="auto"/>
              <w:rPr>
                <w:rFonts w:ascii="Times New Roman" w:eastAsia="Times New Roman" w:hAnsi="Times New Roman"/>
                <w:sz w:val="24"/>
                <w:szCs w:val="24"/>
              </w:rPr>
            </w:pPr>
          </w:p>
        </w:tc>
        <w:tc>
          <w:tcPr>
            <w:tcW w:w="4676" w:type="pct"/>
            <w:gridSpan w:val="4"/>
            <w:vMerge/>
          </w:tcPr>
          <w:p w14:paraId="1C01A3F7" w14:textId="77777777" w:rsidR="007F4880" w:rsidRPr="0045045F" w:rsidRDefault="007F4880" w:rsidP="0041740D">
            <w:pPr>
              <w:spacing w:after="0" w:line="240" w:lineRule="auto"/>
              <w:rPr>
                <w:rFonts w:ascii="Times New Roman" w:eastAsia="Times New Roman" w:hAnsi="Times New Roman"/>
                <w:sz w:val="24"/>
                <w:szCs w:val="24"/>
              </w:rPr>
            </w:pPr>
          </w:p>
        </w:tc>
        <w:tc>
          <w:tcPr>
            <w:tcW w:w="154" w:type="pct"/>
            <w:tcBorders>
              <w:left w:val="single" w:sz="4" w:space="0" w:color="auto"/>
              <w:right w:val="nil"/>
            </w:tcBorders>
            <w:shd w:val="clear" w:color="auto" w:fill="D9D9D9" w:themeFill="background1" w:themeFillShade="D9"/>
          </w:tcPr>
          <w:p w14:paraId="28C91FB0" w14:textId="04AAC390" w:rsidR="007F4880" w:rsidRPr="0045045F" w:rsidRDefault="007F4880" w:rsidP="0041740D">
            <w:pPr>
              <w:spacing w:after="0" w:line="240" w:lineRule="auto"/>
              <w:rPr>
                <w:rFonts w:ascii="Times New Roman" w:eastAsia="Times New Roman" w:hAnsi="Times New Roman"/>
                <w:sz w:val="24"/>
                <w:szCs w:val="24"/>
              </w:rPr>
            </w:pPr>
          </w:p>
        </w:tc>
      </w:tr>
      <w:tr w:rsidR="007F4880" w:rsidRPr="0045045F" w14:paraId="259662CE" w14:textId="77777777" w:rsidTr="00A95AE0">
        <w:tc>
          <w:tcPr>
            <w:tcW w:w="170" w:type="pct"/>
            <w:gridSpan w:val="2"/>
            <w:tcBorders>
              <w:top w:val="nil"/>
              <w:left w:val="nil"/>
              <w:bottom w:val="nil"/>
              <w:right w:val="single" w:sz="4" w:space="0" w:color="auto"/>
            </w:tcBorders>
            <w:shd w:val="clear" w:color="auto" w:fill="D9D9D9" w:themeFill="background1" w:themeFillShade="D9"/>
          </w:tcPr>
          <w:p w14:paraId="326AC6BA" w14:textId="77777777" w:rsidR="007F4880" w:rsidRPr="0045045F" w:rsidRDefault="007F4880" w:rsidP="0041740D">
            <w:pPr>
              <w:spacing w:after="0" w:line="240" w:lineRule="auto"/>
              <w:rPr>
                <w:rFonts w:ascii="Times New Roman" w:eastAsia="Times New Roman" w:hAnsi="Times New Roman"/>
                <w:sz w:val="24"/>
                <w:szCs w:val="24"/>
              </w:rPr>
            </w:pPr>
          </w:p>
        </w:tc>
        <w:tc>
          <w:tcPr>
            <w:tcW w:w="4676" w:type="pct"/>
            <w:gridSpan w:val="4"/>
            <w:vMerge/>
          </w:tcPr>
          <w:p w14:paraId="0D0B46E0" w14:textId="77777777" w:rsidR="007F4880" w:rsidRPr="0045045F" w:rsidRDefault="007F4880" w:rsidP="0041740D">
            <w:pPr>
              <w:spacing w:after="0" w:line="240" w:lineRule="auto"/>
              <w:rPr>
                <w:rFonts w:ascii="Times New Roman" w:eastAsia="Times New Roman" w:hAnsi="Times New Roman"/>
                <w:sz w:val="24"/>
                <w:szCs w:val="24"/>
              </w:rPr>
            </w:pPr>
          </w:p>
        </w:tc>
        <w:tc>
          <w:tcPr>
            <w:tcW w:w="154" w:type="pct"/>
            <w:tcBorders>
              <w:left w:val="single" w:sz="4" w:space="0" w:color="auto"/>
              <w:right w:val="nil"/>
            </w:tcBorders>
            <w:shd w:val="clear" w:color="auto" w:fill="D9D9D9" w:themeFill="background1" w:themeFillShade="D9"/>
          </w:tcPr>
          <w:p w14:paraId="25255E10" w14:textId="34DE111F" w:rsidR="007F4880" w:rsidRPr="0045045F" w:rsidRDefault="007F4880" w:rsidP="0041740D">
            <w:pPr>
              <w:spacing w:after="0" w:line="240" w:lineRule="auto"/>
              <w:rPr>
                <w:rFonts w:ascii="Times New Roman" w:eastAsia="Times New Roman" w:hAnsi="Times New Roman"/>
                <w:sz w:val="24"/>
                <w:szCs w:val="24"/>
              </w:rPr>
            </w:pPr>
          </w:p>
        </w:tc>
      </w:tr>
      <w:tr w:rsidR="007F4880" w:rsidRPr="0045045F" w14:paraId="59A80581" w14:textId="77777777" w:rsidTr="00A95AE0">
        <w:tc>
          <w:tcPr>
            <w:tcW w:w="170" w:type="pct"/>
            <w:gridSpan w:val="2"/>
            <w:tcBorders>
              <w:top w:val="nil"/>
              <w:left w:val="nil"/>
              <w:bottom w:val="nil"/>
              <w:right w:val="single" w:sz="4" w:space="0" w:color="auto"/>
            </w:tcBorders>
            <w:shd w:val="clear" w:color="auto" w:fill="D9D9D9" w:themeFill="background1" w:themeFillShade="D9"/>
          </w:tcPr>
          <w:p w14:paraId="4925D1EC" w14:textId="77777777" w:rsidR="007F4880" w:rsidRPr="0045045F" w:rsidRDefault="007F4880" w:rsidP="0041740D">
            <w:pPr>
              <w:spacing w:after="0" w:line="240" w:lineRule="auto"/>
              <w:rPr>
                <w:rFonts w:ascii="Times New Roman" w:eastAsia="Times New Roman" w:hAnsi="Times New Roman"/>
                <w:sz w:val="24"/>
                <w:szCs w:val="24"/>
              </w:rPr>
            </w:pPr>
          </w:p>
        </w:tc>
        <w:tc>
          <w:tcPr>
            <w:tcW w:w="4676" w:type="pct"/>
            <w:gridSpan w:val="4"/>
            <w:vMerge/>
          </w:tcPr>
          <w:p w14:paraId="0C29A650" w14:textId="77777777" w:rsidR="007F4880" w:rsidRPr="0045045F" w:rsidRDefault="007F4880" w:rsidP="0041740D">
            <w:pPr>
              <w:spacing w:after="0" w:line="240" w:lineRule="auto"/>
              <w:rPr>
                <w:rFonts w:ascii="Times New Roman" w:eastAsia="Times New Roman" w:hAnsi="Times New Roman"/>
                <w:sz w:val="24"/>
                <w:szCs w:val="24"/>
              </w:rPr>
            </w:pPr>
          </w:p>
        </w:tc>
        <w:tc>
          <w:tcPr>
            <w:tcW w:w="154" w:type="pct"/>
            <w:tcBorders>
              <w:left w:val="single" w:sz="4" w:space="0" w:color="auto"/>
              <w:right w:val="nil"/>
            </w:tcBorders>
            <w:shd w:val="clear" w:color="auto" w:fill="D9D9D9" w:themeFill="background1" w:themeFillShade="D9"/>
          </w:tcPr>
          <w:p w14:paraId="6B593DE2" w14:textId="5B58DE3E" w:rsidR="007F4880" w:rsidRPr="0045045F" w:rsidRDefault="007F4880" w:rsidP="0041740D">
            <w:pPr>
              <w:spacing w:after="0" w:line="240" w:lineRule="auto"/>
              <w:rPr>
                <w:rFonts w:ascii="Times New Roman" w:eastAsia="Times New Roman" w:hAnsi="Times New Roman"/>
                <w:sz w:val="24"/>
                <w:szCs w:val="24"/>
              </w:rPr>
            </w:pPr>
          </w:p>
        </w:tc>
      </w:tr>
      <w:tr w:rsidR="007F4880" w:rsidRPr="0045045F" w14:paraId="715883BC" w14:textId="77777777" w:rsidTr="00A95AE0">
        <w:tc>
          <w:tcPr>
            <w:tcW w:w="170" w:type="pct"/>
            <w:gridSpan w:val="2"/>
            <w:tcBorders>
              <w:top w:val="nil"/>
              <w:left w:val="nil"/>
              <w:bottom w:val="nil"/>
              <w:right w:val="single" w:sz="4" w:space="0" w:color="auto"/>
            </w:tcBorders>
            <w:shd w:val="clear" w:color="auto" w:fill="D9D9D9" w:themeFill="background1" w:themeFillShade="D9"/>
          </w:tcPr>
          <w:p w14:paraId="0463099B" w14:textId="77777777" w:rsidR="007F4880" w:rsidRPr="0045045F" w:rsidRDefault="007F4880" w:rsidP="0041740D">
            <w:pPr>
              <w:spacing w:after="0" w:line="240" w:lineRule="auto"/>
              <w:rPr>
                <w:rFonts w:ascii="Times New Roman" w:eastAsia="Times New Roman" w:hAnsi="Times New Roman"/>
                <w:sz w:val="24"/>
                <w:szCs w:val="24"/>
              </w:rPr>
            </w:pPr>
          </w:p>
        </w:tc>
        <w:tc>
          <w:tcPr>
            <w:tcW w:w="4676" w:type="pct"/>
            <w:gridSpan w:val="4"/>
            <w:vMerge/>
          </w:tcPr>
          <w:p w14:paraId="6900B627" w14:textId="77777777" w:rsidR="007F4880" w:rsidRPr="0045045F" w:rsidRDefault="007F4880" w:rsidP="0041740D">
            <w:pPr>
              <w:spacing w:after="0" w:line="240" w:lineRule="auto"/>
              <w:rPr>
                <w:rFonts w:ascii="Times New Roman" w:eastAsia="Times New Roman" w:hAnsi="Times New Roman"/>
                <w:sz w:val="24"/>
                <w:szCs w:val="24"/>
              </w:rPr>
            </w:pPr>
          </w:p>
        </w:tc>
        <w:tc>
          <w:tcPr>
            <w:tcW w:w="154" w:type="pct"/>
            <w:tcBorders>
              <w:left w:val="single" w:sz="4" w:space="0" w:color="auto"/>
              <w:right w:val="nil"/>
            </w:tcBorders>
            <w:shd w:val="clear" w:color="auto" w:fill="D9D9D9" w:themeFill="background1" w:themeFillShade="D9"/>
          </w:tcPr>
          <w:p w14:paraId="1262BF7B" w14:textId="5F8E543E" w:rsidR="007F4880" w:rsidRPr="0045045F" w:rsidRDefault="007F4880" w:rsidP="0041740D">
            <w:pPr>
              <w:spacing w:after="0" w:line="240" w:lineRule="auto"/>
              <w:rPr>
                <w:rFonts w:ascii="Times New Roman" w:eastAsia="Times New Roman" w:hAnsi="Times New Roman"/>
                <w:sz w:val="24"/>
                <w:szCs w:val="24"/>
              </w:rPr>
            </w:pPr>
          </w:p>
        </w:tc>
      </w:tr>
      <w:tr w:rsidR="007F4880" w:rsidRPr="0045045F" w14:paraId="7ECAE1BF" w14:textId="77777777" w:rsidTr="00A95AE0">
        <w:tc>
          <w:tcPr>
            <w:tcW w:w="170" w:type="pct"/>
            <w:gridSpan w:val="2"/>
            <w:tcBorders>
              <w:top w:val="nil"/>
              <w:left w:val="nil"/>
              <w:bottom w:val="nil"/>
              <w:right w:val="single" w:sz="4" w:space="0" w:color="auto"/>
            </w:tcBorders>
            <w:shd w:val="clear" w:color="auto" w:fill="D9D9D9" w:themeFill="background1" w:themeFillShade="D9"/>
          </w:tcPr>
          <w:p w14:paraId="28F37E50" w14:textId="77777777" w:rsidR="007F4880" w:rsidRPr="0045045F" w:rsidRDefault="007F4880" w:rsidP="0041740D">
            <w:pPr>
              <w:spacing w:after="0" w:line="240" w:lineRule="auto"/>
              <w:rPr>
                <w:rFonts w:ascii="Times New Roman" w:eastAsia="Times New Roman" w:hAnsi="Times New Roman"/>
                <w:sz w:val="24"/>
                <w:szCs w:val="24"/>
              </w:rPr>
            </w:pPr>
          </w:p>
        </w:tc>
        <w:tc>
          <w:tcPr>
            <w:tcW w:w="4676" w:type="pct"/>
            <w:gridSpan w:val="4"/>
            <w:vMerge/>
          </w:tcPr>
          <w:p w14:paraId="759E9385" w14:textId="77777777" w:rsidR="007F4880" w:rsidRPr="0045045F" w:rsidRDefault="007F4880" w:rsidP="0041740D">
            <w:pPr>
              <w:spacing w:after="0" w:line="240" w:lineRule="auto"/>
              <w:rPr>
                <w:rFonts w:ascii="Times New Roman" w:eastAsia="Times New Roman" w:hAnsi="Times New Roman"/>
                <w:sz w:val="24"/>
                <w:szCs w:val="24"/>
              </w:rPr>
            </w:pPr>
          </w:p>
        </w:tc>
        <w:tc>
          <w:tcPr>
            <w:tcW w:w="154" w:type="pct"/>
            <w:tcBorders>
              <w:left w:val="single" w:sz="4" w:space="0" w:color="auto"/>
              <w:right w:val="nil"/>
            </w:tcBorders>
            <w:shd w:val="clear" w:color="auto" w:fill="D9D9D9" w:themeFill="background1" w:themeFillShade="D9"/>
          </w:tcPr>
          <w:p w14:paraId="0D0B1FAD" w14:textId="127A57AF" w:rsidR="007F4880" w:rsidRPr="0045045F" w:rsidRDefault="007F4880" w:rsidP="0041740D">
            <w:pPr>
              <w:spacing w:after="0" w:line="240" w:lineRule="auto"/>
              <w:rPr>
                <w:rFonts w:ascii="Times New Roman" w:eastAsia="Times New Roman" w:hAnsi="Times New Roman"/>
                <w:sz w:val="24"/>
                <w:szCs w:val="24"/>
              </w:rPr>
            </w:pPr>
          </w:p>
        </w:tc>
      </w:tr>
      <w:tr w:rsidR="007F4880" w:rsidRPr="0045045F" w14:paraId="59302E24" w14:textId="77777777" w:rsidTr="00A95AE0">
        <w:tc>
          <w:tcPr>
            <w:tcW w:w="170" w:type="pct"/>
            <w:gridSpan w:val="2"/>
            <w:tcBorders>
              <w:top w:val="nil"/>
              <w:left w:val="nil"/>
              <w:bottom w:val="nil"/>
              <w:right w:val="single" w:sz="4" w:space="0" w:color="auto"/>
            </w:tcBorders>
            <w:shd w:val="clear" w:color="auto" w:fill="D9D9D9" w:themeFill="background1" w:themeFillShade="D9"/>
          </w:tcPr>
          <w:p w14:paraId="0CB20CF2" w14:textId="77777777" w:rsidR="007F4880" w:rsidRPr="0045045F" w:rsidRDefault="007F4880" w:rsidP="0041740D">
            <w:pPr>
              <w:spacing w:after="0" w:line="240" w:lineRule="auto"/>
              <w:rPr>
                <w:rFonts w:ascii="Times New Roman" w:eastAsia="Times New Roman" w:hAnsi="Times New Roman"/>
                <w:sz w:val="24"/>
                <w:szCs w:val="24"/>
              </w:rPr>
            </w:pPr>
          </w:p>
        </w:tc>
        <w:tc>
          <w:tcPr>
            <w:tcW w:w="4676" w:type="pct"/>
            <w:gridSpan w:val="4"/>
            <w:vMerge/>
          </w:tcPr>
          <w:p w14:paraId="2B69BCBD" w14:textId="77777777" w:rsidR="007F4880" w:rsidRPr="0045045F" w:rsidRDefault="007F4880" w:rsidP="0041740D">
            <w:pPr>
              <w:spacing w:after="0" w:line="240" w:lineRule="auto"/>
              <w:rPr>
                <w:rFonts w:ascii="Times New Roman" w:eastAsia="Times New Roman" w:hAnsi="Times New Roman"/>
                <w:sz w:val="24"/>
                <w:szCs w:val="24"/>
              </w:rPr>
            </w:pPr>
          </w:p>
        </w:tc>
        <w:tc>
          <w:tcPr>
            <w:tcW w:w="154" w:type="pct"/>
            <w:tcBorders>
              <w:left w:val="single" w:sz="4" w:space="0" w:color="auto"/>
              <w:right w:val="nil"/>
            </w:tcBorders>
            <w:shd w:val="clear" w:color="auto" w:fill="D9D9D9" w:themeFill="background1" w:themeFillShade="D9"/>
          </w:tcPr>
          <w:p w14:paraId="2078E685" w14:textId="3ABB16E0" w:rsidR="007F4880" w:rsidRPr="0045045F" w:rsidRDefault="007F4880" w:rsidP="0041740D">
            <w:pPr>
              <w:spacing w:after="0" w:line="240" w:lineRule="auto"/>
              <w:rPr>
                <w:rFonts w:ascii="Times New Roman" w:eastAsia="Times New Roman" w:hAnsi="Times New Roman"/>
                <w:sz w:val="24"/>
                <w:szCs w:val="24"/>
              </w:rPr>
            </w:pPr>
          </w:p>
        </w:tc>
      </w:tr>
      <w:tr w:rsidR="007F4880" w:rsidRPr="0045045F" w14:paraId="5472F2CE" w14:textId="77777777" w:rsidTr="00A95AE0">
        <w:tc>
          <w:tcPr>
            <w:tcW w:w="170" w:type="pct"/>
            <w:gridSpan w:val="2"/>
            <w:tcBorders>
              <w:top w:val="nil"/>
              <w:left w:val="nil"/>
              <w:bottom w:val="nil"/>
              <w:right w:val="single" w:sz="4" w:space="0" w:color="auto"/>
            </w:tcBorders>
            <w:shd w:val="clear" w:color="auto" w:fill="D9D9D9" w:themeFill="background1" w:themeFillShade="D9"/>
          </w:tcPr>
          <w:p w14:paraId="330D3F15" w14:textId="77777777" w:rsidR="007F4880" w:rsidRPr="0045045F" w:rsidRDefault="007F4880" w:rsidP="0041740D">
            <w:pPr>
              <w:spacing w:after="0" w:line="240" w:lineRule="auto"/>
              <w:rPr>
                <w:rFonts w:ascii="Times New Roman" w:eastAsia="Times New Roman" w:hAnsi="Times New Roman"/>
                <w:sz w:val="24"/>
                <w:szCs w:val="24"/>
              </w:rPr>
            </w:pPr>
          </w:p>
        </w:tc>
        <w:tc>
          <w:tcPr>
            <w:tcW w:w="4676" w:type="pct"/>
            <w:gridSpan w:val="4"/>
            <w:vMerge/>
          </w:tcPr>
          <w:p w14:paraId="1181C6FA" w14:textId="77777777" w:rsidR="007F4880" w:rsidRPr="0045045F" w:rsidRDefault="007F4880" w:rsidP="0041740D">
            <w:pPr>
              <w:spacing w:after="0" w:line="240" w:lineRule="auto"/>
              <w:rPr>
                <w:rFonts w:ascii="Times New Roman" w:eastAsia="Times New Roman" w:hAnsi="Times New Roman"/>
                <w:sz w:val="24"/>
                <w:szCs w:val="24"/>
              </w:rPr>
            </w:pPr>
          </w:p>
        </w:tc>
        <w:tc>
          <w:tcPr>
            <w:tcW w:w="154" w:type="pct"/>
            <w:tcBorders>
              <w:left w:val="single" w:sz="4" w:space="0" w:color="auto"/>
              <w:right w:val="nil"/>
            </w:tcBorders>
            <w:shd w:val="clear" w:color="auto" w:fill="D9D9D9" w:themeFill="background1" w:themeFillShade="D9"/>
          </w:tcPr>
          <w:p w14:paraId="2BE03C38" w14:textId="16E83EB9" w:rsidR="007F4880" w:rsidRPr="0045045F" w:rsidRDefault="007F4880" w:rsidP="0041740D">
            <w:pPr>
              <w:spacing w:after="0" w:line="240" w:lineRule="auto"/>
              <w:rPr>
                <w:rFonts w:ascii="Times New Roman" w:eastAsia="Times New Roman" w:hAnsi="Times New Roman"/>
                <w:sz w:val="24"/>
                <w:szCs w:val="24"/>
              </w:rPr>
            </w:pPr>
          </w:p>
        </w:tc>
      </w:tr>
      <w:tr w:rsidR="007F4880" w:rsidRPr="0045045F" w14:paraId="786B397B" w14:textId="77777777" w:rsidTr="00A95AE0">
        <w:tc>
          <w:tcPr>
            <w:tcW w:w="170" w:type="pct"/>
            <w:gridSpan w:val="2"/>
            <w:tcBorders>
              <w:top w:val="nil"/>
              <w:left w:val="nil"/>
              <w:bottom w:val="nil"/>
              <w:right w:val="single" w:sz="4" w:space="0" w:color="auto"/>
            </w:tcBorders>
            <w:shd w:val="clear" w:color="auto" w:fill="D9D9D9" w:themeFill="background1" w:themeFillShade="D9"/>
          </w:tcPr>
          <w:p w14:paraId="3616B755" w14:textId="77777777" w:rsidR="007F4880" w:rsidRPr="0045045F" w:rsidRDefault="007F4880" w:rsidP="0041740D">
            <w:pPr>
              <w:spacing w:after="0" w:line="240" w:lineRule="auto"/>
              <w:rPr>
                <w:rFonts w:ascii="Times New Roman" w:eastAsia="Times New Roman" w:hAnsi="Times New Roman"/>
                <w:sz w:val="24"/>
                <w:szCs w:val="24"/>
              </w:rPr>
            </w:pPr>
          </w:p>
        </w:tc>
        <w:tc>
          <w:tcPr>
            <w:tcW w:w="4676" w:type="pct"/>
            <w:gridSpan w:val="4"/>
            <w:vMerge/>
          </w:tcPr>
          <w:p w14:paraId="68301025" w14:textId="77777777" w:rsidR="007F4880" w:rsidRPr="0045045F" w:rsidRDefault="007F4880" w:rsidP="0041740D">
            <w:pPr>
              <w:spacing w:after="0" w:line="240" w:lineRule="auto"/>
              <w:rPr>
                <w:rFonts w:ascii="Times New Roman" w:eastAsia="Times New Roman" w:hAnsi="Times New Roman"/>
                <w:sz w:val="24"/>
                <w:szCs w:val="24"/>
              </w:rPr>
            </w:pPr>
          </w:p>
        </w:tc>
        <w:tc>
          <w:tcPr>
            <w:tcW w:w="154" w:type="pct"/>
            <w:tcBorders>
              <w:left w:val="single" w:sz="4" w:space="0" w:color="auto"/>
              <w:right w:val="nil"/>
            </w:tcBorders>
            <w:shd w:val="clear" w:color="auto" w:fill="D9D9D9" w:themeFill="background1" w:themeFillShade="D9"/>
          </w:tcPr>
          <w:p w14:paraId="01A37FD2" w14:textId="4FB89CA3" w:rsidR="007F4880" w:rsidRPr="0045045F" w:rsidRDefault="007F4880" w:rsidP="0041740D">
            <w:pPr>
              <w:spacing w:after="0" w:line="240" w:lineRule="auto"/>
              <w:rPr>
                <w:rFonts w:ascii="Times New Roman" w:eastAsia="Times New Roman" w:hAnsi="Times New Roman"/>
                <w:sz w:val="24"/>
                <w:szCs w:val="24"/>
              </w:rPr>
            </w:pPr>
          </w:p>
        </w:tc>
      </w:tr>
      <w:tr w:rsidR="007F4880" w:rsidRPr="0045045F" w14:paraId="1DFC1C9D" w14:textId="77777777" w:rsidTr="00A95AE0">
        <w:tc>
          <w:tcPr>
            <w:tcW w:w="170" w:type="pct"/>
            <w:gridSpan w:val="2"/>
            <w:tcBorders>
              <w:top w:val="nil"/>
              <w:left w:val="nil"/>
              <w:bottom w:val="nil"/>
              <w:right w:val="single" w:sz="4" w:space="0" w:color="auto"/>
            </w:tcBorders>
            <w:shd w:val="clear" w:color="auto" w:fill="D9D9D9" w:themeFill="background1" w:themeFillShade="D9"/>
          </w:tcPr>
          <w:p w14:paraId="2DA85C9D" w14:textId="77777777" w:rsidR="007F4880" w:rsidRPr="0045045F" w:rsidRDefault="007F4880" w:rsidP="0041740D">
            <w:pPr>
              <w:spacing w:after="0" w:line="240" w:lineRule="auto"/>
              <w:rPr>
                <w:rFonts w:ascii="Times New Roman" w:eastAsia="Times New Roman" w:hAnsi="Times New Roman"/>
                <w:sz w:val="24"/>
                <w:szCs w:val="24"/>
              </w:rPr>
            </w:pPr>
          </w:p>
        </w:tc>
        <w:tc>
          <w:tcPr>
            <w:tcW w:w="4676" w:type="pct"/>
            <w:gridSpan w:val="4"/>
            <w:vMerge/>
          </w:tcPr>
          <w:p w14:paraId="13F59743" w14:textId="77777777" w:rsidR="007F4880" w:rsidRPr="0045045F" w:rsidRDefault="007F4880" w:rsidP="0041740D">
            <w:pPr>
              <w:spacing w:after="0" w:line="240" w:lineRule="auto"/>
              <w:rPr>
                <w:rFonts w:ascii="Times New Roman" w:eastAsia="Times New Roman" w:hAnsi="Times New Roman"/>
                <w:sz w:val="24"/>
                <w:szCs w:val="24"/>
              </w:rPr>
            </w:pPr>
          </w:p>
        </w:tc>
        <w:tc>
          <w:tcPr>
            <w:tcW w:w="154" w:type="pct"/>
            <w:tcBorders>
              <w:left w:val="single" w:sz="4" w:space="0" w:color="auto"/>
              <w:right w:val="nil"/>
            </w:tcBorders>
            <w:shd w:val="clear" w:color="auto" w:fill="D9D9D9" w:themeFill="background1" w:themeFillShade="D9"/>
          </w:tcPr>
          <w:p w14:paraId="2312A978" w14:textId="75CEB8DC" w:rsidR="007F4880" w:rsidRPr="0045045F" w:rsidRDefault="007F4880" w:rsidP="0041740D">
            <w:pPr>
              <w:spacing w:after="0" w:line="240" w:lineRule="auto"/>
              <w:rPr>
                <w:rFonts w:ascii="Times New Roman" w:eastAsia="Times New Roman" w:hAnsi="Times New Roman"/>
                <w:sz w:val="24"/>
                <w:szCs w:val="24"/>
              </w:rPr>
            </w:pPr>
          </w:p>
        </w:tc>
      </w:tr>
      <w:tr w:rsidR="007F4880" w:rsidRPr="0045045F" w14:paraId="1D73469D" w14:textId="77777777" w:rsidTr="00A95AE0">
        <w:tc>
          <w:tcPr>
            <w:tcW w:w="170" w:type="pct"/>
            <w:gridSpan w:val="2"/>
            <w:tcBorders>
              <w:top w:val="nil"/>
              <w:left w:val="nil"/>
              <w:bottom w:val="nil"/>
              <w:right w:val="single" w:sz="4" w:space="0" w:color="auto"/>
            </w:tcBorders>
            <w:shd w:val="clear" w:color="auto" w:fill="D9D9D9" w:themeFill="background1" w:themeFillShade="D9"/>
          </w:tcPr>
          <w:p w14:paraId="34660F41" w14:textId="77777777" w:rsidR="007F4880" w:rsidRPr="0045045F" w:rsidRDefault="007F4880" w:rsidP="0041740D">
            <w:pPr>
              <w:spacing w:after="0" w:line="240" w:lineRule="auto"/>
              <w:rPr>
                <w:rFonts w:ascii="Times New Roman" w:eastAsia="Times New Roman" w:hAnsi="Times New Roman"/>
                <w:sz w:val="24"/>
                <w:szCs w:val="24"/>
              </w:rPr>
            </w:pPr>
          </w:p>
        </w:tc>
        <w:tc>
          <w:tcPr>
            <w:tcW w:w="4676" w:type="pct"/>
            <w:gridSpan w:val="4"/>
            <w:vMerge/>
          </w:tcPr>
          <w:p w14:paraId="136A731C" w14:textId="77777777" w:rsidR="007F4880" w:rsidRPr="0045045F" w:rsidRDefault="007F4880" w:rsidP="0041740D">
            <w:pPr>
              <w:spacing w:after="0" w:line="240" w:lineRule="auto"/>
              <w:rPr>
                <w:rFonts w:ascii="Times New Roman" w:eastAsia="Times New Roman" w:hAnsi="Times New Roman"/>
                <w:sz w:val="24"/>
                <w:szCs w:val="24"/>
              </w:rPr>
            </w:pPr>
          </w:p>
        </w:tc>
        <w:tc>
          <w:tcPr>
            <w:tcW w:w="154" w:type="pct"/>
            <w:tcBorders>
              <w:left w:val="single" w:sz="4" w:space="0" w:color="auto"/>
              <w:right w:val="nil"/>
            </w:tcBorders>
            <w:shd w:val="clear" w:color="auto" w:fill="D9D9D9" w:themeFill="background1" w:themeFillShade="D9"/>
          </w:tcPr>
          <w:p w14:paraId="77629ECE" w14:textId="5CAA2117" w:rsidR="007F4880" w:rsidRPr="0045045F" w:rsidRDefault="007F4880" w:rsidP="0041740D">
            <w:pPr>
              <w:spacing w:after="0" w:line="240" w:lineRule="auto"/>
              <w:rPr>
                <w:rFonts w:ascii="Times New Roman" w:eastAsia="Times New Roman" w:hAnsi="Times New Roman"/>
                <w:sz w:val="24"/>
                <w:szCs w:val="24"/>
              </w:rPr>
            </w:pPr>
          </w:p>
        </w:tc>
      </w:tr>
      <w:tr w:rsidR="007F4880" w:rsidRPr="0045045F" w14:paraId="00036A18" w14:textId="77777777" w:rsidTr="00A95AE0">
        <w:tc>
          <w:tcPr>
            <w:tcW w:w="170" w:type="pct"/>
            <w:gridSpan w:val="2"/>
            <w:tcBorders>
              <w:top w:val="nil"/>
              <w:left w:val="nil"/>
              <w:bottom w:val="nil"/>
              <w:right w:val="single" w:sz="4" w:space="0" w:color="auto"/>
            </w:tcBorders>
            <w:shd w:val="clear" w:color="auto" w:fill="D9D9D9" w:themeFill="background1" w:themeFillShade="D9"/>
          </w:tcPr>
          <w:p w14:paraId="3C27338C" w14:textId="77777777" w:rsidR="007F4880" w:rsidRPr="0045045F" w:rsidRDefault="007F4880" w:rsidP="0041740D">
            <w:pPr>
              <w:spacing w:after="0" w:line="240" w:lineRule="auto"/>
              <w:rPr>
                <w:rFonts w:ascii="Times New Roman" w:eastAsia="Times New Roman" w:hAnsi="Times New Roman"/>
                <w:sz w:val="24"/>
                <w:szCs w:val="24"/>
              </w:rPr>
            </w:pPr>
          </w:p>
        </w:tc>
        <w:tc>
          <w:tcPr>
            <w:tcW w:w="4676" w:type="pct"/>
            <w:gridSpan w:val="4"/>
            <w:vMerge/>
          </w:tcPr>
          <w:p w14:paraId="5ED641E0" w14:textId="77777777" w:rsidR="007F4880" w:rsidRPr="0045045F" w:rsidRDefault="007F4880" w:rsidP="0041740D">
            <w:pPr>
              <w:spacing w:after="0" w:line="240" w:lineRule="auto"/>
              <w:rPr>
                <w:rFonts w:ascii="Times New Roman" w:eastAsia="Times New Roman" w:hAnsi="Times New Roman"/>
                <w:sz w:val="24"/>
                <w:szCs w:val="24"/>
              </w:rPr>
            </w:pPr>
          </w:p>
        </w:tc>
        <w:tc>
          <w:tcPr>
            <w:tcW w:w="154" w:type="pct"/>
            <w:tcBorders>
              <w:left w:val="single" w:sz="4" w:space="0" w:color="auto"/>
              <w:right w:val="nil"/>
            </w:tcBorders>
            <w:shd w:val="clear" w:color="auto" w:fill="D9D9D9" w:themeFill="background1" w:themeFillShade="D9"/>
          </w:tcPr>
          <w:p w14:paraId="35184B09" w14:textId="3ADDA219" w:rsidR="007F4880" w:rsidRPr="0045045F" w:rsidRDefault="007F4880" w:rsidP="0041740D">
            <w:pPr>
              <w:spacing w:after="0" w:line="240" w:lineRule="auto"/>
              <w:rPr>
                <w:rFonts w:ascii="Times New Roman" w:eastAsia="Times New Roman" w:hAnsi="Times New Roman"/>
                <w:sz w:val="24"/>
                <w:szCs w:val="24"/>
              </w:rPr>
            </w:pPr>
          </w:p>
        </w:tc>
      </w:tr>
      <w:tr w:rsidR="007F4880" w:rsidRPr="0045045F" w14:paraId="63D1187E" w14:textId="77777777" w:rsidTr="00A95AE0">
        <w:tc>
          <w:tcPr>
            <w:tcW w:w="170" w:type="pct"/>
            <w:gridSpan w:val="2"/>
            <w:tcBorders>
              <w:top w:val="nil"/>
              <w:left w:val="nil"/>
              <w:bottom w:val="nil"/>
              <w:right w:val="single" w:sz="4" w:space="0" w:color="auto"/>
            </w:tcBorders>
            <w:shd w:val="clear" w:color="auto" w:fill="D9D9D9" w:themeFill="background1" w:themeFillShade="D9"/>
          </w:tcPr>
          <w:p w14:paraId="23C8124F" w14:textId="77777777" w:rsidR="007F4880" w:rsidRPr="0045045F" w:rsidRDefault="007F4880" w:rsidP="0041740D">
            <w:pPr>
              <w:spacing w:after="0" w:line="240" w:lineRule="auto"/>
              <w:rPr>
                <w:rFonts w:ascii="Times New Roman" w:eastAsia="Times New Roman" w:hAnsi="Times New Roman"/>
                <w:sz w:val="24"/>
                <w:szCs w:val="24"/>
              </w:rPr>
            </w:pPr>
          </w:p>
        </w:tc>
        <w:tc>
          <w:tcPr>
            <w:tcW w:w="4676" w:type="pct"/>
            <w:gridSpan w:val="4"/>
            <w:vMerge/>
          </w:tcPr>
          <w:p w14:paraId="71BB55F6" w14:textId="77777777" w:rsidR="007F4880" w:rsidRPr="0045045F" w:rsidRDefault="007F4880" w:rsidP="0041740D">
            <w:pPr>
              <w:spacing w:after="0" w:line="240" w:lineRule="auto"/>
              <w:rPr>
                <w:rFonts w:ascii="Times New Roman" w:eastAsia="Times New Roman" w:hAnsi="Times New Roman"/>
                <w:sz w:val="24"/>
                <w:szCs w:val="24"/>
              </w:rPr>
            </w:pPr>
          </w:p>
        </w:tc>
        <w:tc>
          <w:tcPr>
            <w:tcW w:w="154" w:type="pct"/>
            <w:tcBorders>
              <w:left w:val="single" w:sz="4" w:space="0" w:color="auto"/>
              <w:right w:val="nil"/>
            </w:tcBorders>
            <w:shd w:val="clear" w:color="auto" w:fill="D9D9D9" w:themeFill="background1" w:themeFillShade="D9"/>
          </w:tcPr>
          <w:p w14:paraId="556376CA" w14:textId="61EE2497" w:rsidR="007F4880" w:rsidRPr="0045045F" w:rsidRDefault="007F4880" w:rsidP="0041740D">
            <w:pPr>
              <w:spacing w:after="0" w:line="240" w:lineRule="auto"/>
              <w:rPr>
                <w:rFonts w:ascii="Times New Roman" w:eastAsia="Times New Roman" w:hAnsi="Times New Roman"/>
                <w:sz w:val="24"/>
                <w:szCs w:val="24"/>
              </w:rPr>
            </w:pPr>
          </w:p>
        </w:tc>
      </w:tr>
      <w:tr w:rsidR="007F4880" w:rsidRPr="0045045F" w14:paraId="622DA557" w14:textId="77777777" w:rsidTr="00A95AE0">
        <w:tc>
          <w:tcPr>
            <w:tcW w:w="170" w:type="pct"/>
            <w:gridSpan w:val="2"/>
            <w:tcBorders>
              <w:top w:val="nil"/>
              <w:left w:val="nil"/>
              <w:bottom w:val="nil"/>
              <w:right w:val="single" w:sz="4" w:space="0" w:color="auto"/>
            </w:tcBorders>
            <w:shd w:val="clear" w:color="auto" w:fill="D9D9D9" w:themeFill="background1" w:themeFillShade="D9"/>
          </w:tcPr>
          <w:p w14:paraId="1AF35FD8" w14:textId="77777777" w:rsidR="007F4880" w:rsidRPr="0045045F" w:rsidRDefault="007F4880" w:rsidP="0041740D">
            <w:pPr>
              <w:spacing w:after="0" w:line="240" w:lineRule="auto"/>
              <w:rPr>
                <w:rFonts w:ascii="Times New Roman" w:eastAsia="Times New Roman" w:hAnsi="Times New Roman"/>
                <w:sz w:val="24"/>
                <w:szCs w:val="24"/>
              </w:rPr>
            </w:pPr>
          </w:p>
        </w:tc>
        <w:tc>
          <w:tcPr>
            <w:tcW w:w="4676" w:type="pct"/>
            <w:gridSpan w:val="4"/>
            <w:vMerge/>
          </w:tcPr>
          <w:p w14:paraId="6CD9285B" w14:textId="77777777" w:rsidR="007F4880" w:rsidRPr="0045045F" w:rsidRDefault="007F4880" w:rsidP="0041740D">
            <w:pPr>
              <w:spacing w:after="0" w:line="240" w:lineRule="auto"/>
              <w:rPr>
                <w:rFonts w:ascii="Times New Roman" w:eastAsia="Times New Roman" w:hAnsi="Times New Roman"/>
                <w:sz w:val="24"/>
                <w:szCs w:val="24"/>
              </w:rPr>
            </w:pPr>
          </w:p>
        </w:tc>
        <w:tc>
          <w:tcPr>
            <w:tcW w:w="154" w:type="pct"/>
            <w:tcBorders>
              <w:left w:val="single" w:sz="4" w:space="0" w:color="auto"/>
              <w:right w:val="nil"/>
            </w:tcBorders>
            <w:shd w:val="clear" w:color="auto" w:fill="D9D9D9" w:themeFill="background1" w:themeFillShade="D9"/>
          </w:tcPr>
          <w:p w14:paraId="6485201B" w14:textId="65C285C3" w:rsidR="007F4880" w:rsidRPr="0045045F" w:rsidRDefault="007F4880" w:rsidP="0041740D">
            <w:pPr>
              <w:spacing w:after="0" w:line="240" w:lineRule="auto"/>
              <w:rPr>
                <w:rFonts w:ascii="Times New Roman" w:eastAsia="Times New Roman" w:hAnsi="Times New Roman"/>
                <w:sz w:val="24"/>
                <w:szCs w:val="24"/>
              </w:rPr>
            </w:pPr>
          </w:p>
        </w:tc>
      </w:tr>
      <w:tr w:rsidR="007F4880" w:rsidRPr="0045045F" w14:paraId="0C0C2578" w14:textId="77777777" w:rsidTr="00A95AE0">
        <w:tc>
          <w:tcPr>
            <w:tcW w:w="170" w:type="pct"/>
            <w:gridSpan w:val="2"/>
            <w:tcBorders>
              <w:top w:val="nil"/>
              <w:left w:val="nil"/>
              <w:bottom w:val="nil"/>
              <w:right w:val="single" w:sz="4" w:space="0" w:color="auto"/>
            </w:tcBorders>
            <w:shd w:val="clear" w:color="auto" w:fill="D9D9D9" w:themeFill="background1" w:themeFillShade="D9"/>
          </w:tcPr>
          <w:p w14:paraId="28305CC5" w14:textId="77777777" w:rsidR="007F4880" w:rsidRPr="0045045F" w:rsidRDefault="007F4880" w:rsidP="0041740D">
            <w:pPr>
              <w:spacing w:after="0" w:line="240" w:lineRule="auto"/>
              <w:rPr>
                <w:rFonts w:ascii="Times New Roman" w:eastAsia="Times New Roman" w:hAnsi="Times New Roman"/>
                <w:sz w:val="24"/>
                <w:szCs w:val="24"/>
              </w:rPr>
            </w:pPr>
          </w:p>
        </w:tc>
        <w:tc>
          <w:tcPr>
            <w:tcW w:w="4676" w:type="pct"/>
            <w:gridSpan w:val="4"/>
            <w:vMerge/>
          </w:tcPr>
          <w:p w14:paraId="6DEADA38" w14:textId="77777777" w:rsidR="007F4880" w:rsidRPr="0045045F" w:rsidRDefault="007F4880" w:rsidP="0041740D">
            <w:pPr>
              <w:spacing w:after="0" w:line="240" w:lineRule="auto"/>
              <w:rPr>
                <w:rFonts w:ascii="Times New Roman" w:eastAsia="Times New Roman" w:hAnsi="Times New Roman"/>
                <w:sz w:val="24"/>
                <w:szCs w:val="24"/>
              </w:rPr>
            </w:pPr>
          </w:p>
        </w:tc>
        <w:tc>
          <w:tcPr>
            <w:tcW w:w="154" w:type="pct"/>
            <w:tcBorders>
              <w:left w:val="single" w:sz="4" w:space="0" w:color="auto"/>
              <w:right w:val="nil"/>
            </w:tcBorders>
            <w:shd w:val="clear" w:color="auto" w:fill="D9D9D9" w:themeFill="background1" w:themeFillShade="D9"/>
          </w:tcPr>
          <w:p w14:paraId="2917AB1C" w14:textId="1CF459F7" w:rsidR="007F4880" w:rsidRPr="0045045F" w:rsidRDefault="007F4880" w:rsidP="0041740D">
            <w:pPr>
              <w:spacing w:after="0" w:line="240" w:lineRule="auto"/>
              <w:rPr>
                <w:rFonts w:ascii="Times New Roman" w:eastAsia="Times New Roman" w:hAnsi="Times New Roman"/>
                <w:sz w:val="24"/>
                <w:szCs w:val="24"/>
              </w:rPr>
            </w:pPr>
          </w:p>
        </w:tc>
      </w:tr>
      <w:tr w:rsidR="007F4880" w:rsidRPr="0045045F" w14:paraId="0493DA94" w14:textId="77777777" w:rsidTr="00A95AE0">
        <w:tc>
          <w:tcPr>
            <w:tcW w:w="170" w:type="pct"/>
            <w:gridSpan w:val="2"/>
            <w:tcBorders>
              <w:top w:val="nil"/>
              <w:left w:val="nil"/>
              <w:bottom w:val="nil"/>
              <w:right w:val="single" w:sz="4" w:space="0" w:color="auto"/>
            </w:tcBorders>
            <w:shd w:val="clear" w:color="auto" w:fill="D9D9D9" w:themeFill="background1" w:themeFillShade="D9"/>
          </w:tcPr>
          <w:p w14:paraId="6B90A650" w14:textId="77777777" w:rsidR="007F4880" w:rsidRPr="0045045F" w:rsidRDefault="007F4880" w:rsidP="0041740D">
            <w:pPr>
              <w:spacing w:after="0" w:line="240" w:lineRule="auto"/>
              <w:rPr>
                <w:rFonts w:ascii="Times New Roman" w:eastAsia="Times New Roman" w:hAnsi="Times New Roman"/>
                <w:sz w:val="24"/>
                <w:szCs w:val="24"/>
              </w:rPr>
            </w:pPr>
          </w:p>
        </w:tc>
        <w:tc>
          <w:tcPr>
            <w:tcW w:w="4676" w:type="pct"/>
            <w:gridSpan w:val="4"/>
            <w:vMerge/>
          </w:tcPr>
          <w:p w14:paraId="4FCA3F89" w14:textId="77777777" w:rsidR="007F4880" w:rsidRPr="0045045F" w:rsidRDefault="007F4880" w:rsidP="0041740D">
            <w:pPr>
              <w:spacing w:after="0" w:line="240" w:lineRule="auto"/>
              <w:rPr>
                <w:rFonts w:ascii="Times New Roman" w:eastAsia="Times New Roman" w:hAnsi="Times New Roman"/>
                <w:sz w:val="24"/>
                <w:szCs w:val="24"/>
              </w:rPr>
            </w:pPr>
          </w:p>
        </w:tc>
        <w:tc>
          <w:tcPr>
            <w:tcW w:w="154" w:type="pct"/>
            <w:tcBorders>
              <w:left w:val="single" w:sz="4" w:space="0" w:color="auto"/>
              <w:right w:val="nil"/>
            </w:tcBorders>
            <w:shd w:val="clear" w:color="auto" w:fill="D9D9D9" w:themeFill="background1" w:themeFillShade="D9"/>
          </w:tcPr>
          <w:p w14:paraId="3DEB3D1A" w14:textId="4548B99B" w:rsidR="007F4880" w:rsidRPr="0045045F" w:rsidRDefault="007F4880" w:rsidP="0041740D">
            <w:pPr>
              <w:spacing w:after="0" w:line="240" w:lineRule="auto"/>
              <w:rPr>
                <w:rFonts w:ascii="Times New Roman" w:eastAsia="Times New Roman" w:hAnsi="Times New Roman"/>
                <w:sz w:val="24"/>
                <w:szCs w:val="24"/>
              </w:rPr>
            </w:pPr>
          </w:p>
        </w:tc>
      </w:tr>
      <w:tr w:rsidR="007F4880" w:rsidRPr="0045045F" w14:paraId="58F92641" w14:textId="77777777" w:rsidTr="00A95AE0">
        <w:tc>
          <w:tcPr>
            <w:tcW w:w="170" w:type="pct"/>
            <w:gridSpan w:val="2"/>
            <w:tcBorders>
              <w:top w:val="nil"/>
              <w:left w:val="nil"/>
              <w:bottom w:val="nil"/>
              <w:right w:val="single" w:sz="4" w:space="0" w:color="auto"/>
            </w:tcBorders>
            <w:shd w:val="clear" w:color="auto" w:fill="D9D9D9" w:themeFill="background1" w:themeFillShade="D9"/>
          </w:tcPr>
          <w:p w14:paraId="09F0F895" w14:textId="77777777" w:rsidR="007F4880" w:rsidRPr="0045045F" w:rsidRDefault="007F4880" w:rsidP="0041740D">
            <w:pPr>
              <w:spacing w:after="0" w:line="240" w:lineRule="auto"/>
              <w:rPr>
                <w:rFonts w:ascii="Times New Roman" w:eastAsia="Times New Roman" w:hAnsi="Times New Roman"/>
                <w:sz w:val="24"/>
                <w:szCs w:val="24"/>
              </w:rPr>
            </w:pPr>
          </w:p>
        </w:tc>
        <w:tc>
          <w:tcPr>
            <w:tcW w:w="4676" w:type="pct"/>
            <w:gridSpan w:val="4"/>
            <w:vMerge/>
          </w:tcPr>
          <w:p w14:paraId="7C7D1D21" w14:textId="77777777" w:rsidR="007F4880" w:rsidRPr="0045045F" w:rsidRDefault="007F4880" w:rsidP="0041740D">
            <w:pPr>
              <w:spacing w:after="0" w:line="240" w:lineRule="auto"/>
              <w:rPr>
                <w:rFonts w:ascii="Times New Roman" w:eastAsia="Times New Roman" w:hAnsi="Times New Roman"/>
                <w:sz w:val="24"/>
                <w:szCs w:val="24"/>
              </w:rPr>
            </w:pPr>
          </w:p>
        </w:tc>
        <w:tc>
          <w:tcPr>
            <w:tcW w:w="154" w:type="pct"/>
            <w:tcBorders>
              <w:left w:val="single" w:sz="4" w:space="0" w:color="auto"/>
              <w:right w:val="nil"/>
            </w:tcBorders>
            <w:shd w:val="clear" w:color="auto" w:fill="D9D9D9" w:themeFill="background1" w:themeFillShade="D9"/>
          </w:tcPr>
          <w:p w14:paraId="66D3733F" w14:textId="77777777" w:rsidR="007F4880" w:rsidRPr="0045045F" w:rsidRDefault="007F4880" w:rsidP="0041740D">
            <w:pPr>
              <w:spacing w:after="0" w:line="240" w:lineRule="auto"/>
              <w:rPr>
                <w:rFonts w:ascii="Times New Roman" w:eastAsia="Times New Roman" w:hAnsi="Times New Roman"/>
                <w:sz w:val="24"/>
                <w:szCs w:val="24"/>
              </w:rPr>
            </w:pPr>
          </w:p>
        </w:tc>
      </w:tr>
      <w:tr w:rsidR="007F4880" w:rsidRPr="0045045F" w14:paraId="13ACB12C" w14:textId="77777777" w:rsidTr="00A95AE0">
        <w:tc>
          <w:tcPr>
            <w:tcW w:w="170" w:type="pct"/>
            <w:gridSpan w:val="2"/>
            <w:tcBorders>
              <w:top w:val="nil"/>
              <w:left w:val="nil"/>
              <w:bottom w:val="nil"/>
              <w:right w:val="single" w:sz="4" w:space="0" w:color="auto"/>
            </w:tcBorders>
            <w:shd w:val="clear" w:color="auto" w:fill="D9D9D9" w:themeFill="background1" w:themeFillShade="D9"/>
          </w:tcPr>
          <w:p w14:paraId="63D5469A" w14:textId="77777777" w:rsidR="007F4880" w:rsidRPr="0045045F" w:rsidRDefault="007F4880" w:rsidP="0041740D">
            <w:pPr>
              <w:spacing w:after="0" w:line="240" w:lineRule="auto"/>
              <w:rPr>
                <w:rFonts w:ascii="Times New Roman" w:eastAsia="Times New Roman" w:hAnsi="Times New Roman"/>
                <w:sz w:val="24"/>
                <w:szCs w:val="24"/>
              </w:rPr>
            </w:pPr>
          </w:p>
        </w:tc>
        <w:tc>
          <w:tcPr>
            <w:tcW w:w="4676" w:type="pct"/>
            <w:gridSpan w:val="4"/>
            <w:vMerge/>
          </w:tcPr>
          <w:p w14:paraId="08027005" w14:textId="77777777" w:rsidR="007F4880" w:rsidRPr="0045045F" w:rsidRDefault="007F4880" w:rsidP="0041740D">
            <w:pPr>
              <w:spacing w:after="0" w:line="240" w:lineRule="auto"/>
              <w:rPr>
                <w:rFonts w:ascii="Times New Roman" w:eastAsia="Times New Roman" w:hAnsi="Times New Roman"/>
                <w:sz w:val="24"/>
                <w:szCs w:val="24"/>
              </w:rPr>
            </w:pPr>
          </w:p>
        </w:tc>
        <w:tc>
          <w:tcPr>
            <w:tcW w:w="154" w:type="pct"/>
            <w:tcBorders>
              <w:left w:val="single" w:sz="4" w:space="0" w:color="auto"/>
              <w:right w:val="nil"/>
            </w:tcBorders>
            <w:shd w:val="clear" w:color="auto" w:fill="D9D9D9" w:themeFill="background1" w:themeFillShade="D9"/>
          </w:tcPr>
          <w:p w14:paraId="60901CC6" w14:textId="77777777" w:rsidR="007F4880" w:rsidRPr="0045045F" w:rsidRDefault="007F4880" w:rsidP="0041740D">
            <w:pPr>
              <w:spacing w:after="0" w:line="240" w:lineRule="auto"/>
              <w:rPr>
                <w:rFonts w:ascii="Times New Roman" w:eastAsia="Times New Roman" w:hAnsi="Times New Roman"/>
                <w:sz w:val="24"/>
                <w:szCs w:val="24"/>
              </w:rPr>
            </w:pPr>
          </w:p>
        </w:tc>
      </w:tr>
      <w:tr w:rsidR="007F4880" w:rsidRPr="0045045F" w14:paraId="613AFCDD" w14:textId="77777777" w:rsidTr="00A95AE0">
        <w:tc>
          <w:tcPr>
            <w:tcW w:w="170" w:type="pct"/>
            <w:gridSpan w:val="2"/>
            <w:tcBorders>
              <w:top w:val="nil"/>
              <w:left w:val="nil"/>
              <w:bottom w:val="nil"/>
              <w:right w:val="single" w:sz="4" w:space="0" w:color="auto"/>
            </w:tcBorders>
            <w:shd w:val="clear" w:color="auto" w:fill="D9D9D9" w:themeFill="background1" w:themeFillShade="D9"/>
          </w:tcPr>
          <w:p w14:paraId="1120EDA9" w14:textId="77777777" w:rsidR="007F4880" w:rsidRPr="0045045F" w:rsidRDefault="007F4880" w:rsidP="0041740D">
            <w:pPr>
              <w:spacing w:after="0" w:line="240" w:lineRule="auto"/>
              <w:rPr>
                <w:rFonts w:ascii="Times New Roman" w:eastAsia="Times New Roman" w:hAnsi="Times New Roman"/>
                <w:sz w:val="24"/>
                <w:szCs w:val="24"/>
              </w:rPr>
            </w:pPr>
          </w:p>
        </w:tc>
        <w:tc>
          <w:tcPr>
            <w:tcW w:w="4676" w:type="pct"/>
            <w:gridSpan w:val="4"/>
            <w:vMerge/>
          </w:tcPr>
          <w:p w14:paraId="374A37EC" w14:textId="77777777" w:rsidR="007F4880" w:rsidRPr="0045045F" w:rsidRDefault="007F4880" w:rsidP="0041740D">
            <w:pPr>
              <w:spacing w:after="0" w:line="240" w:lineRule="auto"/>
              <w:rPr>
                <w:rFonts w:ascii="Times New Roman" w:eastAsia="Times New Roman" w:hAnsi="Times New Roman"/>
                <w:sz w:val="24"/>
                <w:szCs w:val="24"/>
              </w:rPr>
            </w:pPr>
          </w:p>
        </w:tc>
        <w:tc>
          <w:tcPr>
            <w:tcW w:w="154" w:type="pct"/>
            <w:tcBorders>
              <w:left w:val="single" w:sz="4" w:space="0" w:color="auto"/>
              <w:right w:val="nil"/>
            </w:tcBorders>
            <w:shd w:val="clear" w:color="auto" w:fill="D9D9D9" w:themeFill="background1" w:themeFillShade="D9"/>
          </w:tcPr>
          <w:p w14:paraId="3550362C" w14:textId="77777777" w:rsidR="007F4880" w:rsidRPr="0045045F" w:rsidRDefault="007F4880" w:rsidP="0041740D">
            <w:pPr>
              <w:spacing w:after="0" w:line="240" w:lineRule="auto"/>
              <w:rPr>
                <w:rFonts w:ascii="Times New Roman" w:eastAsia="Times New Roman" w:hAnsi="Times New Roman"/>
                <w:sz w:val="24"/>
                <w:szCs w:val="24"/>
              </w:rPr>
            </w:pPr>
          </w:p>
        </w:tc>
      </w:tr>
      <w:tr w:rsidR="007F4880" w:rsidRPr="0045045F" w14:paraId="761A495F" w14:textId="77777777" w:rsidTr="00A95AE0">
        <w:tc>
          <w:tcPr>
            <w:tcW w:w="170" w:type="pct"/>
            <w:gridSpan w:val="2"/>
            <w:tcBorders>
              <w:top w:val="nil"/>
              <w:left w:val="nil"/>
              <w:bottom w:val="nil"/>
              <w:right w:val="single" w:sz="4" w:space="0" w:color="auto"/>
            </w:tcBorders>
            <w:shd w:val="clear" w:color="auto" w:fill="D9D9D9" w:themeFill="background1" w:themeFillShade="D9"/>
          </w:tcPr>
          <w:p w14:paraId="00BD3406" w14:textId="77777777" w:rsidR="007F4880" w:rsidRPr="0045045F" w:rsidRDefault="007F4880" w:rsidP="0041740D">
            <w:pPr>
              <w:spacing w:after="0" w:line="240" w:lineRule="auto"/>
              <w:rPr>
                <w:rFonts w:ascii="Times New Roman" w:eastAsia="Times New Roman" w:hAnsi="Times New Roman"/>
                <w:sz w:val="24"/>
                <w:szCs w:val="24"/>
              </w:rPr>
            </w:pPr>
          </w:p>
        </w:tc>
        <w:tc>
          <w:tcPr>
            <w:tcW w:w="4676" w:type="pct"/>
            <w:gridSpan w:val="4"/>
            <w:vMerge/>
          </w:tcPr>
          <w:p w14:paraId="75816D2B" w14:textId="77777777" w:rsidR="007F4880" w:rsidRPr="0045045F" w:rsidRDefault="007F4880" w:rsidP="0041740D">
            <w:pPr>
              <w:spacing w:after="0" w:line="240" w:lineRule="auto"/>
              <w:rPr>
                <w:rFonts w:ascii="Times New Roman" w:eastAsia="Times New Roman" w:hAnsi="Times New Roman"/>
                <w:sz w:val="24"/>
                <w:szCs w:val="24"/>
              </w:rPr>
            </w:pPr>
          </w:p>
        </w:tc>
        <w:tc>
          <w:tcPr>
            <w:tcW w:w="154" w:type="pct"/>
            <w:tcBorders>
              <w:left w:val="single" w:sz="4" w:space="0" w:color="auto"/>
              <w:right w:val="nil"/>
            </w:tcBorders>
            <w:shd w:val="clear" w:color="auto" w:fill="D9D9D9" w:themeFill="background1" w:themeFillShade="D9"/>
          </w:tcPr>
          <w:p w14:paraId="01460429" w14:textId="77777777" w:rsidR="007F4880" w:rsidRPr="0045045F" w:rsidRDefault="007F4880" w:rsidP="0041740D">
            <w:pPr>
              <w:spacing w:after="0" w:line="240" w:lineRule="auto"/>
              <w:rPr>
                <w:rFonts w:ascii="Times New Roman" w:eastAsia="Times New Roman" w:hAnsi="Times New Roman"/>
                <w:sz w:val="24"/>
                <w:szCs w:val="24"/>
              </w:rPr>
            </w:pPr>
          </w:p>
        </w:tc>
      </w:tr>
      <w:tr w:rsidR="007F4880" w:rsidRPr="0045045F" w14:paraId="592EDBF3" w14:textId="77777777" w:rsidTr="00A95AE0">
        <w:tc>
          <w:tcPr>
            <w:tcW w:w="170" w:type="pct"/>
            <w:gridSpan w:val="2"/>
            <w:tcBorders>
              <w:top w:val="nil"/>
              <w:left w:val="nil"/>
              <w:bottom w:val="nil"/>
              <w:right w:val="single" w:sz="4" w:space="0" w:color="auto"/>
            </w:tcBorders>
            <w:shd w:val="clear" w:color="auto" w:fill="D9D9D9" w:themeFill="background1" w:themeFillShade="D9"/>
          </w:tcPr>
          <w:p w14:paraId="0CC142D3" w14:textId="77777777" w:rsidR="007F4880" w:rsidRPr="0045045F" w:rsidRDefault="007F4880" w:rsidP="0041740D">
            <w:pPr>
              <w:spacing w:after="0" w:line="240" w:lineRule="auto"/>
              <w:rPr>
                <w:rFonts w:ascii="Times New Roman" w:eastAsia="Times New Roman" w:hAnsi="Times New Roman"/>
                <w:sz w:val="24"/>
                <w:szCs w:val="24"/>
              </w:rPr>
            </w:pPr>
          </w:p>
        </w:tc>
        <w:tc>
          <w:tcPr>
            <w:tcW w:w="4676" w:type="pct"/>
            <w:gridSpan w:val="4"/>
            <w:vMerge/>
          </w:tcPr>
          <w:p w14:paraId="6D2D5C76" w14:textId="77777777" w:rsidR="007F4880" w:rsidRPr="0045045F" w:rsidRDefault="007F4880" w:rsidP="0041740D">
            <w:pPr>
              <w:spacing w:after="0" w:line="240" w:lineRule="auto"/>
              <w:rPr>
                <w:rFonts w:ascii="Times New Roman" w:eastAsia="Times New Roman" w:hAnsi="Times New Roman"/>
                <w:sz w:val="24"/>
                <w:szCs w:val="24"/>
              </w:rPr>
            </w:pPr>
          </w:p>
        </w:tc>
        <w:tc>
          <w:tcPr>
            <w:tcW w:w="154" w:type="pct"/>
            <w:tcBorders>
              <w:left w:val="single" w:sz="4" w:space="0" w:color="auto"/>
              <w:right w:val="nil"/>
            </w:tcBorders>
            <w:shd w:val="clear" w:color="auto" w:fill="D9D9D9" w:themeFill="background1" w:themeFillShade="D9"/>
          </w:tcPr>
          <w:p w14:paraId="00410379" w14:textId="77777777" w:rsidR="007F4880" w:rsidRPr="0045045F" w:rsidRDefault="007F4880" w:rsidP="0041740D">
            <w:pPr>
              <w:spacing w:after="0" w:line="240" w:lineRule="auto"/>
              <w:rPr>
                <w:rFonts w:ascii="Times New Roman" w:eastAsia="Times New Roman" w:hAnsi="Times New Roman"/>
                <w:sz w:val="24"/>
                <w:szCs w:val="24"/>
              </w:rPr>
            </w:pPr>
          </w:p>
        </w:tc>
      </w:tr>
      <w:tr w:rsidR="007F4880" w:rsidRPr="0045045F" w14:paraId="52FA8A6A" w14:textId="77777777" w:rsidTr="00A95AE0">
        <w:tc>
          <w:tcPr>
            <w:tcW w:w="170" w:type="pct"/>
            <w:gridSpan w:val="2"/>
            <w:tcBorders>
              <w:top w:val="nil"/>
              <w:left w:val="nil"/>
              <w:bottom w:val="nil"/>
              <w:right w:val="single" w:sz="4" w:space="0" w:color="auto"/>
            </w:tcBorders>
            <w:shd w:val="clear" w:color="auto" w:fill="D9D9D9" w:themeFill="background1" w:themeFillShade="D9"/>
          </w:tcPr>
          <w:p w14:paraId="48C0B029" w14:textId="77777777" w:rsidR="007F4880" w:rsidRPr="0045045F" w:rsidRDefault="007F4880" w:rsidP="0041740D">
            <w:pPr>
              <w:spacing w:after="0" w:line="240" w:lineRule="auto"/>
              <w:rPr>
                <w:rFonts w:ascii="Times New Roman" w:eastAsia="Times New Roman" w:hAnsi="Times New Roman"/>
                <w:sz w:val="24"/>
                <w:szCs w:val="24"/>
              </w:rPr>
            </w:pPr>
          </w:p>
        </w:tc>
        <w:tc>
          <w:tcPr>
            <w:tcW w:w="4676" w:type="pct"/>
            <w:gridSpan w:val="4"/>
            <w:vMerge/>
          </w:tcPr>
          <w:p w14:paraId="23330357" w14:textId="77777777" w:rsidR="007F4880" w:rsidRPr="0045045F" w:rsidRDefault="007F4880" w:rsidP="0041740D">
            <w:pPr>
              <w:spacing w:after="0" w:line="240" w:lineRule="auto"/>
              <w:rPr>
                <w:rFonts w:ascii="Times New Roman" w:eastAsia="Times New Roman" w:hAnsi="Times New Roman"/>
                <w:sz w:val="24"/>
                <w:szCs w:val="24"/>
              </w:rPr>
            </w:pPr>
          </w:p>
        </w:tc>
        <w:tc>
          <w:tcPr>
            <w:tcW w:w="154" w:type="pct"/>
            <w:tcBorders>
              <w:left w:val="single" w:sz="4" w:space="0" w:color="auto"/>
              <w:right w:val="nil"/>
            </w:tcBorders>
            <w:shd w:val="clear" w:color="auto" w:fill="D9D9D9" w:themeFill="background1" w:themeFillShade="D9"/>
          </w:tcPr>
          <w:p w14:paraId="7713F067" w14:textId="77777777" w:rsidR="007F4880" w:rsidRPr="0045045F" w:rsidRDefault="007F4880" w:rsidP="0041740D">
            <w:pPr>
              <w:spacing w:after="0" w:line="240" w:lineRule="auto"/>
              <w:rPr>
                <w:rFonts w:ascii="Times New Roman" w:eastAsia="Times New Roman" w:hAnsi="Times New Roman"/>
                <w:sz w:val="24"/>
                <w:szCs w:val="24"/>
              </w:rPr>
            </w:pPr>
          </w:p>
        </w:tc>
      </w:tr>
      <w:tr w:rsidR="007F4880" w:rsidRPr="0045045F" w14:paraId="75B60798" w14:textId="77777777" w:rsidTr="00A95AE0">
        <w:tc>
          <w:tcPr>
            <w:tcW w:w="170" w:type="pct"/>
            <w:gridSpan w:val="2"/>
            <w:tcBorders>
              <w:top w:val="nil"/>
              <w:left w:val="nil"/>
              <w:bottom w:val="nil"/>
              <w:right w:val="single" w:sz="4" w:space="0" w:color="auto"/>
            </w:tcBorders>
            <w:shd w:val="clear" w:color="auto" w:fill="D9D9D9" w:themeFill="background1" w:themeFillShade="D9"/>
          </w:tcPr>
          <w:p w14:paraId="7630C078" w14:textId="77777777" w:rsidR="007F4880" w:rsidRPr="0045045F" w:rsidRDefault="007F4880" w:rsidP="0041740D">
            <w:pPr>
              <w:spacing w:after="0" w:line="240" w:lineRule="auto"/>
              <w:rPr>
                <w:rFonts w:ascii="Times New Roman" w:eastAsia="Times New Roman" w:hAnsi="Times New Roman"/>
                <w:sz w:val="24"/>
                <w:szCs w:val="24"/>
              </w:rPr>
            </w:pPr>
          </w:p>
        </w:tc>
        <w:tc>
          <w:tcPr>
            <w:tcW w:w="4676" w:type="pct"/>
            <w:gridSpan w:val="4"/>
            <w:vMerge/>
          </w:tcPr>
          <w:p w14:paraId="4754AE4F" w14:textId="77777777" w:rsidR="007F4880" w:rsidRPr="0045045F" w:rsidRDefault="007F4880" w:rsidP="0041740D">
            <w:pPr>
              <w:spacing w:after="0" w:line="240" w:lineRule="auto"/>
              <w:rPr>
                <w:rFonts w:ascii="Times New Roman" w:eastAsia="Times New Roman" w:hAnsi="Times New Roman"/>
                <w:sz w:val="24"/>
                <w:szCs w:val="24"/>
              </w:rPr>
            </w:pPr>
          </w:p>
        </w:tc>
        <w:tc>
          <w:tcPr>
            <w:tcW w:w="154" w:type="pct"/>
            <w:tcBorders>
              <w:left w:val="single" w:sz="4" w:space="0" w:color="auto"/>
              <w:right w:val="nil"/>
            </w:tcBorders>
            <w:shd w:val="clear" w:color="auto" w:fill="D9D9D9" w:themeFill="background1" w:themeFillShade="D9"/>
          </w:tcPr>
          <w:p w14:paraId="16AFEA23" w14:textId="77777777" w:rsidR="007F4880" w:rsidRPr="0045045F" w:rsidRDefault="007F4880" w:rsidP="0041740D">
            <w:pPr>
              <w:spacing w:after="0" w:line="240" w:lineRule="auto"/>
              <w:rPr>
                <w:rFonts w:ascii="Times New Roman" w:eastAsia="Times New Roman" w:hAnsi="Times New Roman"/>
                <w:sz w:val="24"/>
                <w:szCs w:val="24"/>
              </w:rPr>
            </w:pPr>
          </w:p>
        </w:tc>
      </w:tr>
      <w:tr w:rsidR="007F4880" w:rsidRPr="0045045F" w14:paraId="6905F530" w14:textId="77777777" w:rsidTr="00A95AE0">
        <w:tc>
          <w:tcPr>
            <w:tcW w:w="170" w:type="pct"/>
            <w:gridSpan w:val="2"/>
            <w:tcBorders>
              <w:top w:val="nil"/>
              <w:left w:val="nil"/>
              <w:bottom w:val="nil"/>
              <w:right w:val="single" w:sz="4" w:space="0" w:color="auto"/>
            </w:tcBorders>
            <w:shd w:val="clear" w:color="auto" w:fill="D9D9D9" w:themeFill="background1" w:themeFillShade="D9"/>
          </w:tcPr>
          <w:p w14:paraId="5C3BF60E" w14:textId="77777777" w:rsidR="007F4880" w:rsidRPr="0045045F" w:rsidRDefault="007F4880" w:rsidP="0041740D">
            <w:pPr>
              <w:spacing w:after="0" w:line="240" w:lineRule="auto"/>
              <w:rPr>
                <w:rFonts w:ascii="Times New Roman" w:eastAsia="Times New Roman" w:hAnsi="Times New Roman"/>
                <w:sz w:val="24"/>
                <w:szCs w:val="24"/>
              </w:rPr>
            </w:pPr>
          </w:p>
        </w:tc>
        <w:tc>
          <w:tcPr>
            <w:tcW w:w="4676" w:type="pct"/>
            <w:gridSpan w:val="4"/>
            <w:vMerge/>
          </w:tcPr>
          <w:p w14:paraId="035B5174" w14:textId="77777777" w:rsidR="007F4880" w:rsidRPr="0045045F" w:rsidRDefault="007F4880" w:rsidP="0041740D">
            <w:pPr>
              <w:spacing w:after="0" w:line="240" w:lineRule="auto"/>
              <w:rPr>
                <w:rFonts w:ascii="Times New Roman" w:eastAsia="Times New Roman" w:hAnsi="Times New Roman"/>
                <w:sz w:val="24"/>
                <w:szCs w:val="24"/>
              </w:rPr>
            </w:pPr>
          </w:p>
        </w:tc>
        <w:tc>
          <w:tcPr>
            <w:tcW w:w="154" w:type="pct"/>
            <w:tcBorders>
              <w:left w:val="single" w:sz="4" w:space="0" w:color="auto"/>
              <w:right w:val="nil"/>
            </w:tcBorders>
            <w:shd w:val="clear" w:color="auto" w:fill="D9D9D9" w:themeFill="background1" w:themeFillShade="D9"/>
          </w:tcPr>
          <w:p w14:paraId="615084DD" w14:textId="77777777" w:rsidR="007F4880" w:rsidRPr="0045045F" w:rsidRDefault="007F4880" w:rsidP="0041740D">
            <w:pPr>
              <w:spacing w:after="0" w:line="240" w:lineRule="auto"/>
              <w:rPr>
                <w:rFonts w:ascii="Times New Roman" w:eastAsia="Times New Roman" w:hAnsi="Times New Roman"/>
                <w:sz w:val="24"/>
                <w:szCs w:val="24"/>
              </w:rPr>
            </w:pPr>
          </w:p>
        </w:tc>
      </w:tr>
      <w:tr w:rsidR="007F4880" w:rsidRPr="0045045F" w14:paraId="78E0D018" w14:textId="77777777" w:rsidTr="00A95AE0">
        <w:tc>
          <w:tcPr>
            <w:tcW w:w="170" w:type="pct"/>
            <w:gridSpan w:val="2"/>
            <w:tcBorders>
              <w:top w:val="nil"/>
              <w:left w:val="nil"/>
              <w:bottom w:val="nil"/>
              <w:right w:val="single" w:sz="4" w:space="0" w:color="auto"/>
            </w:tcBorders>
            <w:shd w:val="clear" w:color="auto" w:fill="D9D9D9" w:themeFill="background1" w:themeFillShade="D9"/>
          </w:tcPr>
          <w:p w14:paraId="3F724AC5" w14:textId="77777777" w:rsidR="007F4880" w:rsidRPr="0045045F" w:rsidRDefault="007F4880" w:rsidP="0041740D">
            <w:pPr>
              <w:spacing w:after="0" w:line="240" w:lineRule="auto"/>
              <w:rPr>
                <w:rFonts w:ascii="Times New Roman" w:eastAsia="Times New Roman" w:hAnsi="Times New Roman"/>
                <w:sz w:val="24"/>
                <w:szCs w:val="24"/>
              </w:rPr>
            </w:pPr>
          </w:p>
        </w:tc>
        <w:tc>
          <w:tcPr>
            <w:tcW w:w="4676" w:type="pct"/>
            <w:gridSpan w:val="4"/>
            <w:vMerge/>
          </w:tcPr>
          <w:p w14:paraId="1EAB4681" w14:textId="77777777" w:rsidR="007F4880" w:rsidRPr="0045045F" w:rsidRDefault="007F4880" w:rsidP="0041740D">
            <w:pPr>
              <w:spacing w:after="0" w:line="240" w:lineRule="auto"/>
              <w:rPr>
                <w:rFonts w:ascii="Times New Roman" w:eastAsia="Times New Roman" w:hAnsi="Times New Roman"/>
                <w:sz w:val="24"/>
                <w:szCs w:val="24"/>
              </w:rPr>
            </w:pPr>
          </w:p>
        </w:tc>
        <w:tc>
          <w:tcPr>
            <w:tcW w:w="154" w:type="pct"/>
            <w:tcBorders>
              <w:left w:val="single" w:sz="4" w:space="0" w:color="auto"/>
              <w:right w:val="nil"/>
            </w:tcBorders>
            <w:shd w:val="clear" w:color="auto" w:fill="D9D9D9" w:themeFill="background1" w:themeFillShade="D9"/>
          </w:tcPr>
          <w:p w14:paraId="2BBC7BA9" w14:textId="77777777" w:rsidR="007F4880" w:rsidRPr="0045045F" w:rsidRDefault="007F4880" w:rsidP="0041740D">
            <w:pPr>
              <w:spacing w:after="0" w:line="240" w:lineRule="auto"/>
              <w:rPr>
                <w:rFonts w:ascii="Times New Roman" w:eastAsia="Times New Roman" w:hAnsi="Times New Roman"/>
                <w:sz w:val="24"/>
                <w:szCs w:val="24"/>
              </w:rPr>
            </w:pPr>
          </w:p>
        </w:tc>
      </w:tr>
      <w:tr w:rsidR="007F4880" w:rsidRPr="0045045F" w14:paraId="32B51511" w14:textId="77777777" w:rsidTr="00A95AE0">
        <w:tc>
          <w:tcPr>
            <w:tcW w:w="170" w:type="pct"/>
            <w:gridSpan w:val="2"/>
            <w:tcBorders>
              <w:top w:val="nil"/>
              <w:left w:val="nil"/>
              <w:bottom w:val="nil"/>
              <w:right w:val="single" w:sz="4" w:space="0" w:color="auto"/>
            </w:tcBorders>
            <w:shd w:val="clear" w:color="auto" w:fill="D9D9D9" w:themeFill="background1" w:themeFillShade="D9"/>
          </w:tcPr>
          <w:p w14:paraId="233E8428" w14:textId="77777777" w:rsidR="007F4880" w:rsidRPr="0045045F" w:rsidRDefault="007F4880" w:rsidP="0041740D">
            <w:pPr>
              <w:spacing w:after="0" w:line="240" w:lineRule="auto"/>
              <w:rPr>
                <w:rFonts w:ascii="Times New Roman" w:eastAsia="Times New Roman" w:hAnsi="Times New Roman"/>
                <w:sz w:val="24"/>
                <w:szCs w:val="24"/>
              </w:rPr>
            </w:pPr>
          </w:p>
        </w:tc>
        <w:tc>
          <w:tcPr>
            <w:tcW w:w="4676" w:type="pct"/>
            <w:gridSpan w:val="4"/>
            <w:vMerge/>
          </w:tcPr>
          <w:p w14:paraId="3060BB83" w14:textId="77777777" w:rsidR="007F4880" w:rsidRPr="0045045F" w:rsidRDefault="007F4880" w:rsidP="0041740D">
            <w:pPr>
              <w:spacing w:after="0" w:line="240" w:lineRule="auto"/>
              <w:rPr>
                <w:rFonts w:ascii="Times New Roman" w:eastAsia="Times New Roman" w:hAnsi="Times New Roman"/>
                <w:sz w:val="24"/>
                <w:szCs w:val="24"/>
              </w:rPr>
            </w:pPr>
          </w:p>
        </w:tc>
        <w:tc>
          <w:tcPr>
            <w:tcW w:w="154" w:type="pct"/>
            <w:tcBorders>
              <w:left w:val="single" w:sz="4" w:space="0" w:color="auto"/>
              <w:right w:val="nil"/>
            </w:tcBorders>
            <w:shd w:val="clear" w:color="auto" w:fill="D9D9D9" w:themeFill="background1" w:themeFillShade="D9"/>
          </w:tcPr>
          <w:p w14:paraId="0A066749" w14:textId="77777777" w:rsidR="007F4880" w:rsidRPr="0045045F" w:rsidRDefault="007F4880" w:rsidP="0041740D">
            <w:pPr>
              <w:spacing w:after="0" w:line="240" w:lineRule="auto"/>
              <w:rPr>
                <w:rFonts w:ascii="Times New Roman" w:eastAsia="Times New Roman" w:hAnsi="Times New Roman"/>
                <w:sz w:val="24"/>
                <w:szCs w:val="24"/>
              </w:rPr>
            </w:pPr>
          </w:p>
        </w:tc>
      </w:tr>
      <w:tr w:rsidR="007F4880" w:rsidRPr="0045045F" w14:paraId="005EE561" w14:textId="77777777" w:rsidTr="00A95AE0">
        <w:tc>
          <w:tcPr>
            <w:tcW w:w="170" w:type="pct"/>
            <w:gridSpan w:val="2"/>
            <w:tcBorders>
              <w:top w:val="nil"/>
              <w:left w:val="nil"/>
              <w:bottom w:val="nil"/>
              <w:right w:val="single" w:sz="4" w:space="0" w:color="auto"/>
            </w:tcBorders>
            <w:shd w:val="clear" w:color="auto" w:fill="D9D9D9" w:themeFill="background1" w:themeFillShade="D9"/>
          </w:tcPr>
          <w:p w14:paraId="46C55572" w14:textId="77777777" w:rsidR="007F4880" w:rsidRPr="0045045F" w:rsidRDefault="007F4880" w:rsidP="0041740D">
            <w:pPr>
              <w:spacing w:after="0" w:line="240" w:lineRule="auto"/>
              <w:rPr>
                <w:rFonts w:ascii="Times New Roman" w:eastAsia="Times New Roman" w:hAnsi="Times New Roman"/>
                <w:sz w:val="24"/>
                <w:szCs w:val="24"/>
              </w:rPr>
            </w:pPr>
          </w:p>
        </w:tc>
        <w:tc>
          <w:tcPr>
            <w:tcW w:w="4676" w:type="pct"/>
            <w:gridSpan w:val="4"/>
            <w:vMerge/>
          </w:tcPr>
          <w:p w14:paraId="1B6BC7B7" w14:textId="77777777" w:rsidR="007F4880" w:rsidRPr="0045045F" w:rsidRDefault="007F4880" w:rsidP="0041740D">
            <w:pPr>
              <w:spacing w:after="0" w:line="240" w:lineRule="auto"/>
              <w:rPr>
                <w:rFonts w:ascii="Times New Roman" w:eastAsia="Times New Roman" w:hAnsi="Times New Roman"/>
                <w:sz w:val="24"/>
                <w:szCs w:val="24"/>
              </w:rPr>
            </w:pPr>
          </w:p>
        </w:tc>
        <w:tc>
          <w:tcPr>
            <w:tcW w:w="154" w:type="pct"/>
            <w:tcBorders>
              <w:left w:val="single" w:sz="4" w:space="0" w:color="auto"/>
              <w:right w:val="nil"/>
            </w:tcBorders>
            <w:shd w:val="clear" w:color="auto" w:fill="D9D9D9" w:themeFill="background1" w:themeFillShade="D9"/>
          </w:tcPr>
          <w:p w14:paraId="10D96E08" w14:textId="77777777" w:rsidR="007F4880" w:rsidRPr="0045045F" w:rsidRDefault="007F4880" w:rsidP="0041740D">
            <w:pPr>
              <w:spacing w:after="0" w:line="240" w:lineRule="auto"/>
              <w:rPr>
                <w:rFonts w:ascii="Times New Roman" w:eastAsia="Times New Roman" w:hAnsi="Times New Roman"/>
                <w:sz w:val="24"/>
                <w:szCs w:val="24"/>
              </w:rPr>
            </w:pPr>
          </w:p>
        </w:tc>
      </w:tr>
      <w:tr w:rsidR="007F4880" w:rsidRPr="0045045F" w14:paraId="09A5AF52" w14:textId="77777777" w:rsidTr="00A95AE0">
        <w:tc>
          <w:tcPr>
            <w:tcW w:w="170" w:type="pct"/>
            <w:gridSpan w:val="2"/>
            <w:tcBorders>
              <w:top w:val="nil"/>
              <w:left w:val="nil"/>
              <w:bottom w:val="nil"/>
              <w:right w:val="single" w:sz="4" w:space="0" w:color="auto"/>
            </w:tcBorders>
            <w:shd w:val="clear" w:color="auto" w:fill="D9D9D9" w:themeFill="background1" w:themeFillShade="D9"/>
          </w:tcPr>
          <w:p w14:paraId="397550F3" w14:textId="77777777" w:rsidR="007F4880" w:rsidRPr="0045045F" w:rsidRDefault="007F4880" w:rsidP="0041740D">
            <w:pPr>
              <w:spacing w:after="0" w:line="240" w:lineRule="auto"/>
              <w:rPr>
                <w:rFonts w:ascii="Times New Roman" w:eastAsia="Times New Roman" w:hAnsi="Times New Roman"/>
                <w:sz w:val="24"/>
                <w:szCs w:val="24"/>
              </w:rPr>
            </w:pPr>
          </w:p>
        </w:tc>
        <w:tc>
          <w:tcPr>
            <w:tcW w:w="4676" w:type="pct"/>
            <w:gridSpan w:val="4"/>
            <w:vMerge/>
          </w:tcPr>
          <w:p w14:paraId="64AF4F65" w14:textId="77777777" w:rsidR="007F4880" w:rsidRPr="0045045F" w:rsidRDefault="007F4880" w:rsidP="0041740D">
            <w:pPr>
              <w:spacing w:after="0" w:line="240" w:lineRule="auto"/>
              <w:rPr>
                <w:rFonts w:ascii="Times New Roman" w:eastAsia="Times New Roman" w:hAnsi="Times New Roman"/>
                <w:sz w:val="24"/>
                <w:szCs w:val="24"/>
              </w:rPr>
            </w:pPr>
          </w:p>
        </w:tc>
        <w:tc>
          <w:tcPr>
            <w:tcW w:w="154" w:type="pct"/>
            <w:tcBorders>
              <w:left w:val="single" w:sz="4" w:space="0" w:color="auto"/>
              <w:right w:val="nil"/>
            </w:tcBorders>
            <w:shd w:val="clear" w:color="auto" w:fill="D9D9D9" w:themeFill="background1" w:themeFillShade="D9"/>
          </w:tcPr>
          <w:p w14:paraId="3485BCB8" w14:textId="77777777" w:rsidR="007F4880" w:rsidRPr="0045045F" w:rsidRDefault="007F4880" w:rsidP="0041740D">
            <w:pPr>
              <w:spacing w:after="0" w:line="240" w:lineRule="auto"/>
              <w:rPr>
                <w:rFonts w:ascii="Times New Roman" w:eastAsia="Times New Roman" w:hAnsi="Times New Roman"/>
                <w:sz w:val="24"/>
                <w:szCs w:val="24"/>
              </w:rPr>
            </w:pPr>
          </w:p>
        </w:tc>
      </w:tr>
      <w:tr w:rsidR="007F4880" w:rsidRPr="0045045F" w14:paraId="344C3194" w14:textId="77777777" w:rsidTr="00A95AE0">
        <w:tc>
          <w:tcPr>
            <w:tcW w:w="170" w:type="pct"/>
            <w:gridSpan w:val="2"/>
            <w:tcBorders>
              <w:top w:val="nil"/>
              <w:left w:val="nil"/>
              <w:bottom w:val="nil"/>
              <w:right w:val="single" w:sz="4" w:space="0" w:color="auto"/>
            </w:tcBorders>
            <w:shd w:val="clear" w:color="auto" w:fill="D9D9D9" w:themeFill="background1" w:themeFillShade="D9"/>
          </w:tcPr>
          <w:p w14:paraId="707B6349" w14:textId="77777777" w:rsidR="007F4880" w:rsidRPr="0045045F" w:rsidRDefault="007F4880" w:rsidP="0041740D">
            <w:pPr>
              <w:spacing w:after="0" w:line="240" w:lineRule="auto"/>
              <w:rPr>
                <w:rFonts w:ascii="Times New Roman" w:eastAsia="Times New Roman" w:hAnsi="Times New Roman"/>
                <w:sz w:val="24"/>
                <w:szCs w:val="24"/>
              </w:rPr>
            </w:pPr>
          </w:p>
        </w:tc>
        <w:tc>
          <w:tcPr>
            <w:tcW w:w="4676" w:type="pct"/>
            <w:gridSpan w:val="4"/>
            <w:vMerge/>
          </w:tcPr>
          <w:p w14:paraId="7B3BEEE5" w14:textId="77777777" w:rsidR="007F4880" w:rsidRPr="0045045F" w:rsidRDefault="007F4880" w:rsidP="0041740D">
            <w:pPr>
              <w:spacing w:after="0" w:line="240" w:lineRule="auto"/>
              <w:rPr>
                <w:rFonts w:ascii="Times New Roman" w:eastAsia="Times New Roman" w:hAnsi="Times New Roman"/>
                <w:sz w:val="24"/>
                <w:szCs w:val="24"/>
              </w:rPr>
            </w:pPr>
          </w:p>
        </w:tc>
        <w:tc>
          <w:tcPr>
            <w:tcW w:w="154" w:type="pct"/>
            <w:tcBorders>
              <w:left w:val="single" w:sz="4" w:space="0" w:color="auto"/>
              <w:right w:val="nil"/>
            </w:tcBorders>
            <w:shd w:val="clear" w:color="auto" w:fill="D9D9D9" w:themeFill="background1" w:themeFillShade="D9"/>
          </w:tcPr>
          <w:p w14:paraId="4510E5C9" w14:textId="571E4B1A" w:rsidR="007F4880" w:rsidRPr="0045045F" w:rsidRDefault="007F4880" w:rsidP="0041740D">
            <w:pPr>
              <w:spacing w:after="0" w:line="240" w:lineRule="auto"/>
              <w:rPr>
                <w:rFonts w:ascii="Times New Roman" w:eastAsia="Times New Roman" w:hAnsi="Times New Roman"/>
                <w:sz w:val="24"/>
                <w:szCs w:val="24"/>
              </w:rPr>
            </w:pPr>
          </w:p>
        </w:tc>
      </w:tr>
      <w:tr w:rsidR="007F4880" w:rsidRPr="0045045F" w14:paraId="7B0D15FF" w14:textId="77777777" w:rsidTr="00A95AE0">
        <w:tc>
          <w:tcPr>
            <w:tcW w:w="170" w:type="pct"/>
            <w:gridSpan w:val="2"/>
            <w:tcBorders>
              <w:top w:val="nil"/>
              <w:left w:val="nil"/>
              <w:bottom w:val="nil"/>
              <w:right w:val="nil"/>
            </w:tcBorders>
            <w:shd w:val="clear" w:color="auto" w:fill="D9D9D9" w:themeFill="background1" w:themeFillShade="D9"/>
          </w:tcPr>
          <w:p w14:paraId="690FBEE4" w14:textId="77777777" w:rsidR="007F4880" w:rsidRPr="0045045F" w:rsidRDefault="007F4880" w:rsidP="0041740D">
            <w:pPr>
              <w:spacing w:after="0" w:line="240" w:lineRule="auto"/>
              <w:rPr>
                <w:rFonts w:ascii="Times New Roman" w:eastAsia="Times New Roman" w:hAnsi="Times New Roman"/>
                <w:sz w:val="24"/>
                <w:szCs w:val="24"/>
              </w:rPr>
            </w:pPr>
          </w:p>
        </w:tc>
        <w:tc>
          <w:tcPr>
            <w:tcW w:w="860" w:type="pct"/>
            <w:tcBorders>
              <w:top w:val="single" w:sz="4" w:space="0" w:color="auto"/>
              <w:left w:val="nil"/>
              <w:right w:val="nil"/>
            </w:tcBorders>
            <w:shd w:val="clear" w:color="auto" w:fill="D9D9D9" w:themeFill="background1" w:themeFillShade="D9"/>
          </w:tcPr>
          <w:p w14:paraId="33CA3C18" w14:textId="77777777" w:rsidR="007F4880" w:rsidRPr="0045045F" w:rsidRDefault="007F4880" w:rsidP="0041740D">
            <w:pPr>
              <w:spacing w:after="0" w:line="240" w:lineRule="auto"/>
              <w:rPr>
                <w:rFonts w:ascii="Times New Roman" w:eastAsia="Times New Roman" w:hAnsi="Times New Roman"/>
                <w:sz w:val="24"/>
                <w:szCs w:val="24"/>
              </w:rPr>
            </w:pPr>
          </w:p>
        </w:tc>
        <w:tc>
          <w:tcPr>
            <w:tcW w:w="1393" w:type="pct"/>
            <w:tcBorders>
              <w:top w:val="single" w:sz="4" w:space="0" w:color="auto"/>
              <w:left w:val="nil"/>
              <w:right w:val="nil"/>
            </w:tcBorders>
            <w:shd w:val="clear" w:color="auto" w:fill="D9D9D9" w:themeFill="background1" w:themeFillShade="D9"/>
          </w:tcPr>
          <w:p w14:paraId="7070266E" w14:textId="77777777" w:rsidR="007F4880" w:rsidRPr="0045045F" w:rsidRDefault="007F4880" w:rsidP="0041740D">
            <w:pPr>
              <w:spacing w:after="0" w:line="240" w:lineRule="auto"/>
              <w:rPr>
                <w:rFonts w:ascii="Times New Roman" w:eastAsia="Times New Roman" w:hAnsi="Times New Roman"/>
                <w:sz w:val="24"/>
                <w:szCs w:val="24"/>
              </w:rPr>
            </w:pPr>
          </w:p>
        </w:tc>
        <w:tc>
          <w:tcPr>
            <w:tcW w:w="591" w:type="pct"/>
            <w:tcBorders>
              <w:top w:val="single" w:sz="4" w:space="0" w:color="auto"/>
              <w:left w:val="nil"/>
              <w:bottom w:val="single" w:sz="4" w:space="0" w:color="auto"/>
              <w:right w:val="nil"/>
            </w:tcBorders>
            <w:shd w:val="clear" w:color="auto" w:fill="D9D9D9" w:themeFill="background1" w:themeFillShade="D9"/>
          </w:tcPr>
          <w:p w14:paraId="197F2F44" w14:textId="77777777" w:rsidR="007F4880" w:rsidRPr="0045045F" w:rsidRDefault="007F4880" w:rsidP="0041740D">
            <w:pPr>
              <w:spacing w:after="0" w:line="240" w:lineRule="auto"/>
              <w:rPr>
                <w:rFonts w:ascii="Times New Roman" w:eastAsia="Times New Roman" w:hAnsi="Times New Roman"/>
                <w:sz w:val="24"/>
                <w:szCs w:val="24"/>
              </w:rPr>
            </w:pPr>
          </w:p>
        </w:tc>
        <w:tc>
          <w:tcPr>
            <w:tcW w:w="1832" w:type="pct"/>
            <w:tcBorders>
              <w:top w:val="single" w:sz="4" w:space="0" w:color="auto"/>
              <w:left w:val="nil"/>
              <w:bottom w:val="single" w:sz="4" w:space="0" w:color="auto"/>
              <w:right w:val="nil"/>
            </w:tcBorders>
            <w:shd w:val="clear" w:color="auto" w:fill="D9D9D9" w:themeFill="background1" w:themeFillShade="D9"/>
          </w:tcPr>
          <w:p w14:paraId="3F450D5C" w14:textId="77777777" w:rsidR="007F4880" w:rsidRPr="0045045F" w:rsidRDefault="007F4880" w:rsidP="0041740D">
            <w:pPr>
              <w:spacing w:after="0" w:line="240" w:lineRule="auto"/>
              <w:rPr>
                <w:rFonts w:ascii="Times New Roman" w:eastAsia="Times New Roman" w:hAnsi="Times New Roman"/>
                <w:sz w:val="24"/>
                <w:szCs w:val="24"/>
              </w:rPr>
            </w:pPr>
          </w:p>
        </w:tc>
        <w:tc>
          <w:tcPr>
            <w:tcW w:w="154" w:type="pct"/>
            <w:tcBorders>
              <w:left w:val="nil"/>
              <w:right w:val="nil"/>
            </w:tcBorders>
            <w:shd w:val="clear" w:color="auto" w:fill="D9D9D9" w:themeFill="background1" w:themeFillShade="D9"/>
          </w:tcPr>
          <w:p w14:paraId="55B42570" w14:textId="574CAE5E" w:rsidR="007F4880" w:rsidRPr="0045045F" w:rsidRDefault="007F4880" w:rsidP="0041740D">
            <w:pPr>
              <w:spacing w:after="0" w:line="240" w:lineRule="auto"/>
              <w:rPr>
                <w:rFonts w:ascii="Times New Roman" w:eastAsia="Times New Roman" w:hAnsi="Times New Roman"/>
                <w:sz w:val="24"/>
                <w:szCs w:val="24"/>
              </w:rPr>
            </w:pPr>
          </w:p>
        </w:tc>
      </w:tr>
      <w:tr w:rsidR="00053DA2" w:rsidRPr="0045045F" w14:paraId="09C59CEB" w14:textId="77777777" w:rsidTr="00A95AE0">
        <w:trPr>
          <w:trHeight w:val="680"/>
        </w:trPr>
        <w:tc>
          <w:tcPr>
            <w:tcW w:w="170" w:type="pct"/>
            <w:gridSpan w:val="2"/>
            <w:tcBorders>
              <w:top w:val="nil"/>
              <w:left w:val="nil"/>
              <w:bottom w:val="nil"/>
              <w:right w:val="nil"/>
            </w:tcBorders>
            <w:shd w:val="clear" w:color="auto" w:fill="D9D9D9" w:themeFill="background1" w:themeFillShade="D9"/>
          </w:tcPr>
          <w:p w14:paraId="26A297A2" w14:textId="77777777" w:rsidR="00053DA2" w:rsidRPr="0045045F" w:rsidRDefault="00053DA2" w:rsidP="0041740D">
            <w:pPr>
              <w:spacing w:after="0" w:line="240" w:lineRule="auto"/>
              <w:rPr>
                <w:rFonts w:ascii="Times New Roman" w:eastAsia="Times New Roman" w:hAnsi="Times New Roman"/>
                <w:sz w:val="24"/>
                <w:szCs w:val="24"/>
              </w:rPr>
            </w:pPr>
          </w:p>
        </w:tc>
        <w:tc>
          <w:tcPr>
            <w:tcW w:w="2253" w:type="pct"/>
            <w:gridSpan w:val="2"/>
            <w:tcBorders>
              <w:left w:val="nil"/>
              <w:right w:val="single" w:sz="4" w:space="0" w:color="auto"/>
            </w:tcBorders>
            <w:shd w:val="clear" w:color="auto" w:fill="D9D9D9" w:themeFill="background1" w:themeFillShade="D9"/>
          </w:tcPr>
          <w:p w14:paraId="68ADA587" w14:textId="302030B9" w:rsidR="00053DA2" w:rsidRPr="0045045F" w:rsidRDefault="00053DA2"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Ražotāju organizācijas</w:t>
            </w:r>
            <w:r w:rsidRPr="0045045F">
              <w:rPr>
                <w:rFonts w:ascii="Times New Roman" w:hAnsi="Times New Roman"/>
                <w:sz w:val="24"/>
                <w:szCs w:val="24"/>
              </w:rPr>
              <w:t xml:space="preserve"> pilnvarotā persona</w:t>
            </w:r>
          </w:p>
          <w:p w14:paraId="000F236E" w14:textId="4C40B006" w:rsidR="00053DA2" w:rsidRPr="0045045F" w:rsidRDefault="00053DA2" w:rsidP="0041740D">
            <w:pPr>
              <w:spacing w:after="0" w:line="240" w:lineRule="auto"/>
              <w:rPr>
                <w:rFonts w:ascii="Times New Roman" w:eastAsia="Times New Roman" w:hAnsi="Times New Roman"/>
                <w:sz w:val="24"/>
                <w:szCs w:val="24"/>
              </w:rPr>
            </w:pPr>
            <w:r w:rsidRPr="0045045F">
              <w:rPr>
                <w:rFonts w:ascii="Times New Roman" w:hAnsi="Times New Roman"/>
                <w:sz w:val="24"/>
                <w:szCs w:val="24"/>
              </w:rPr>
              <w:t> </w:t>
            </w:r>
          </w:p>
        </w:tc>
        <w:tc>
          <w:tcPr>
            <w:tcW w:w="2423"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3D8174" w14:textId="3DEC2629" w:rsidR="00053DA2" w:rsidRPr="0045045F" w:rsidRDefault="00053DA2"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154" w:type="pct"/>
            <w:tcBorders>
              <w:left w:val="single" w:sz="4" w:space="0" w:color="auto"/>
              <w:right w:val="nil"/>
            </w:tcBorders>
            <w:shd w:val="clear" w:color="auto" w:fill="D9D9D9" w:themeFill="background1" w:themeFillShade="D9"/>
          </w:tcPr>
          <w:p w14:paraId="5B9BF9A9" w14:textId="77777777" w:rsidR="00053DA2" w:rsidRPr="0045045F" w:rsidRDefault="00053DA2" w:rsidP="0041740D">
            <w:pPr>
              <w:spacing w:after="0" w:line="240" w:lineRule="auto"/>
              <w:rPr>
                <w:rFonts w:ascii="Times New Roman" w:eastAsia="Times New Roman" w:hAnsi="Times New Roman"/>
                <w:sz w:val="24"/>
                <w:szCs w:val="24"/>
              </w:rPr>
            </w:pPr>
          </w:p>
        </w:tc>
      </w:tr>
      <w:tr w:rsidR="00053DA2" w:rsidRPr="00053DA2" w14:paraId="4F6449D7" w14:textId="77777777" w:rsidTr="00A95AE0">
        <w:trPr>
          <w:trHeight w:val="210"/>
        </w:trPr>
        <w:tc>
          <w:tcPr>
            <w:tcW w:w="170" w:type="pct"/>
            <w:gridSpan w:val="2"/>
            <w:tcBorders>
              <w:top w:val="nil"/>
              <w:left w:val="nil"/>
              <w:bottom w:val="nil"/>
              <w:right w:val="nil"/>
            </w:tcBorders>
            <w:shd w:val="clear" w:color="auto" w:fill="D9D9D9" w:themeFill="background1" w:themeFillShade="D9"/>
          </w:tcPr>
          <w:p w14:paraId="0126367A" w14:textId="77777777" w:rsidR="00053DA2" w:rsidRPr="00A95AE0" w:rsidRDefault="00053DA2" w:rsidP="0041740D">
            <w:pPr>
              <w:spacing w:after="0" w:line="240" w:lineRule="auto"/>
              <w:rPr>
                <w:rFonts w:ascii="Times New Roman" w:eastAsia="Times New Roman" w:hAnsi="Times New Roman"/>
                <w:sz w:val="20"/>
                <w:szCs w:val="20"/>
              </w:rPr>
            </w:pPr>
          </w:p>
        </w:tc>
        <w:tc>
          <w:tcPr>
            <w:tcW w:w="860" w:type="pct"/>
            <w:tcBorders>
              <w:left w:val="nil"/>
              <w:right w:val="nil"/>
            </w:tcBorders>
            <w:shd w:val="clear" w:color="auto" w:fill="D9D9D9" w:themeFill="background1" w:themeFillShade="D9"/>
          </w:tcPr>
          <w:p w14:paraId="320495D3" w14:textId="77777777" w:rsidR="00053DA2" w:rsidRPr="00A95AE0" w:rsidRDefault="00053DA2" w:rsidP="0041740D">
            <w:pPr>
              <w:spacing w:after="0" w:line="240" w:lineRule="auto"/>
              <w:rPr>
                <w:rFonts w:ascii="Times New Roman" w:eastAsia="Times New Roman" w:hAnsi="Times New Roman"/>
                <w:sz w:val="20"/>
                <w:szCs w:val="20"/>
              </w:rPr>
            </w:pPr>
          </w:p>
        </w:tc>
        <w:tc>
          <w:tcPr>
            <w:tcW w:w="1393" w:type="pct"/>
            <w:tcBorders>
              <w:left w:val="nil"/>
              <w:right w:val="nil"/>
            </w:tcBorders>
            <w:shd w:val="clear" w:color="auto" w:fill="D9D9D9" w:themeFill="background1" w:themeFillShade="D9"/>
          </w:tcPr>
          <w:p w14:paraId="74F49FA2" w14:textId="77777777" w:rsidR="00053DA2" w:rsidRPr="00A95AE0" w:rsidRDefault="00053DA2" w:rsidP="0041740D">
            <w:pPr>
              <w:spacing w:after="0" w:line="240" w:lineRule="auto"/>
              <w:rPr>
                <w:rFonts w:ascii="Times New Roman" w:eastAsia="Times New Roman" w:hAnsi="Times New Roman"/>
                <w:sz w:val="20"/>
                <w:szCs w:val="20"/>
              </w:rPr>
            </w:pPr>
          </w:p>
        </w:tc>
        <w:tc>
          <w:tcPr>
            <w:tcW w:w="2423" w:type="pct"/>
            <w:gridSpan w:val="2"/>
            <w:tcBorders>
              <w:left w:val="nil"/>
              <w:right w:val="nil"/>
            </w:tcBorders>
            <w:shd w:val="clear" w:color="auto" w:fill="D9D9D9" w:themeFill="background1" w:themeFillShade="D9"/>
          </w:tcPr>
          <w:p w14:paraId="679D0957" w14:textId="5E87F316" w:rsidR="00053DA2" w:rsidRPr="00A95AE0" w:rsidRDefault="00053DA2" w:rsidP="0041740D">
            <w:pPr>
              <w:spacing w:after="0" w:line="240" w:lineRule="auto"/>
              <w:jc w:val="center"/>
              <w:rPr>
                <w:rFonts w:ascii="Times New Roman" w:eastAsia="Times New Roman" w:hAnsi="Times New Roman"/>
                <w:sz w:val="20"/>
                <w:szCs w:val="20"/>
              </w:rPr>
            </w:pPr>
            <w:r w:rsidRPr="00A95AE0">
              <w:rPr>
                <w:rFonts w:ascii="Times New Roman" w:hAnsi="Times New Roman"/>
                <w:sz w:val="20"/>
                <w:szCs w:val="20"/>
              </w:rPr>
              <w:t>(vārds, uzvārds, paraksts, datums</w:t>
            </w:r>
            <w:r w:rsidRPr="00A95AE0">
              <w:rPr>
                <w:rFonts w:ascii="Times New Roman" w:hAnsi="Times New Roman"/>
                <w:sz w:val="20"/>
                <w:szCs w:val="20"/>
                <w:vertAlign w:val="superscript"/>
              </w:rPr>
              <w:t>4</w:t>
            </w:r>
            <w:r w:rsidRPr="00A95AE0">
              <w:rPr>
                <w:rFonts w:ascii="Times New Roman" w:hAnsi="Times New Roman"/>
                <w:sz w:val="20"/>
                <w:szCs w:val="20"/>
              </w:rPr>
              <w:t>)</w:t>
            </w:r>
          </w:p>
        </w:tc>
        <w:tc>
          <w:tcPr>
            <w:tcW w:w="154" w:type="pct"/>
            <w:tcBorders>
              <w:left w:val="nil"/>
              <w:right w:val="nil"/>
            </w:tcBorders>
            <w:shd w:val="clear" w:color="auto" w:fill="D9D9D9" w:themeFill="background1" w:themeFillShade="D9"/>
          </w:tcPr>
          <w:p w14:paraId="0E7C3E07" w14:textId="77777777" w:rsidR="00053DA2" w:rsidRPr="00A95AE0" w:rsidRDefault="00053DA2" w:rsidP="0041740D">
            <w:pPr>
              <w:spacing w:after="0" w:line="240" w:lineRule="auto"/>
              <w:rPr>
                <w:rFonts w:ascii="Times New Roman" w:eastAsia="Times New Roman" w:hAnsi="Times New Roman"/>
                <w:sz w:val="20"/>
                <w:szCs w:val="20"/>
              </w:rPr>
            </w:pPr>
          </w:p>
        </w:tc>
      </w:tr>
      <w:tr w:rsidR="007F4880" w:rsidRPr="0045045F" w14:paraId="0AE89324" w14:textId="77777777" w:rsidTr="00A95AE0">
        <w:tc>
          <w:tcPr>
            <w:tcW w:w="170" w:type="pct"/>
            <w:gridSpan w:val="2"/>
            <w:tcBorders>
              <w:top w:val="nil"/>
              <w:left w:val="nil"/>
              <w:bottom w:val="nil"/>
              <w:right w:val="nil"/>
            </w:tcBorders>
            <w:shd w:val="clear" w:color="auto" w:fill="D9D9D9" w:themeFill="background1" w:themeFillShade="D9"/>
          </w:tcPr>
          <w:p w14:paraId="4DF8CCF6" w14:textId="77777777" w:rsidR="007F4880" w:rsidRPr="0045045F" w:rsidRDefault="007F4880" w:rsidP="0041740D">
            <w:pPr>
              <w:spacing w:after="0" w:line="240" w:lineRule="auto"/>
              <w:rPr>
                <w:rFonts w:ascii="Times New Roman" w:eastAsia="Times New Roman" w:hAnsi="Times New Roman"/>
                <w:sz w:val="24"/>
                <w:szCs w:val="24"/>
              </w:rPr>
            </w:pPr>
          </w:p>
        </w:tc>
        <w:tc>
          <w:tcPr>
            <w:tcW w:w="860" w:type="pct"/>
            <w:tcBorders>
              <w:left w:val="nil"/>
              <w:right w:val="nil"/>
            </w:tcBorders>
            <w:shd w:val="clear" w:color="auto" w:fill="D9D9D9" w:themeFill="background1" w:themeFillShade="D9"/>
          </w:tcPr>
          <w:p w14:paraId="5CDBCE42" w14:textId="0BF7C936" w:rsidR="007F4880" w:rsidRPr="0045045F" w:rsidRDefault="007F4880" w:rsidP="0041740D">
            <w:pPr>
              <w:spacing w:after="0" w:line="240" w:lineRule="auto"/>
              <w:rPr>
                <w:rFonts w:ascii="Times New Roman" w:eastAsia="Times New Roman" w:hAnsi="Times New Roman"/>
                <w:sz w:val="24"/>
                <w:szCs w:val="24"/>
              </w:rPr>
            </w:pPr>
            <w:r w:rsidRPr="0045045F">
              <w:rPr>
                <w:rFonts w:ascii="Times New Roman" w:eastAsia="Times New Roman" w:hAnsi="Times New Roman"/>
                <w:sz w:val="24"/>
                <w:szCs w:val="24"/>
              </w:rPr>
              <w:t> </w:t>
            </w:r>
          </w:p>
        </w:tc>
        <w:tc>
          <w:tcPr>
            <w:tcW w:w="3816" w:type="pct"/>
            <w:gridSpan w:val="3"/>
            <w:tcBorders>
              <w:left w:val="nil"/>
              <w:right w:val="nil"/>
            </w:tcBorders>
            <w:shd w:val="clear" w:color="auto" w:fill="D9D9D9" w:themeFill="background1" w:themeFillShade="D9"/>
          </w:tcPr>
          <w:p w14:paraId="1A7C1655" w14:textId="69B61641" w:rsidR="007F4880" w:rsidRPr="0045045F" w:rsidRDefault="007F4880" w:rsidP="0041740D">
            <w:pPr>
              <w:spacing w:after="0" w:line="240" w:lineRule="auto"/>
              <w:jc w:val="center"/>
              <w:rPr>
                <w:rFonts w:ascii="Times New Roman" w:eastAsia="Times New Roman" w:hAnsi="Times New Roman"/>
                <w:sz w:val="24"/>
                <w:szCs w:val="24"/>
              </w:rPr>
            </w:pPr>
          </w:p>
        </w:tc>
        <w:tc>
          <w:tcPr>
            <w:tcW w:w="154" w:type="pct"/>
            <w:tcBorders>
              <w:left w:val="nil"/>
              <w:right w:val="nil"/>
            </w:tcBorders>
            <w:shd w:val="clear" w:color="auto" w:fill="D9D9D9" w:themeFill="background1" w:themeFillShade="D9"/>
          </w:tcPr>
          <w:p w14:paraId="2571697C" w14:textId="77777777" w:rsidR="007F4880" w:rsidRPr="0045045F" w:rsidRDefault="007F4880" w:rsidP="0041740D">
            <w:pPr>
              <w:spacing w:after="0" w:line="240" w:lineRule="auto"/>
              <w:rPr>
                <w:rFonts w:ascii="Times New Roman" w:eastAsia="Times New Roman" w:hAnsi="Times New Roman"/>
                <w:sz w:val="24"/>
                <w:szCs w:val="24"/>
              </w:rPr>
            </w:pPr>
          </w:p>
        </w:tc>
      </w:tr>
    </w:tbl>
    <w:p w14:paraId="6B989F60" w14:textId="77777777" w:rsidR="00617730" w:rsidRPr="00A95AE0" w:rsidRDefault="00617730" w:rsidP="0041740D">
      <w:pPr>
        <w:pStyle w:val="tvhtml"/>
        <w:shd w:val="clear" w:color="auto" w:fill="FFFFFF" w:themeFill="background1"/>
        <w:spacing w:before="0" w:beforeAutospacing="0" w:after="0" w:afterAutospacing="0"/>
        <w:ind w:firstLine="539"/>
        <w:jc w:val="both"/>
        <w:rPr>
          <w:sz w:val="22"/>
          <w:szCs w:val="22"/>
        </w:rPr>
      </w:pPr>
    </w:p>
    <w:p w14:paraId="64D13233" w14:textId="7257F0CA" w:rsidR="00746463" w:rsidRPr="0063626E" w:rsidRDefault="00746463" w:rsidP="0041740D">
      <w:pPr>
        <w:pStyle w:val="tvhtml"/>
        <w:shd w:val="clear" w:color="auto" w:fill="FFFFFF" w:themeFill="background1"/>
        <w:spacing w:before="0" w:beforeAutospacing="0" w:after="0" w:afterAutospacing="0"/>
        <w:ind w:firstLine="720"/>
        <w:jc w:val="both"/>
        <w:rPr>
          <w:sz w:val="22"/>
          <w:szCs w:val="22"/>
        </w:rPr>
      </w:pPr>
      <w:r w:rsidRPr="0063626E">
        <w:rPr>
          <w:sz w:val="22"/>
          <w:szCs w:val="22"/>
        </w:rPr>
        <w:t>Piezīmes. </w:t>
      </w:r>
    </w:p>
    <w:p w14:paraId="66DD9F17" w14:textId="5655624D" w:rsidR="00746463" w:rsidRPr="00187250" w:rsidRDefault="70952E5F" w:rsidP="0041740D">
      <w:pPr>
        <w:pStyle w:val="tvhtml"/>
        <w:shd w:val="clear" w:color="auto" w:fill="FFFFFF" w:themeFill="background1"/>
        <w:spacing w:before="0" w:beforeAutospacing="0" w:after="0" w:afterAutospacing="0"/>
        <w:ind w:firstLine="720"/>
        <w:jc w:val="both"/>
      </w:pPr>
      <w:r w:rsidRPr="006B4078">
        <w:rPr>
          <w:color w:val="000000" w:themeColor="text1"/>
          <w:sz w:val="22"/>
          <w:szCs w:val="22"/>
          <w:vertAlign w:val="superscript"/>
        </w:rPr>
        <w:t>1</w:t>
      </w:r>
      <w:r w:rsidR="00746463" w:rsidRPr="006B4078">
        <w:rPr>
          <w:color w:val="000000" w:themeColor="text1"/>
          <w:sz w:val="22"/>
          <w:szCs w:val="22"/>
        </w:rPr>
        <w:t> </w:t>
      </w:r>
      <w:r w:rsidR="4C4A7CE8" w:rsidRPr="00187250">
        <w:rPr>
          <w:sz w:val="22"/>
          <w:szCs w:val="22"/>
        </w:rPr>
        <w:t>Ražotāju organizācijas</w:t>
      </w:r>
      <w:r w:rsidR="005B5A96" w:rsidRPr="00187250">
        <w:rPr>
          <w:sz w:val="22"/>
          <w:szCs w:val="22"/>
        </w:rPr>
        <w:t xml:space="preserve"> vai tā</w:t>
      </w:r>
      <w:r w:rsidR="0063626E" w:rsidRPr="00187250">
        <w:rPr>
          <w:sz w:val="22"/>
          <w:szCs w:val="22"/>
        </w:rPr>
        <w:t>s</w:t>
      </w:r>
      <w:r w:rsidR="005B5A96" w:rsidRPr="00187250">
        <w:rPr>
          <w:sz w:val="22"/>
          <w:szCs w:val="22"/>
        </w:rPr>
        <w:t xml:space="preserve"> biedru realizēto produktu vērtību nosaka atbilstoši </w:t>
      </w:r>
      <w:r w:rsidR="0063626E" w:rsidRPr="00187250">
        <w:rPr>
          <w:sz w:val="22"/>
          <w:szCs w:val="22"/>
          <w:lang w:eastAsia="en-GB"/>
        </w:rPr>
        <w:t xml:space="preserve">Ministru kabineta 2023. gada 25. aprīļa noteikumu Nr. 203 </w:t>
      </w:r>
      <w:r w:rsidR="005B5A96" w:rsidRPr="00187250">
        <w:rPr>
          <w:sz w:val="22"/>
          <w:szCs w:val="22"/>
        </w:rPr>
        <w:t xml:space="preserve">"Ražotāju organizāciju atzīšanas un atbalsta piešķiršanas kārtība" </w:t>
      </w:r>
      <w:r w:rsidR="6C8108E3" w:rsidRPr="00187250">
        <w:rPr>
          <w:sz w:val="22"/>
          <w:szCs w:val="22"/>
        </w:rPr>
        <w:t>(turpmāk</w:t>
      </w:r>
      <w:r w:rsidR="0FC49021" w:rsidRPr="00187250">
        <w:rPr>
          <w:sz w:val="22"/>
          <w:szCs w:val="22"/>
        </w:rPr>
        <w:t xml:space="preserve"> </w:t>
      </w:r>
      <w:r w:rsidR="00150450" w:rsidRPr="00187250">
        <w:rPr>
          <w:sz w:val="22"/>
          <w:szCs w:val="22"/>
        </w:rPr>
        <w:t>–</w:t>
      </w:r>
      <w:r w:rsidR="6C8108E3" w:rsidRPr="00187250">
        <w:rPr>
          <w:sz w:val="22"/>
          <w:szCs w:val="22"/>
        </w:rPr>
        <w:t xml:space="preserve"> MK noteikumi </w:t>
      </w:r>
      <w:r w:rsidR="0063626E" w:rsidRPr="00187250">
        <w:rPr>
          <w:sz w:val="22"/>
          <w:szCs w:val="22"/>
          <w:lang w:eastAsia="en-GB"/>
        </w:rPr>
        <w:t>Nr. 203</w:t>
      </w:r>
      <w:r w:rsidR="6C8108E3" w:rsidRPr="00187250">
        <w:rPr>
          <w:sz w:val="22"/>
          <w:szCs w:val="22"/>
        </w:rPr>
        <w:t>)</w:t>
      </w:r>
      <w:r w:rsidR="005E3D54" w:rsidRPr="00187250">
        <w:rPr>
          <w:sz w:val="22"/>
          <w:szCs w:val="22"/>
        </w:rPr>
        <w:t xml:space="preserve"> 25., 26., 27. un 28. punktam</w:t>
      </w:r>
      <w:r w:rsidR="00A51973" w:rsidRPr="00187250">
        <w:rPr>
          <w:sz w:val="22"/>
          <w:szCs w:val="22"/>
        </w:rPr>
        <w:t>.</w:t>
      </w:r>
    </w:p>
    <w:p w14:paraId="5F2D1D0E" w14:textId="24A9095A" w:rsidR="00746463" w:rsidRPr="00187250" w:rsidRDefault="2A00D898" w:rsidP="0041740D">
      <w:pPr>
        <w:pStyle w:val="tvhtml"/>
        <w:shd w:val="clear" w:color="auto" w:fill="FFFFFF" w:themeFill="background1"/>
        <w:spacing w:before="0" w:beforeAutospacing="0" w:after="0" w:afterAutospacing="0"/>
        <w:ind w:firstLine="720"/>
        <w:jc w:val="both"/>
        <w:rPr>
          <w:sz w:val="22"/>
          <w:szCs w:val="22"/>
        </w:rPr>
      </w:pPr>
      <w:r w:rsidRPr="00187250">
        <w:rPr>
          <w:sz w:val="22"/>
          <w:szCs w:val="22"/>
          <w:vertAlign w:val="superscript"/>
        </w:rPr>
        <w:t>2</w:t>
      </w:r>
      <w:r w:rsidR="00746463" w:rsidRPr="00187250">
        <w:rPr>
          <w:sz w:val="22"/>
          <w:szCs w:val="22"/>
        </w:rPr>
        <w:t> Saskaņā ar Komisijas</w:t>
      </w:r>
      <w:r w:rsidR="00311814" w:rsidRPr="00187250">
        <w:rPr>
          <w:sz w:val="22"/>
          <w:szCs w:val="22"/>
        </w:rPr>
        <w:t xml:space="preserve"> 2021. gada 7. decembra Deleģētās regulas (ES) 2022/126, ar ko Eiropas Parlamenta un Padomes Regulu (ES) 2021/2115 papildina ar prasībām, kuras piemērojamas konkrētu veidu intervences pasākumiem, ko dalībvalstis savos KLP stratēģiskajos plānos 2023.–2027. gadam noteikušas atbilstīgi minētajai regulai, kā arī ar noteikumiem par īpatsvaru, ko piemēro laba lauksaimnieciskā un vidiskā stāvokļa (LLVS) 1</w:t>
      </w:r>
      <w:r w:rsidR="00153808" w:rsidRPr="00187250">
        <w:rPr>
          <w:sz w:val="22"/>
          <w:szCs w:val="22"/>
        </w:rPr>
        <w:t>. </w:t>
      </w:r>
      <w:r w:rsidR="00311814" w:rsidRPr="00187250">
        <w:rPr>
          <w:sz w:val="22"/>
          <w:szCs w:val="22"/>
        </w:rPr>
        <w:t>standarta vajadzībām</w:t>
      </w:r>
      <w:r w:rsidR="00150450" w:rsidRPr="00187250">
        <w:rPr>
          <w:sz w:val="22"/>
          <w:szCs w:val="22"/>
        </w:rPr>
        <w:t>,</w:t>
      </w:r>
      <w:r w:rsidR="00311814" w:rsidRPr="00187250">
        <w:rPr>
          <w:sz w:val="22"/>
          <w:szCs w:val="22"/>
        </w:rPr>
        <w:t xml:space="preserve"> 32. panta 1. punktu.</w:t>
      </w:r>
    </w:p>
    <w:p w14:paraId="60C08AE9" w14:textId="03D89252" w:rsidR="00746463" w:rsidRPr="00187250" w:rsidRDefault="4AF974E0" w:rsidP="0041740D">
      <w:pPr>
        <w:pStyle w:val="tvhtml"/>
        <w:shd w:val="clear" w:color="auto" w:fill="FFFFFF" w:themeFill="background1"/>
        <w:spacing w:before="0" w:beforeAutospacing="0" w:after="0" w:afterAutospacing="0"/>
        <w:ind w:firstLine="720"/>
        <w:jc w:val="both"/>
        <w:rPr>
          <w:sz w:val="22"/>
          <w:szCs w:val="22"/>
        </w:rPr>
      </w:pPr>
      <w:r w:rsidRPr="00187250">
        <w:rPr>
          <w:sz w:val="22"/>
          <w:szCs w:val="22"/>
          <w:vertAlign w:val="superscript"/>
        </w:rPr>
        <w:t>3</w:t>
      </w:r>
      <w:r w:rsidR="187820BA" w:rsidRPr="00187250">
        <w:rPr>
          <w:sz w:val="22"/>
          <w:szCs w:val="22"/>
        </w:rPr>
        <w:t> </w:t>
      </w:r>
      <w:r w:rsidR="79FC8F28" w:rsidRPr="00187250">
        <w:rPr>
          <w:sz w:val="22"/>
          <w:szCs w:val="22"/>
        </w:rPr>
        <w:t>Ražotāju organizācijas</w:t>
      </w:r>
      <w:r w:rsidR="15FC4C80" w:rsidRPr="00187250">
        <w:rPr>
          <w:sz w:val="22"/>
          <w:szCs w:val="22"/>
        </w:rPr>
        <w:t xml:space="preserve"> vai tā</w:t>
      </w:r>
      <w:r w:rsidR="00757184" w:rsidRPr="00187250">
        <w:rPr>
          <w:sz w:val="22"/>
          <w:szCs w:val="22"/>
        </w:rPr>
        <w:t>s</w:t>
      </w:r>
      <w:r w:rsidR="15FC4C80" w:rsidRPr="00187250">
        <w:rPr>
          <w:sz w:val="22"/>
          <w:szCs w:val="22"/>
        </w:rPr>
        <w:t xml:space="preserve"> biedru realizēto produktu vērtību nosaka atbilstoši </w:t>
      </w:r>
      <w:r w:rsidR="0010223B" w:rsidRPr="00187250">
        <w:rPr>
          <w:sz w:val="22"/>
          <w:szCs w:val="22"/>
        </w:rPr>
        <w:t>MK </w:t>
      </w:r>
      <w:r w:rsidR="4535AF37" w:rsidRPr="00187250">
        <w:rPr>
          <w:sz w:val="22"/>
          <w:szCs w:val="22"/>
        </w:rPr>
        <w:t xml:space="preserve">noteikumu </w:t>
      </w:r>
      <w:r w:rsidR="00B951C6" w:rsidRPr="00187250">
        <w:rPr>
          <w:sz w:val="22"/>
          <w:szCs w:val="22"/>
          <w:lang w:eastAsia="en-GB"/>
        </w:rPr>
        <w:t xml:space="preserve">Nr. 203 </w:t>
      </w:r>
      <w:r w:rsidR="546DF00A" w:rsidRPr="00187250">
        <w:rPr>
          <w:sz w:val="22"/>
          <w:szCs w:val="22"/>
        </w:rPr>
        <w:t xml:space="preserve">25., 26., 27. </w:t>
      </w:r>
      <w:r w:rsidR="00A51973" w:rsidRPr="00187250">
        <w:rPr>
          <w:sz w:val="22"/>
          <w:szCs w:val="22"/>
        </w:rPr>
        <w:t>un</w:t>
      </w:r>
      <w:r w:rsidR="546DF00A" w:rsidRPr="00187250">
        <w:rPr>
          <w:sz w:val="22"/>
          <w:szCs w:val="22"/>
        </w:rPr>
        <w:t xml:space="preserve"> 28</w:t>
      </w:r>
      <w:r w:rsidR="2EA24EF8" w:rsidRPr="00187250">
        <w:rPr>
          <w:sz w:val="22"/>
          <w:szCs w:val="22"/>
        </w:rPr>
        <w:t>.</w:t>
      </w:r>
      <w:r w:rsidR="2BA2B0F7" w:rsidRPr="00187250">
        <w:rPr>
          <w:sz w:val="22"/>
          <w:szCs w:val="22"/>
        </w:rPr>
        <w:t> </w:t>
      </w:r>
      <w:r w:rsidR="15FC4C80" w:rsidRPr="00187250">
        <w:rPr>
          <w:sz w:val="22"/>
          <w:szCs w:val="22"/>
        </w:rPr>
        <w:t>punktam</w:t>
      </w:r>
      <w:r w:rsidR="2BA2B0F7" w:rsidRPr="00187250">
        <w:rPr>
          <w:sz w:val="22"/>
          <w:szCs w:val="22"/>
        </w:rPr>
        <w:t>.</w:t>
      </w:r>
    </w:p>
    <w:p w14:paraId="559DEAE7" w14:textId="2672185A" w:rsidR="004875DE" w:rsidRPr="00187250" w:rsidRDefault="6CCB1F6D" w:rsidP="0041740D">
      <w:pPr>
        <w:pStyle w:val="tvhtml"/>
        <w:shd w:val="clear" w:color="auto" w:fill="FFFFFF" w:themeFill="background1"/>
        <w:spacing w:before="0" w:beforeAutospacing="0" w:after="0" w:afterAutospacing="0"/>
        <w:ind w:firstLine="720"/>
        <w:jc w:val="both"/>
        <w:rPr>
          <w:sz w:val="22"/>
          <w:szCs w:val="22"/>
        </w:rPr>
      </w:pPr>
      <w:r w:rsidRPr="00187250">
        <w:rPr>
          <w:sz w:val="22"/>
          <w:szCs w:val="22"/>
          <w:vertAlign w:val="superscript"/>
        </w:rPr>
        <w:t>4</w:t>
      </w:r>
      <w:r w:rsidR="00746463" w:rsidRPr="00187250">
        <w:rPr>
          <w:sz w:val="22"/>
          <w:szCs w:val="22"/>
        </w:rPr>
        <w:t> Dokumenta rekvizītus "paraksts" un "datums" neaizpilda, ja elektroniskais dokuments ir sagatavots atbilstoši normatīvajiem aktiem par elektronisko dokumentu noformēšanu.</w:t>
      </w:r>
      <w:bookmarkStart w:id="11" w:name="piel2"/>
      <w:bookmarkEnd w:id="11"/>
    </w:p>
    <w:p w14:paraId="6EB677C8" w14:textId="571A4D80" w:rsidR="00B854D5" w:rsidRPr="00187250" w:rsidRDefault="00F02A88" w:rsidP="0041740D">
      <w:pPr>
        <w:spacing w:after="0" w:line="240" w:lineRule="auto"/>
        <w:ind w:firstLine="720"/>
        <w:jc w:val="both"/>
        <w:rPr>
          <w:rFonts w:ascii="Times New Roman" w:eastAsia="Times New Roman" w:hAnsi="Times New Roman"/>
        </w:rPr>
      </w:pPr>
      <w:r w:rsidRPr="00130469">
        <w:rPr>
          <w:rFonts w:ascii="Times New Roman" w:hAnsi="Times New Roman"/>
          <w:vertAlign w:val="superscript"/>
        </w:rPr>
        <w:t>5</w:t>
      </w:r>
      <w:r w:rsidRPr="00187250">
        <w:rPr>
          <w:rFonts w:ascii="Times New Roman" w:hAnsi="Times New Roman"/>
        </w:rPr>
        <w:t> </w:t>
      </w:r>
      <w:r w:rsidR="00B854D5" w:rsidRPr="00187250">
        <w:rPr>
          <w:rFonts w:ascii="Times New Roman" w:eastAsia="Times New Roman" w:hAnsi="Times New Roman"/>
          <w:lang w:eastAsia="lv-LV"/>
        </w:rPr>
        <w:t>Personas dat</w:t>
      </w:r>
      <w:r w:rsidR="00150450" w:rsidRPr="00187250">
        <w:rPr>
          <w:rFonts w:ascii="Times New Roman" w:eastAsia="Times New Roman" w:hAnsi="Times New Roman"/>
          <w:lang w:eastAsia="lv-LV"/>
        </w:rPr>
        <w:t>i tiek</w:t>
      </w:r>
      <w:r w:rsidR="00B854D5" w:rsidRPr="00187250">
        <w:rPr>
          <w:rFonts w:ascii="Times New Roman" w:eastAsia="Times New Roman" w:hAnsi="Times New Roman"/>
          <w:lang w:eastAsia="lv-LV"/>
        </w:rPr>
        <w:t xml:space="preserve"> apstrād</w:t>
      </w:r>
      <w:r w:rsidR="00150450" w:rsidRPr="00187250">
        <w:rPr>
          <w:rFonts w:ascii="Times New Roman" w:eastAsia="Times New Roman" w:hAnsi="Times New Roman"/>
          <w:lang w:eastAsia="lv-LV"/>
        </w:rPr>
        <w:t>āti</w:t>
      </w:r>
      <w:r w:rsidR="00B854D5" w:rsidRPr="00187250">
        <w:rPr>
          <w:rFonts w:ascii="Times New Roman" w:eastAsia="Times New Roman" w:hAnsi="Times New Roman"/>
          <w:lang w:eastAsia="lv-LV"/>
        </w:rPr>
        <w:t xml:space="preserve"> saskaņā ar </w:t>
      </w:r>
      <w:r w:rsidR="54EBB3B2" w:rsidRPr="00187250">
        <w:rPr>
          <w:rFonts w:ascii="Times New Roman" w:eastAsia="Times New Roman" w:hAnsi="Times New Roman"/>
        </w:rPr>
        <w:t xml:space="preserve">MK noteikumu </w:t>
      </w:r>
      <w:r w:rsidR="00B951C6" w:rsidRPr="00187250">
        <w:rPr>
          <w:rFonts w:ascii="Times New Roman" w:eastAsia="Times New Roman" w:hAnsi="Times New Roman"/>
          <w:lang w:eastAsia="en-GB"/>
        </w:rPr>
        <w:t xml:space="preserve">Nr. 203 </w:t>
      </w:r>
      <w:r w:rsidR="01D529CF" w:rsidRPr="00187250">
        <w:rPr>
          <w:rFonts w:ascii="Times New Roman" w:eastAsia="Times New Roman" w:hAnsi="Times New Roman"/>
        </w:rPr>
        <w:t>5</w:t>
      </w:r>
      <w:r w:rsidR="00A538B3" w:rsidRPr="00187250">
        <w:rPr>
          <w:rFonts w:ascii="Times New Roman" w:eastAsia="Times New Roman" w:hAnsi="Times New Roman"/>
          <w:lang w:eastAsia="lv-LV"/>
        </w:rPr>
        <w:t xml:space="preserve">. </w:t>
      </w:r>
      <w:r w:rsidR="00B854D5" w:rsidRPr="00187250">
        <w:rPr>
          <w:rFonts w:ascii="Times New Roman" w:eastAsia="Times New Roman" w:hAnsi="Times New Roman"/>
          <w:lang w:eastAsia="lv-LV"/>
        </w:rPr>
        <w:t>punktu.</w:t>
      </w:r>
      <w:r w:rsidR="00E23890" w:rsidRPr="00187250">
        <w:t>"</w:t>
      </w:r>
    </w:p>
    <w:sectPr w:rsidR="00B854D5" w:rsidRPr="00187250" w:rsidSect="00662308">
      <w:headerReference w:type="default" r:id="rId11"/>
      <w:footerReference w:type="default" r:id="rId12"/>
      <w:footerReference w:type="first" r:id="rId13"/>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B4735" w14:textId="77777777" w:rsidR="006C1024" w:rsidRDefault="006C1024" w:rsidP="007D1065">
      <w:pPr>
        <w:spacing w:after="0" w:line="240" w:lineRule="auto"/>
      </w:pPr>
      <w:r>
        <w:separator/>
      </w:r>
    </w:p>
  </w:endnote>
  <w:endnote w:type="continuationSeparator" w:id="0">
    <w:p w14:paraId="0D17FB04" w14:textId="77777777" w:rsidR="006C1024" w:rsidRDefault="006C1024" w:rsidP="007D1065">
      <w:pPr>
        <w:spacing w:after="0" w:line="240" w:lineRule="auto"/>
      </w:pPr>
      <w:r>
        <w:continuationSeparator/>
      </w:r>
    </w:p>
  </w:endnote>
  <w:endnote w:type="continuationNotice" w:id="1">
    <w:p w14:paraId="2C10CCDF" w14:textId="77777777" w:rsidR="006C1024" w:rsidRDefault="006C10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EF476" w14:textId="6842E915" w:rsidR="00E23890" w:rsidRDefault="00E23890">
    <w:pPr>
      <w:pStyle w:val="Footer"/>
    </w:pPr>
    <w:r w:rsidRPr="00E23890">
      <w:rPr>
        <w:rFonts w:ascii="Times New Roman" w:hAnsi="Times New Roman"/>
        <w:sz w:val="16"/>
        <w:szCs w:val="16"/>
      </w:rPr>
      <w:t>N1162_</w:t>
    </w:r>
    <w:r w:rsidR="00D80A97">
      <w:rPr>
        <w:rFonts w:ascii="Times New Roman" w:hAnsi="Times New Roman"/>
        <w:sz w:val="16"/>
        <w:szCs w:val="16"/>
      </w:rPr>
      <w:t>5</w:t>
    </w:r>
    <w:r w:rsidRPr="00E23890">
      <w:rPr>
        <w:rFonts w:ascii="Times New Roman" w:hAnsi="Times New Roman"/>
        <w:sz w:val="16"/>
        <w:szCs w:val="16"/>
      </w:rPr>
      <w:t>p2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EA12A" w14:textId="6EA35CFE" w:rsidR="00E23890" w:rsidRPr="00D80A97" w:rsidRDefault="00D80A97" w:rsidP="00D80A97">
    <w:pPr>
      <w:pStyle w:val="Footer"/>
    </w:pPr>
    <w:r w:rsidRPr="00E23890">
      <w:rPr>
        <w:rFonts w:ascii="Times New Roman" w:hAnsi="Times New Roman"/>
        <w:sz w:val="16"/>
        <w:szCs w:val="16"/>
      </w:rPr>
      <w:t>N1162_</w:t>
    </w:r>
    <w:r>
      <w:rPr>
        <w:rFonts w:ascii="Times New Roman" w:hAnsi="Times New Roman"/>
        <w:sz w:val="16"/>
        <w:szCs w:val="16"/>
      </w:rPr>
      <w:t>5</w:t>
    </w:r>
    <w:r w:rsidRPr="00E23890">
      <w:rPr>
        <w:rFonts w:ascii="Times New Roman" w:hAnsi="Times New Roman"/>
        <w:sz w:val="16"/>
        <w:szCs w:val="16"/>
      </w:rPr>
      <w:t>p2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EC769" w14:textId="77777777" w:rsidR="006C1024" w:rsidRDefault="006C1024" w:rsidP="007D1065">
      <w:pPr>
        <w:spacing w:after="0" w:line="240" w:lineRule="auto"/>
      </w:pPr>
      <w:r>
        <w:separator/>
      </w:r>
    </w:p>
  </w:footnote>
  <w:footnote w:type="continuationSeparator" w:id="0">
    <w:p w14:paraId="37F176E2" w14:textId="77777777" w:rsidR="006C1024" w:rsidRDefault="006C1024" w:rsidP="007D1065">
      <w:pPr>
        <w:spacing w:after="0" w:line="240" w:lineRule="auto"/>
      </w:pPr>
      <w:r>
        <w:continuationSeparator/>
      </w:r>
    </w:p>
  </w:footnote>
  <w:footnote w:type="continuationNotice" w:id="1">
    <w:p w14:paraId="263D8242" w14:textId="77777777" w:rsidR="006C1024" w:rsidRDefault="006C10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386878"/>
      <w:docPartObj>
        <w:docPartGallery w:val="Page Numbers (Top of Page)"/>
        <w:docPartUnique/>
      </w:docPartObj>
    </w:sdtPr>
    <w:sdtEndPr>
      <w:rPr>
        <w:rFonts w:ascii="Times New Roman" w:hAnsi="Times New Roman"/>
        <w:noProof/>
        <w:sz w:val="24"/>
        <w:szCs w:val="24"/>
      </w:rPr>
    </w:sdtEndPr>
    <w:sdtContent>
      <w:p w14:paraId="48EA86E0" w14:textId="382447EA" w:rsidR="00684C1F" w:rsidRPr="00684C1F" w:rsidRDefault="00684C1F">
        <w:pPr>
          <w:pStyle w:val="Header"/>
          <w:jc w:val="center"/>
          <w:rPr>
            <w:rFonts w:ascii="Times New Roman" w:hAnsi="Times New Roman"/>
            <w:sz w:val="24"/>
            <w:szCs w:val="24"/>
          </w:rPr>
        </w:pPr>
        <w:r w:rsidRPr="00684C1F">
          <w:rPr>
            <w:rFonts w:ascii="Times New Roman" w:hAnsi="Times New Roman"/>
            <w:sz w:val="24"/>
            <w:szCs w:val="24"/>
          </w:rPr>
          <w:fldChar w:fldCharType="begin"/>
        </w:r>
        <w:r w:rsidRPr="00684C1F">
          <w:rPr>
            <w:rFonts w:ascii="Times New Roman" w:hAnsi="Times New Roman"/>
            <w:sz w:val="24"/>
            <w:szCs w:val="24"/>
          </w:rPr>
          <w:instrText xml:space="preserve"> PAGE   \* MERGEFORMAT </w:instrText>
        </w:r>
        <w:r w:rsidRPr="00684C1F">
          <w:rPr>
            <w:rFonts w:ascii="Times New Roman" w:hAnsi="Times New Roman"/>
            <w:sz w:val="24"/>
            <w:szCs w:val="24"/>
          </w:rPr>
          <w:fldChar w:fldCharType="separate"/>
        </w:r>
        <w:r w:rsidRPr="00684C1F">
          <w:rPr>
            <w:rFonts w:ascii="Times New Roman" w:hAnsi="Times New Roman"/>
            <w:noProof/>
            <w:sz w:val="24"/>
            <w:szCs w:val="24"/>
          </w:rPr>
          <w:t>2</w:t>
        </w:r>
        <w:r w:rsidRPr="00684C1F">
          <w:rPr>
            <w:rFonts w:ascii="Times New Roman" w:hAnsi="Times New Roman"/>
            <w:noProof/>
            <w:sz w:val="24"/>
            <w:szCs w:val="24"/>
          </w:rPr>
          <w:fldChar w:fldCharType="end"/>
        </w:r>
      </w:p>
    </w:sdtContent>
  </w:sdt>
</w:hdr>
</file>

<file path=word/intelligence2.xml><?xml version="1.0" encoding="utf-8"?>
<int2:intelligence xmlns:int2="http://schemas.microsoft.com/office/intelligence/2020/intelligence" xmlns:oel="http://schemas.microsoft.com/office/2019/extlst">
  <int2:observations>
    <int2:textHash int2:hashCode="GHAlfXkcszLGc1" int2:id="DHHx14d6">
      <int2:state int2:value="Rejected" int2:type="LegacyProofing"/>
    </int2:textHash>
    <int2:textHash int2:hashCode="Dri0SEOZ4d4jWI" int2:id="hrtWsKy8">
      <int2:state int2:value="Rejected" int2:type="LegacyProofing"/>
    </int2:textHash>
    <int2:textHash int2:hashCode="szg/pR/NNfj7as" int2:id="mvNfU7cV">
      <int2:state int2:value="Rejected" int2:type="LegacyProofing"/>
    </int2:textHash>
    <int2:textHash int2:hashCode="lSk9au5lHzQMiF" int2:id="sCROCl0V">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603C"/>
    <w:multiLevelType w:val="hybridMultilevel"/>
    <w:tmpl w:val="6BB0B36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60A0E71"/>
    <w:multiLevelType w:val="hybridMultilevel"/>
    <w:tmpl w:val="5690260C"/>
    <w:lvl w:ilvl="0" w:tplc="EF40111E">
      <w:start w:val="1"/>
      <w:numFmt w:val="decimal"/>
      <w:lvlText w:val="%1)"/>
      <w:lvlJc w:val="left"/>
      <w:pPr>
        <w:ind w:left="360" w:hanging="360"/>
      </w:pPr>
      <w:rPr>
        <w:rFonts w:ascii="Times New Roman" w:eastAsia="Times New Roman" w:hAnsi="Times New Roman" w:cs="Times New Roman"/>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39FB14D6"/>
    <w:multiLevelType w:val="hybridMultilevel"/>
    <w:tmpl w:val="F80A3E4A"/>
    <w:lvl w:ilvl="0" w:tplc="04260011">
      <w:start w:val="1"/>
      <w:numFmt w:val="decimal"/>
      <w:lvlText w:val="%1)"/>
      <w:lvlJc w:val="left"/>
      <w:pPr>
        <w:ind w:left="810" w:hanging="360"/>
      </w:pPr>
    </w:lvl>
    <w:lvl w:ilvl="1" w:tplc="04260019" w:tentative="1">
      <w:start w:val="1"/>
      <w:numFmt w:val="lowerLetter"/>
      <w:lvlText w:val="%2."/>
      <w:lvlJc w:val="left"/>
      <w:pPr>
        <w:ind w:left="1530" w:hanging="360"/>
      </w:pPr>
    </w:lvl>
    <w:lvl w:ilvl="2" w:tplc="0426001B" w:tentative="1">
      <w:start w:val="1"/>
      <w:numFmt w:val="lowerRoman"/>
      <w:lvlText w:val="%3."/>
      <w:lvlJc w:val="right"/>
      <w:pPr>
        <w:ind w:left="2250" w:hanging="180"/>
      </w:pPr>
    </w:lvl>
    <w:lvl w:ilvl="3" w:tplc="0426000F" w:tentative="1">
      <w:start w:val="1"/>
      <w:numFmt w:val="decimal"/>
      <w:lvlText w:val="%4."/>
      <w:lvlJc w:val="left"/>
      <w:pPr>
        <w:ind w:left="2970" w:hanging="360"/>
      </w:pPr>
    </w:lvl>
    <w:lvl w:ilvl="4" w:tplc="04260019" w:tentative="1">
      <w:start w:val="1"/>
      <w:numFmt w:val="lowerLetter"/>
      <w:lvlText w:val="%5."/>
      <w:lvlJc w:val="left"/>
      <w:pPr>
        <w:ind w:left="3690" w:hanging="360"/>
      </w:pPr>
    </w:lvl>
    <w:lvl w:ilvl="5" w:tplc="0426001B" w:tentative="1">
      <w:start w:val="1"/>
      <w:numFmt w:val="lowerRoman"/>
      <w:lvlText w:val="%6."/>
      <w:lvlJc w:val="right"/>
      <w:pPr>
        <w:ind w:left="4410" w:hanging="180"/>
      </w:pPr>
    </w:lvl>
    <w:lvl w:ilvl="6" w:tplc="0426000F" w:tentative="1">
      <w:start w:val="1"/>
      <w:numFmt w:val="decimal"/>
      <w:lvlText w:val="%7."/>
      <w:lvlJc w:val="left"/>
      <w:pPr>
        <w:ind w:left="5130" w:hanging="360"/>
      </w:pPr>
    </w:lvl>
    <w:lvl w:ilvl="7" w:tplc="04260019" w:tentative="1">
      <w:start w:val="1"/>
      <w:numFmt w:val="lowerLetter"/>
      <w:lvlText w:val="%8."/>
      <w:lvlJc w:val="left"/>
      <w:pPr>
        <w:ind w:left="5850" w:hanging="360"/>
      </w:pPr>
    </w:lvl>
    <w:lvl w:ilvl="8" w:tplc="0426001B" w:tentative="1">
      <w:start w:val="1"/>
      <w:numFmt w:val="lowerRoman"/>
      <w:lvlText w:val="%9."/>
      <w:lvlJc w:val="right"/>
      <w:pPr>
        <w:ind w:left="6570" w:hanging="180"/>
      </w:pPr>
    </w:lvl>
  </w:abstractNum>
  <w:abstractNum w:abstractNumId="3" w15:restartNumberingAfterBreak="0">
    <w:nsid w:val="5A4716CE"/>
    <w:multiLevelType w:val="hybridMultilevel"/>
    <w:tmpl w:val="25B2A47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02750435">
    <w:abstractNumId w:val="1"/>
  </w:num>
  <w:num w:numId="2" w16cid:durableId="676231747">
    <w:abstractNumId w:val="3"/>
  </w:num>
  <w:num w:numId="3" w16cid:durableId="1221330163">
    <w:abstractNumId w:val="0"/>
  </w:num>
  <w:num w:numId="4" w16cid:durableId="151727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463"/>
    <w:rsid w:val="0001015E"/>
    <w:rsid w:val="000111FD"/>
    <w:rsid w:val="00012D9D"/>
    <w:rsid w:val="00017B53"/>
    <w:rsid w:val="00024A52"/>
    <w:rsid w:val="00026A75"/>
    <w:rsid w:val="00032A00"/>
    <w:rsid w:val="0003583F"/>
    <w:rsid w:val="00045FF4"/>
    <w:rsid w:val="00053DA2"/>
    <w:rsid w:val="00054023"/>
    <w:rsid w:val="00055AA2"/>
    <w:rsid w:val="00056574"/>
    <w:rsid w:val="00060AED"/>
    <w:rsid w:val="00071285"/>
    <w:rsid w:val="00073442"/>
    <w:rsid w:val="00075C96"/>
    <w:rsid w:val="000831DB"/>
    <w:rsid w:val="000A1C8A"/>
    <w:rsid w:val="000A5693"/>
    <w:rsid w:val="000A6F2D"/>
    <w:rsid w:val="000B48F5"/>
    <w:rsid w:val="000C03C8"/>
    <w:rsid w:val="000C2F97"/>
    <w:rsid w:val="000C5A51"/>
    <w:rsid w:val="000D0FFB"/>
    <w:rsid w:val="000D2228"/>
    <w:rsid w:val="000D353B"/>
    <w:rsid w:val="000E45CE"/>
    <w:rsid w:val="0010223B"/>
    <w:rsid w:val="00104919"/>
    <w:rsid w:val="00104AD8"/>
    <w:rsid w:val="00105B6D"/>
    <w:rsid w:val="0010777C"/>
    <w:rsid w:val="00112399"/>
    <w:rsid w:val="00120043"/>
    <w:rsid w:val="00120440"/>
    <w:rsid w:val="00120C3F"/>
    <w:rsid w:val="00124497"/>
    <w:rsid w:val="00126903"/>
    <w:rsid w:val="001278BC"/>
    <w:rsid w:val="00127AE4"/>
    <w:rsid w:val="00130469"/>
    <w:rsid w:val="00131DBC"/>
    <w:rsid w:val="0013508A"/>
    <w:rsid w:val="00135643"/>
    <w:rsid w:val="001374AB"/>
    <w:rsid w:val="00140BC5"/>
    <w:rsid w:val="001462F1"/>
    <w:rsid w:val="00146DE6"/>
    <w:rsid w:val="00150450"/>
    <w:rsid w:val="0015054E"/>
    <w:rsid w:val="00153808"/>
    <w:rsid w:val="00153D68"/>
    <w:rsid w:val="0015743F"/>
    <w:rsid w:val="00160A7D"/>
    <w:rsid w:val="00161FBD"/>
    <w:rsid w:val="0016282B"/>
    <w:rsid w:val="00162A4A"/>
    <w:rsid w:val="00164F36"/>
    <w:rsid w:val="001675EC"/>
    <w:rsid w:val="0017170F"/>
    <w:rsid w:val="001725B0"/>
    <w:rsid w:val="00172E48"/>
    <w:rsid w:val="00175E76"/>
    <w:rsid w:val="00185871"/>
    <w:rsid w:val="00187250"/>
    <w:rsid w:val="001974F7"/>
    <w:rsid w:val="001A0D92"/>
    <w:rsid w:val="001A368F"/>
    <w:rsid w:val="001B0E10"/>
    <w:rsid w:val="001B5456"/>
    <w:rsid w:val="001C0458"/>
    <w:rsid w:val="001C356C"/>
    <w:rsid w:val="001D0648"/>
    <w:rsid w:val="001D1E62"/>
    <w:rsid w:val="001D4723"/>
    <w:rsid w:val="001D5546"/>
    <w:rsid w:val="001E17DF"/>
    <w:rsid w:val="001E1B75"/>
    <w:rsid w:val="001F1D3F"/>
    <w:rsid w:val="002038AC"/>
    <w:rsid w:val="002041DD"/>
    <w:rsid w:val="00206210"/>
    <w:rsid w:val="00217D3B"/>
    <w:rsid w:val="00223D52"/>
    <w:rsid w:val="00236B7E"/>
    <w:rsid w:val="00236EFF"/>
    <w:rsid w:val="00241087"/>
    <w:rsid w:val="00250F2D"/>
    <w:rsid w:val="0025184A"/>
    <w:rsid w:val="0026795D"/>
    <w:rsid w:val="00270CED"/>
    <w:rsid w:val="00277BBC"/>
    <w:rsid w:val="00277F8D"/>
    <w:rsid w:val="00285818"/>
    <w:rsid w:val="0028596B"/>
    <w:rsid w:val="00292F57"/>
    <w:rsid w:val="00294511"/>
    <w:rsid w:val="0029473F"/>
    <w:rsid w:val="002A026F"/>
    <w:rsid w:val="002A2BAE"/>
    <w:rsid w:val="002A31CE"/>
    <w:rsid w:val="002A3D90"/>
    <w:rsid w:val="002A4F46"/>
    <w:rsid w:val="002B0BFA"/>
    <w:rsid w:val="002B187B"/>
    <w:rsid w:val="002C0E3D"/>
    <w:rsid w:val="002C5CD0"/>
    <w:rsid w:val="002D7415"/>
    <w:rsid w:val="002E65C8"/>
    <w:rsid w:val="002E66AF"/>
    <w:rsid w:val="002E7B01"/>
    <w:rsid w:val="002F131C"/>
    <w:rsid w:val="002F63CD"/>
    <w:rsid w:val="002F6D46"/>
    <w:rsid w:val="003033E4"/>
    <w:rsid w:val="00305EB1"/>
    <w:rsid w:val="00311677"/>
    <w:rsid w:val="00311814"/>
    <w:rsid w:val="003125F5"/>
    <w:rsid w:val="00331EFC"/>
    <w:rsid w:val="00334FB0"/>
    <w:rsid w:val="003358AD"/>
    <w:rsid w:val="00337524"/>
    <w:rsid w:val="00337B86"/>
    <w:rsid w:val="00343E31"/>
    <w:rsid w:val="00343F75"/>
    <w:rsid w:val="00344316"/>
    <w:rsid w:val="00353719"/>
    <w:rsid w:val="00354DE9"/>
    <w:rsid w:val="0035525A"/>
    <w:rsid w:val="00357049"/>
    <w:rsid w:val="00364B45"/>
    <w:rsid w:val="00370637"/>
    <w:rsid w:val="00371C57"/>
    <w:rsid w:val="0037753D"/>
    <w:rsid w:val="00381D34"/>
    <w:rsid w:val="00383AD1"/>
    <w:rsid w:val="003860DE"/>
    <w:rsid w:val="00386EA6"/>
    <w:rsid w:val="00390A82"/>
    <w:rsid w:val="00395776"/>
    <w:rsid w:val="003A0EF5"/>
    <w:rsid w:val="003A2AF2"/>
    <w:rsid w:val="003A6E25"/>
    <w:rsid w:val="003B5B87"/>
    <w:rsid w:val="003C5443"/>
    <w:rsid w:val="003E6617"/>
    <w:rsid w:val="003E6773"/>
    <w:rsid w:val="003E69B7"/>
    <w:rsid w:val="003E6AF6"/>
    <w:rsid w:val="003E7BA7"/>
    <w:rsid w:val="003F57FE"/>
    <w:rsid w:val="00401B20"/>
    <w:rsid w:val="00416D44"/>
    <w:rsid w:val="0041740D"/>
    <w:rsid w:val="00426FFC"/>
    <w:rsid w:val="004312C1"/>
    <w:rsid w:val="00432136"/>
    <w:rsid w:val="00432616"/>
    <w:rsid w:val="004335C4"/>
    <w:rsid w:val="00435F53"/>
    <w:rsid w:val="00445C75"/>
    <w:rsid w:val="0045045F"/>
    <w:rsid w:val="00453CB7"/>
    <w:rsid w:val="004611ED"/>
    <w:rsid w:val="00475A7E"/>
    <w:rsid w:val="00475ACB"/>
    <w:rsid w:val="00483069"/>
    <w:rsid w:val="004875DE"/>
    <w:rsid w:val="0049018D"/>
    <w:rsid w:val="004A386D"/>
    <w:rsid w:val="004A6C3D"/>
    <w:rsid w:val="004B1C46"/>
    <w:rsid w:val="004B2979"/>
    <w:rsid w:val="004B48CF"/>
    <w:rsid w:val="004B7C79"/>
    <w:rsid w:val="004C6D93"/>
    <w:rsid w:val="004D07B3"/>
    <w:rsid w:val="004D26CA"/>
    <w:rsid w:val="004E00A0"/>
    <w:rsid w:val="004E3074"/>
    <w:rsid w:val="004E4DF2"/>
    <w:rsid w:val="004F26F2"/>
    <w:rsid w:val="004F276E"/>
    <w:rsid w:val="004F56F1"/>
    <w:rsid w:val="005013EA"/>
    <w:rsid w:val="00505DEB"/>
    <w:rsid w:val="005075D2"/>
    <w:rsid w:val="00517698"/>
    <w:rsid w:val="0052181C"/>
    <w:rsid w:val="00535092"/>
    <w:rsid w:val="00537F28"/>
    <w:rsid w:val="005452A7"/>
    <w:rsid w:val="005523E4"/>
    <w:rsid w:val="00554484"/>
    <w:rsid w:val="00554508"/>
    <w:rsid w:val="00556701"/>
    <w:rsid w:val="00556E43"/>
    <w:rsid w:val="00570F54"/>
    <w:rsid w:val="00572BFB"/>
    <w:rsid w:val="00573A09"/>
    <w:rsid w:val="00575FD4"/>
    <w:rsid w:val="00577D03"/>
    <w:rsid w:val="0058033B"/>
    <w:rsid w:val="005851EF"/>
    <w:rsid w:val="00586988"/>
    <w:rsid w:val="00587A4E"/>
    <w:rsid w:val="005921F2"/>
    <w:rsid w:val="00592781"/>
    <w:rsid w:val="00595566"/>
    <w:rsid w:val="005B0F7F"/>
    <w:rsid w:val="005B5A96"/>
    <w:rsid w:val="005C5473"/>
    <w:rsid w:val="005D225C"/>
    <w:rsid w:val="005D4B70"/>
    <w:rsid w:val="005E3D54"/>
    <w:rsid w:val="005F2179"/>
    <w:rsid w:val="005F4105"/>
    <w:rsid w:val="00603D3B"/>
    <w:rsid w:val="00607CBB"/>
    <w:rsid w:val="00610DEE"/>
    <w:rsid w:val="00612F60"/>
    <w:rsid w:val="00617730"/>
    <w:rsid w:val="0062174A"/>
    <w:rsid w:val="00624C6D"/>
    <w:rsid w:val="006259F3"/>
    <w:rsid w:val="00625EA7"/>
    <w:rsid w:val="00630738"/>
    <w:rsid w:val="00630DEE"/>
    <w:rsid w:val="006316C9"/>
    <w:rsid w:val="00631884"/>
    <w:rsid w:val="0063626E"/>
    <w:rsid w:val="00641428"/>
    <w:rsid w:val="00642B32"/>
    <w:rsid w:val="0064781C"/>
    <w:rsid w:val="00650612"/>
    <w:rsid w:val="00654552"/>
    <w:rsid w:val="00662308"/>
    <w:rsid w:val="00664CA4"/>
    <w:rsid w:val="00666C9E"/>
    <w:rsid w:val="00673A38"/>
    <w:rsid w:val="0067426A"/>
    <w:rsid w:val="00674576"/>
    <w:rsid w:val="00674A0B"/>
    <w:rsid w:val="00677277"/>
    <w:rsid w:val="00677D5A"/>
    <w:rsid w:val="0068118B"/>
    <w:rsid w:val="0068229B"/>
    <w:rsid w:val="00684C1F"/>
    <w:rsid w:val="0068590E"/>
    <w:rsid w:val="00692F58"/>
    <w:rsid w:val="006B1BA8"/>
    <w:rsid w:val="006B2552"/>
    <w:rsid w:val="006B4078"/>
    <w:rsid w:val="006B5DB0"/>
    <w:rsid w:val="006B5F27"/>
    <w:rsid w:val="006B63AF"/>
    <w:rsid w:val="006C1024"/>
    <w:rsid w:val="006C2C44"/>
    <w:rsid w:val="006C5985"/>
    <w:rsid w:val="006D132E"/>
    <w:rsid w:val="006E30E7"/>
    <w:rsid w:val="006E4D38"/>
    <w:rsid w:val="006F51E7"/>
    <w:rsid w:val="006F51EC"/>
    <w:rsid w:val="006F7E47"/>
    <w:rsid w:val="00702146"/>
    <w:rsid w:val="007021BB"/>
    <w:rsid w:val="00716C72"/>
    <w:rsid w:val="0072391A"/>
    <w:rsid w:val="00727F69"/>
    <w:rsid w:val="00733C65"/>
    <w:rsid w:val="0073415D"/>
    <w:rsid w:val="007417A5"/>
    <w:rsid w:val="00746463"/>
    <w:rsid w:val="00747569"/>
    <w:rsid w:val="00747812"/>
    <w:rsid w:val="00751375"/>
    <w:rsid w:val="007518F0"/>
    <w:rsid w:val="007540BD"/>
    <w:rsid w:val="007542FF"/>
    <w:rsid w:val="00757184"/>
    <w:rsid w:val="007577CB"/>
    <w:rsid w:val="00764714"/>
    <w:rsid w:val="0076526E"/>
    <w:rsid w:val="0077275A"/>
    <w:rsid w:val="00773A76"/>
    <w:rsid w:val="007755AB"/>
    <w:rsid w:val="0078638A"/>
    <w:rsid w:val="00796BEB"/>
    <w:rsid w:val="007A089F"/>
    <w:rsid w:val="007A0D53"/>
    <w:rsid w:val="007A64A5"/>
    <w:rsid w:val="007B083D"/>
    <w:rsid w:val="007B3C14"/>
    <w:rsid w:val="007C523B"/>
    <w:rsid w:val="007C5C26"/>
    <w:rsid w:val="007D0DE1"/>
    <w:rsid w:val="007D1065"/>
    <w:rsid w:val="007D448C"/>
    <w:rsid w:val="007E03D8"/>
    <w:rsid w:val="007E153F"/>
    <w:rsid w:val="007E5763"/>
    <w:rsid w:val="007E694E"/>
    <w:rsid w:val="007F4880"/>
    <w:rsid w:val="007F72F7"/>
    <w:rsid w:val="00802B73"/>
    <w:rsid w:val="00811451"/>
    <w:rsid w:val="008171EA"/>
    <w:rsid w:val="00832B8D"/>
    <w:rsid w:val="00832E8B"/>
    <w:rsid w:val="008361C7"/>
    <w:rsid w:val="0084080B"/>
    <w:rsid w:val="008503FF"/>
    <w:rsid w:val="00860F88"/>
    <w:rsid w:val="0086113D"/>
    <w:rsid w:val="00880781"/>
    <w:rsid w:val="00880A6C"/>
    <w:rsid w:val="00885EEB"/>
    <w:rsid w:val="00891200"/>
    <w:rsid w:val="008924BB"/>
    <w:rsid w:val="00894E59"/>
    <w:rsid w:val="00897831"/>
    <w:rsid w:val="00897E5E"/>
    <w:rsid w:val="008A0FEA"/>
    <w:rsid w:val="008A5814"/>
    <w:rsid w:val="008B4F12"/>
    <w:rsid w:val="008B53FE"/>
    <w:rsid w:val="008C012B"/>
    <w:rsid w:val="008C0250"/>
    <w:rsid w:val="008D1F18"/>
    <w:rsid w:val="008D2F7C"/>
    <w:rsid w:val="008D6746"/>
    <w:rsid w:val="008D7615"/>
    <w:rsid w:val="008E1A2D"/>
    <w:rsid w:val="008E5566"/>
    <w:rsid w:val="008F26F4"/>
    <w:rsid w:val="008F53F6"/>
    <w:rsid w:val="008F64F8"/>
    <w:rsid w:val="00921EE0"/>
    <w:rsid w:val="00923D1D"/>
    <w:rsid w:val="009254EE"/>
    <w:rsid w:val="00925BA0"/>
    <w:rsid w:val="00942CC5"/>
    <w:rsid w:val="00946F9D"/>
    <w:rsid w:val="00953D43"/>
    <w:rsid w:val="00954452"/>
    <w:rsid w:val="00954EA3"/>
    <w:rsid w:val="00957F80"/>
    <w:rsid w:val="009667FD"/>
    <w:rsid w:val="00970F34"/>
    <w:rsid w:val="0097117A"/>
    <w:rsid w:val="009735DC"/>
    <w:rsid w:val="009770D7"/>
    <w:rsid w:val="009809A8"/>
    <w:rsid w:val="00984A9D"/>
    <w:rsid w:val="0099028E"/>
    <w:rsid w:val="00991EA2"/>
    <w:rsid w:val="0099684C"/>
    <w:rsid w:val="009A3EFF"/>
    <w:rsid w:val="009B2931"/>
    <w:rsid w:val="009B2D25"/>
    <w:rsid w:val="009C1DBE"/>
    <w:rsid w:val="009C1FEE"/>
    <w:rsid w:val="009D30CA"/>
    <w:rsid w:val="009D45FB"/>
    <w:rsid w:val="009E111E"/>
    <w:rsid w:val="009E5BF5"/>
    <w:rsid w:val="009E6E21"/>
    <w:rsid w:val="009E74C3"/>
    <w:rsid w:val="00A040D8"/>
    <w:rsid w:val="00A04B75"/>
    <w:rsid w:val="00A06B2B"/>
    <w:rsid w:val="00A11065"/>
    <w:rsid w:val="00A17CEF"/>
    <w:rsid w:val="00A304DD"/>
    <w:rsid w:val="00A3065D"/>
    <w:rsid w:val="00A34D46"/>
    <w:rsid w:val="00A353A9"/>
    <w:rsid w:val="00A37FCB"/>
    <w:rsid w:val="00A41C92"/>
    <w:rsid w:val="00A449A3"/>
    <w:rsid w:val="00A51973"/>
    <w:rsid w:val="00A51B2C"/>
    <w:rsid w:val="00A52C20"/>
    <w:rsid w:val="00A538B3"/>
    <w:rsid w:val="00A539FF"/>
    <w:rsid w:val="00A662CA"/>
    <w:rsid w:val="00A8065F"/>
    <w:rsid w:val="00A83493"/>
    <w:rsid w:val="00A93731"/>
    <w:rsid w:val="00A95AE0"/>
    <w:rsid w:val="00AC2740"/>
    <w:rsid w:val="00AC4AC8"/>
    <w:rsid w:val="00AE1553"/>
    <w:rsid w:val="00AE5B74"/>
    <w:rsid w:val="00AF0148"/>
    <w:rsid w:val="00AF234D"/>
    <w:rsid w:val="00AF35FD"/>
    <w:rsid w:val="00B00784"/>
    <w:rsid w:val="00B0491E"/>
    <w:rsid w:val="00B07874"/>
    <w:rsid w:val="00B351C0"/>
    <w:rsid w:val="00B441C8"/>
    <w:rsid w:val="00B510DC"/>
    <w:rsid w:val="00B54686"/>
    <w:rsid w:val="00B55243"/>
    <w:rsid w:val="00B60830"/>
    <w:rsid w:val="00B6355F"/>
    <w:rsid w:val="00B77C26"/>
    <w:rsid w:val="00B8242C"/>
    <w:rsid w:val="00B8415C"/>
    <w:rsid w:val="00B854D5"/>
    <w:rsid w:val="00B856E3"/>
    <w:rsid w:val="00B86EB9"/>
    <w:rsid w:val="00B912B1"/>
    <w:rsid w:val="00B941D6"/>
    <w:rsid w:val="00B951C6"/>
    <w:rsid w:val="00B97C4B"/>
    <w:rsid w:val="00BA04BA"/>
    <w:rsid w:val="00BA06DB"/>
    <w:rsid w:val="00BA1E43"/>
    <w:rsid w:val="00BA7626"/>
    <w:rsid w:val="00BB0037"/>
    <w:rsid w:val="00BB0163"/>
    <w:rsid w:val="00BB4301"/>
    <w:rsid w:val="00BB492B"/>
    <w:rsid w:val="00BB6F4C"/>
    <w:rsid w:val="00BC2CD9"/>
    <w:rsid w:val="00BD103E"/>
    <w:rsid w:val="00BD549B"/>
    <w:rsid w:val="00BD62C3"/>
    <w:rsid w:val="00BD7381"/>
    <w:rsid w:val="00BD7D27"/>
    <w:rsid w:val="00BE3866"/>
    <w:rsid w:val="00BE54D2"/>
    <w:rsid w:val="00BE63E3"/>
    <w:rsid w:val="00BF3CFC"/>
    <w:rsid w:val="00BF568F"/>
    <w:rsid w:val="00BF69BC"/>
    <w:rsid w:val="00C0318D"/>
    <w:rsid w:val="00C04355"/>
    <w:rsid w:val="00C04415"/>
    <w:rsid w:val="00C1439E"/>
    <w:rsid w:val="00C15B5F"/>
    <w:rsid w:val="00C16C34"/>
    <w:rsid w:val="00C36DE9"/>
    <w:rsid w:val="00C41B11"/>
    <w:rsid w:val="00C42218"/>
    <w:rsid w:val="00C46A98"/>
    <w:rsid w:val="00C5041C"/>
    <w:rsid w:val="00C51B2F"/>
    <w:rsid w:val="00C52486"/>
    <w:rsid w:val="00C5777F"/>
    <w:rsid w:val="00C64D61"/>
    <w:rsid w:val="00C70059"/>
    <w:rsid w:val="00C7516E"/>
    <w:rsid w:val="00C76483"/>
    <w:rsid w:val="00C7660B"/>
    <w:rsid w:val="00C76791"/>
    <w:rsid w:val="00C82698"/>
    <w:rsid w:val="00C83273"/>
    <w:rsid w:val="00CA2F69"/>
    <w:rsid w:val="00CA50E9"/>
    <w:rsid w:val="00CB3A62"/>
    <w:rsid w:val="00CB441B"/>
    <w:rsid w:val="00CB7126"/>
    <w:rsid w:val="00CC47DA"/>
    <w:rsid w:val="00CC78B2"/>
    <w:rsid w:val="00CD0286"/>
    <w:rsid w:val="00CD7138"/>
    <w:rsid w:val="00CE1F92"/>
    <w:rsid w:val="00CE27D6"/>
    <w:rsid w:val="00CF1850"/>
    <w:rsid w:val="00CF1F1E"/>
    <w:rsid w:val="00CF71AC"/>
    <w:rsid w:val="00D00E11"/>
    <w:rsid w:val="00D01336"/>
    <w:rsid w:val="00D0325E"/>
    <w:rsid w:val="00D10B2E"/>
    <w:rsid w:val="00D1155F"/>
    <w:rsid w:val="00D15F3F"/>
    <w:rsid w:val="00D26DE7"/>
    <w:rsid w:val="00D32799"/>
    <w:rsid w:val="00D419A6"/>
    <w:rsid w:val="00D419AA"/>
    <w:rsid w:val="00D51EBB"/>
    <w:rsid w:val="00D63792"/>
    <w:rsid w:val="00D67B71"/>
    <w:rsid w:val="00D80A97"/>
    <w:rsid w:val="00D91368"/>
    <w:rsid w:val="00D95EA2"/>
    <w:rsid w:val="00D95F43"/>
    <w:rsid w:val="00DA0F6B"/>
    <w:rsid w:val="00DB335E"/>
    <w:rsid w:val="00DB5C3D"/>
    <w:rsid w:val="00DB6448"/>
    <w:rsid w:val="00DB6B50"/>
    <w:rsid w:val="00DD1992"/>
    <w:rsid w:val="00DD4B5A"/>
    <w:rsid w:val="00DD4D90"/>
    <w:rsid w:val="00DF41DD"/>
    <w:rsid w:val="00DF59C9"/>
    <w:rsid w:val="00E03860"/>
    <w:rsid w:val="00E05A35"/>
    <w:rsid w:val="00E07BC6"/>
    <w:rsid w:val="00E07E84"/>
    <w:rsid w:val="00E23890"/>
    <w:rsid w:val="00E42398"/>
    <w:rsid w:val="00E475FF"/>
    <w:rsid w:val="00E57556"/>
    <w:rsid w:val="00E57674"/>
    <w:rsid w:val="00E62E24"/>
    <w:rsid w:val="00E64790"/>
    <w:rsid w:val="00E64FE7"/>
    <w:rsid w:val="00E7322B"/>
    <w:rsid w:val="00E7531C"/>
    <w:rsid w:val="00E81E85"/>
    <w:rsid w:val="00E82B36"/>
    <w:rsid w:val="00E82FD1"/>
    <w:rsid w:val="00E87B50"/>
    <w:rsid w:val="00E905F0"/>
    <w:rsid w:val="00E90EA6"/>
    <w:rsid w:val="00E91DFE"/>
    <w:rsid w:val="00EA243F"/>
    <w:rsid w:val="00EA6061"/>
    <w:rsid w:val="00EB0996"/>
    <w:rsid w:val="00EB3117"/>
    <w:rsid w:val="00EB4550"/>
    <w:rsid w:val="00EC2863"/>
    <w:rsid w:val="00ED2716"/>
    <w:rsid w:val="00ED3957"/>
    <w:rsid w:val="00EE34C1"/>
    <w:rsid w:val="00EE48C7"/>
    <w:rsid w:val="00EF219A"/>
    <w:rsid w:val="00EF2561"/>
    <w:rsid w:val="00EF2EF6"/>
    <w:rsid w:val="00EF5223"/>
    <w:rsid w:val="00EF77FA"/>
    <w:rsid w:val="00F02A88"/>
    <w:rsid w:val="00F06345"/>
    <w:rsid w:val="00F07946"/>
    <w:rsid w:val="00F11C0B"/>
    <w:rsid w:val="00F11CEB"/>
    <w:rsid w:val="00F1218B"/>
    <w:rsid w:val="00F1395B"/>
    <w:rsid w:val="00F23981"/>
    <w:rsid w:val="00F3321F"/>
    <w:rsid w:val="00F5011D"/>
    <w:rsid w:val="00F51151"/>
    <w:rsid w:val="00F52842"/>
    <w:rsid w:val="00F5447F"/>
    <w:rsid w:val="00F74DA6"/>
    <w:rsid w:val="00F74EE1"/>
    <w:rsid w:val="00F8204D"/>
    <w:rsid w:val="00F90335"/>
    <w:rsid w:val="00F942DA"/>
    <w:rsid w:val="00F9610C"/>
    <w:rsid w:val="00F96E69"/>
    <w:rsid w:val="00FA4958"/>
    <w:rsid w:val="00FB1D68"/>
    <w:rsid w:val="00FB5CF7"/>
    <w:rsid w:val="00FB7129"/>
    <w:rsid w:val="00FB7532"/>
    <w:rsid w:val="00FC06FF"/>
    <w:rsid w:val="00FC1D72"/>
    <w:rsid w:val="00FC426B"/>
    <w:rsid w:val="00FC6F6F"/>
    <w:rsid w:val="00FC751A"/>
    <w:rsid w:val="00FD184B"/>
    <w:rsid w:val="00FD543D"/>
    <w:rsid w:val="00FD6D97"/>
    <w:rsid w:val="00FD6EA5"/>
    <w:rsid w:val="00FE2746"/>
    <w:rsid w:val="00FE7014"/>
    <w:rsid w:val="00FF0ADC"/>
    <w:rsid w:val="00FF31F1"/>
    <w:rsid w:val="00FF42A9"/>
    <w:rsid w:val="00FF58A0"/>
    <w:rsid w:val="014470FD"/>
    <w:rsid w:val="0147CDFB"/>
    <w:rsid w:val="01644121"/>
    <w:rsid w:val="01938585"/>
    <w:rsid w:val="01D529CF"/>
    <w:rsid w:val="023061F2"/>
    <w:rsid w:val="02349DC4"/>
    <w:rsid w:val="02607A98"/>
    <w:rsid w:val="02B52DB3"/>
    <w:rsid w:val="02EA0727"/>
    <w:rsid w:val="02F03A30"/>
    <w:rsid w:val="033DED9E"/>
    <w:rsid w:val="035EE423"/>
    <w:rsid w:val="039540D9"/>
    <w:rsid w:val="03B7C604"/>
    <w:rsid w:val="03BC6839"/>
    <w:rsid w:val="0408A30E"/>
    <w:rsid w:val="0434808B"/>
    <w:rsid w:val="04C1DA02"/>
    <w:rsid w:val="04D3C4B8"/>
    <w:rsid w:val="04FE6BA5"/>
    <w:rsid w:val="054785D7"/>
    <w:rsid w:val="0561E47C"/>
    <w:rsid w:val="059E5873"/>
    <w:rsid w:val="067878E2"/>
    <w:rsid w:val="06F3EB92"/>
    <w:rsid w:val="0754FE2C"/>
    <w:rsid w:val="07F34CC8"/>
    <w:rsid w:val="0825E7A7"/>
    <w:rsid w:val="0853EF6B"/>
    <w:rsid w:val="089D5F37"/>
    <w:rsid w:val="092178C3"/>
    <w:rsid w:val="093DC791"/>
    <w:rsid w:val="09F4084D"/>
    <w:rsid w:val="0A075F3E"/>
    <w:rsid w:val="0A46D93D"/>
    <w:rsid w:val="0A993993"/>
    <w:rsid w:val="0AFB4FA7"/>
    <w:rsid w:val="0B7A5917"/>
    <w:rsid w:val="0BD0DBC3"/>
    <w:rsid w:val="0C200B86"/>
    <w:rsid w:val="0C3A5B4A"/>
    <w:rsid w:val="0C7693DB"/>
    <w:rsid w:val="0CBBE875"/>
    <w:rsid w:val="0CF5074B"/>
    <w:rsid w:val="0D042D1B"/>
    <w:rsid w:val="0D7552D0"/>
    <w:rsid w:val="0F394E30"/>
    <w:rsid w:val="0F57274E"/>
    <w:rsid w:val="0FC49021"/>
    <w:rsid w:val="10463265"/>
    <w:rsid w:val="106AE274"/>
    <w:rsid w:val="10CD490E"/>
    <w:rsid w:val="10DA8C4C"/>
    <w:rsid w:val="10F2F7AF"/>
    <w:rsid w:val="112F696B"/>
    <w:rsid w:val="113C43AC"/>
    <w:rsid w:val="115AD306"/>
    <w:rsid w:val="11653F77"/>
    <w:rsid w:val="1173E2A4"/>
    <w:rsid w:val="1210DDBB"/>
    <w:rsid w:val="1296EF37"/>
    <w:rsid w:val="129F7C61"/>
    <w:rsid w:val="13CFA26F"/>
    <w:rsid w:val="1401EB68"/>
    <w:rsid w:val="143C72E9"/>
    <w:rsid w:val="145272AA"/>
    <w:rsid w:val="14657A53"/>
    <w:rsid w:val="1485A0DF"/>
    <w:rsid w:val="1584DDDA"/>
    <w:rsid w:val="15FC4C80"/>
    <w:rsid w:val="1669E821"/>
    <w:rsid w:val="16CA9147"/>
    <w:rsid w:val="176BA2BE"/>
    <w:rsid w:val="18216A24"/>
    <w:rsid w:val="182B754E"/>
    <w:rsid w:val="183D36FC"/>
    <w:rsid w:val="187820BA"/>
    <w:rsid w:val="1898A042"/>
    <w:rsid w:val="19959925"/>
    <w:rsid w:val="19BFDF00"/>
    <w:rsid w:val="19C7AA56"/>
    <w:rsid w:val="19CBB9B1"/>
    <w:rsid w:val="1A044092"/>
    <w:rsid w:val="1A11CBFE"/>
    <w:rsid w:val="1A34D6EC"/>
    <w:rsid w:val="1A4E4BA0"/>
    <w:rsid w:val="1A6D3579"/>
    <w:rsid w:val="1A6FDC5F"/>
    <w:rsid w:val="1A9A002A"/>
    <w:rsid w:val="1AB41836"/>
    <w:rsid w:val="1ABF106E"/>
    <w:rsid w:val="1ABFCDFF"/>
    <w:rsid w:val="1BB89FBD"/>
    <w:rsid w:val="1C5910E2"/>
    <w:rsid w:val="1C5D31F7"/>
    <w:rsid w:val="1C8178A5"/>
    <w:rsid w:val="1CA729DF"/>
    <w:rsid w:val="1D326530"/>
    <w:rsid w:val="1D8912DD"/>
    <w:rsid w:val="1E534622"/>
    <w:rsid w:val="1E77F3D8"/>
    <w:rsid w:val="1FB10B2D"/>
    <w:rsid w:val="1FB3EF4F"/>
    <w:rsid w:val="203DA8DB"/>
    <w:rsid w:val="20786262"/>
    <w:rsid w:val="20B76756"/>
    <w:rsid w:val="2122E377"/>
    <w:rsid w:val="21482C0A"/>
    <w:rsid w:val="214D69F4"/>
    <w:rsid w:val="2151AB42"/>
    <w:rsid w:val="215EA6C6"/>
    <w:rsid w:val="21D1138D"/>
    <w:rsid w:val="21F48F89"/>
    <w:rsid w:val="2200FF02"/>
    <w:rsid w:val="2399F687"/>
    <w:rsid w:val="23CDB29F"/>
    <w:rsid w:val="24BF57B1"/>
    <w:rsid w:val="24CD0460"/>
    <w:rsid w:val="252E0D2E"/>
    <w:rsid w:val="25C8A83A"/>
    <w:rsid w:val="263552BA"/>
    <w:rsid w:val="2639CC8C"/>
    <w:rsid w:val="26FF80A0"/>
    <w:rsid w:val="27495641"/>
    <w:rsid w:val="27E52CE5"/>
    <w:rsid w:val="28055080"/>
    <w:rsid w:val="28350496"/>
    <w:rsid w:val="28999BDE"/>
    <w:rsid w:val="2957B7CD"/>
    <w:rsid w:val="2975D84F"/>
    <w:rsid w:val="29AB0B45"/>
    <w:rsid w:val="29AF150E"/>
    <w:rsid w:val="2A00D898"/>
    <w:rsid w:val="2A311742"/>
    <w:rsid w:val="2A66EB26"/>
    <w:rsid w:val="2A884406"/>
    <w:rsid w:val="2B4320DD"/>
    <w:rsid w:val="2B76DCF5"/>
    <w:rsid w:val="2B802434"/>
    <w:rsid w:val="2B8E5D4E"/>
    <w:rsid w:val="2BA2B0F7"/>
    <w:rsid w:val="2BE9932A"/>
    <w:rsid w:val="2C11E84E"/>
    <w:rsid w:val="2C2E97DB"/>
    <w:rsid w:val="2C33BE5B"/>
    <w:rsid w:val="2C65961E"/>
    <w:rsid w:val="2C85C430"/>
    <w:rsid w:val="2CAA0FF1"/>
    <w:rsid w:val="2E1FA8ED"/>
    <w:rsid w:val="2EA24EF8"/>
    <w:rsid w:val="2EBB0A39"/>
    <w:rsid w:val="2EC1CEE1"/>
    <w:rsid w:val="2F2133EC"/>
    <w:rsid w:val="300F0A1C"/>
    <w:rsid w:val="31815586"/>
    <w:rsid w:val="31930422"/>
    <w:rsid w:val="319B7A34"/>
    <w:rsid w:val="31CA5BBA"/>
    <w:rsid w:val="31CFD9D8"/>
    <w:rsid w:val="32296D7E"/>
    <w:rsid w:val="3248D861"/>
    <w:rsid w:val="3249CA74"/>
    <w:rsid w:val="3258D4AE"/>
    <w:rsid w:val="32BB19E8"/>
    <w:rsid w:val="33032034"/>
    <w:rsid w:val="3325FA89"/>
    <w:rsid w:val="3362B2E4"/>
    <w:rsid w:val="33F0A190"/>
    <w:rsid w:val="33F4A50F"/>
    <w:rsid w:val="3435CE81"/>
    <w:rsid w:val="343842C2"/>
    <w:rsid w:val="346156AB"/>
    <w:rsid w:val="34B44F2B"/>
    <w:rsid w:val="34CAAB2B"/>
    <w:rsid w:val="35507E39"/>
    <w:rsid w:val="3560F9C6"/>
    <w:rsid w:val="356572B0"/>
    <w:rsid w:val="35E16B24"/>
    <w:rsid w:val="369AB3F4"/>
    <w:rsid w:val="36BFC377"/>
    <w:rsid w:val="370B3B57"/>
    <w:rsid w:val="37700DD0"/>
    <w:rsid w:val="37CBDB6E"/>
    <w:rsid w:val="37D66A4E"/>
    <w:rsid w:val="38B63298"/>
    <w:rsid w:val="38D6BFA1"/>
    <w:rsid w:val="38FD1C2F"/>
    <w:rsid w:val="397E1D57"/>
    <w:rsid w:val="39EF69F6"/>
    <w:rsid w:val="3A804AE8"/>
    <w:rsid w:val="3B1A0402"/>
    <w:rsid w:val="3B37F957"/>
    <w:rsid w:val="3BA8A9A5"/>
    <w:rsid w:val="3BBA841D"/>
    <w:rsid w:val="3BC28244"/>
    <w:rsid w:val="3BD55F1F"/>
    <w:rsid w:val="3D1FFC6A"/>
    <w:rsid w:val="3D2B6D1C"/>
    <w:rsid w:val="3F0C6C39"/>
    <w:rsid w:val="3F66B8DE"/>
    <w:rsid w:val="3FC869A5"/>
    <w:rsid w:val="3FD8AB28"/>
    <w:rsid w:val="4006F335"/>
    <w:rsid w:val="407C1AC8"/>
    <w:rsid w:val="407D30AC"/>
    <w:rsid w:val="408E6B83"/>
    <w:rsid w:val="40B4F89C"/>
    <w:rsid w:val="4234A4DA"/>
    <w:rsid w:val="425EAE3D"/>
    <w:rsid w:val="436F4307"/>
    <w:rsid w:val="4535AF37"/>
    <w:rsid w:val="45962F3B"/>
    <w:rsid w:val="45BD32F2"/>
    <w:rsid w:val="46476A11"/>
    <w:rsid w:val="468DB643"/>
    <w:rsid w:val="48BDFC00"/>
    <w:rsid w:val="48FF45CB"/>
    <w:rsid w:val="4996DB01"/>
    <w:rsid w:val="499A6657"/>
    <w:rsid w:val="49DA8BDA"/>
    <w:rsid w:val="4A08A7C1"/>
    <w:rsid w:val="4A21608D"/>
    <w:rsid w:val="4A864921"/>
    <w:rsid w:val="4AEBCB0A"/>
    <w:rsid w:val="4AF974E0"/>
    <w:rsid w:val="4B903F88"/>
    <w:rsid w:val="4B9E7634"/>
    <w:rsid w:val="4BBEE8F1"/>
    <w:rsid w:val="4BE37194"/>
    <w:rsid w:val="4C3A8BA1"/>
    <w:rsid w:val="4C4A7CE8"/>
    <w:rsid w:val="4D005204"/>
    <w:rsid w:val="4D9F2C3D"/>
    <w:rsid w:val="4DDBCF7A"/>
    <w:rsid w:val="4DE97740"/>
    <w:rsid w:val="4E1A683B"/>
    <w:rsid w:val="4E528159"/>
    <w:rsid w:val="4E58EBC8"/>
    <w:rsid w:val="4E751E8E"/>
    <w:rsid w:val="4E8ACB79"/>
    <w:rsid w:val="4F1A5125"/>
    <w:rsid w:val="4F9FAA18"/>
    <w:rsid w:val="4FBCF01C"/>
    <w:rsid w:val="50092C77"/>
    <w:rsid w:val="50DB57AC"/>
    <w:rsid w:val="52134D4F"/>
    <w:rsid w:val="525BDAD6"/>
    <w:rsid w:val="5291D2D2"/>
    <w:rsid w:val="52F757DB"/>
    <w:rsid w:val="5352F91A"/>
    <w:rsid w:val="53906AF6"/>
    <w:rsid w:val="539E7596"/>
    <w:rsid w:val="546DF00A"/>
    <w:rsid w:val="54B3C35D"/>
    <w:rsid w:val="54B8EAD9"/>
    <w:rsid w:val="54EBB3B2"/>
    <w:rsid w:val="554D752D"/>
    <w:rsid w:val="555C4000"/>
    <w:rsid w:val="5581023A"/>
    <w:rsid w:val="55AD8D78"/>
    <w:rsid w:val="55C04C08"/>
    <w:rsid w:val="5709295F"/>
    <w:rsid w:val="57EDF524"/>
    <w:rsid w:val="5836B08F"/>
    <w:rsid w:val="58C44B24"/>
    <w:rsid w:val="59CB1E68"/>
    <w:rsid w:val="5A55430B"/>
    <w:rsid w:val="5A84EF27"/>
    <w:rsid w:val="5AEF39D0"/>
    <w:rsid w:val="5B101679"/>
    <w:rsid w:val="5C082C77"/>
    <w:rsid w:val="5C796DBA"/>
    <w:rsid w:val="5C9BF2A4"/>
    <w:rsid w:val="5D71613B"/>
    <w:rsid w:val="5D7E841A"/>
    <w:rsid w:val="5DD5C0BF"/>
    <w:rsid w:val="5DFFCDDB"/>
    <w:rsid w:val="5E3233D3"/>
    <w:rsid w:val="5E93C3B0"/>
    <w:rsid w:val="5EEE1D16"/>
    <w:rsid w:val="5EF3E490"/>
    <w:rsid w:val="60042915"/>
    <w:rsid w:val="604BBE96"/>
    <w:rsid w:val="60A07D76"/>
    <w:rsid w:val="60EAF74E"/>
    <w:rsid w:val="60EE6F2F"/>
    <w:rsid w:val="619F6340"/>
    <w:rsid w:val="62780B81"/>
    <w:rsid w:val="62A4A88A"/>
    <w:rsid w:val="63E0818A"/>
    <w:rsid w:val="63E0A2BF"/>
    <w:rsid w:val="642D0D38"/>
    <w:rsid w:val="64435803"/>
    <w:rsid w:val="644B31F6"/>
    <w:rsid w:val="65199889"/>
    <w:rsid w:val="655EE411"/>
    <w:rsid w:val="6577BBC0"/>
    <w:rsid w:val="65C20C71"/>
    <w:rsid w:val="65D6E959"/>
    <w:rsid w:val="65F632E7"/>
    <w:rsid w:val="668AC419"/>
    <w:rsid w:val="66B568EA"/>
    <w:rsid w:val="6713C87E"/>
    <w:rsid w:val="67A6F617"/>
    <w:rsid w:val="67BD9242"/>
    <w:rsid w:val="684A7E2B"/>
    <w:rsid w:val="687A6670"/>
    <w:rsid w:val="68B413E2"/>
    <w:rsid w:val="68FB2C07"/>
    <w:rsid w:val="696E95AE"/>
    <w:rsid w:val="69B640BB"/>
    <w:rsid w:val="6A115E1C"/>
    <w:rsid w:val="6A491D23"/>
    <w:rsid w:val="6ACECF09"/>
    <w:rsid w:val="6B7B9743"/>
    <w:rsid w:val="6B8D424D"/>
    <w:rsid w:val="6B8D6FC9"/>
    <w:rsid w:val="6BC58659"/>
    <w:rsid w:val="6BF1D519"/>
    <w:rsid w:val="6C45F36D"/>
    <w:rsid w:val="6C8108E3"/>
    <w:rsid w:val="6C8675DB"/>
    <w:rsid w:val="6CCB1F6D"/>
    <w:rsid w:val="6D29F0C5"/>
    <w:rsid w:val="6D6A2877"/>
    <w:rsid w:val="6D92E880"/>
    <w:rsid w:val="6DC180EB"/>
    <w:rsid w:val="6DD11414"/>
    <w:rsid w:val="6E01E497"/>
    <w:rsid w:val="6E26B369"/>
    <w:rsid w:val="6F4F02C3"/>
    <w:rsid w:val="702ACC35"/>
    <w:rsid w:val="70952E5F"/>
    <w:rsid w:val="70955759"/>
    <w:rsid w:val="70AD459E"/>
    <w:rsid w:val="70B97D9A"/>
    <w:rsid w:val="71A28F05"/>
    <w:rsid w:val="725D5B6D"/>
    <w:rsid w:val="7298AA6F"/>
    <w:rsid w:val="73973C8C"/>
    <w:rsid w:val="73C37378"/>
    <w:rsid w:val="746E8688"/>
    <w:rsid w:val="74C24141"/>
    <w:rsid w:val="74E1DACC"/>
    <w:rsid w:val="750484B7"/>
    <w:rsid w:val="75051037"/>
    <w:rsid w:val="7552FB3C"/>
    <w:rsid w:val="75786628"/>
    <w:rsid w:val="7633CA39"/>
    <w:rsid w:val="76DFF856"/>
    <w:rsid w:val="774F14E3"/>
    <w:rsid w:val="775B9F57"/>
    <w:rsid w:val="779E6C5E"/>
    <w:rsid w:val="77AC8B11"/>
    <w:rsid w:val="77C03327"/>
    <w:rsid w:val="7869D216"/>
    <w:rsid w:val="78976E81"/>
    <w:rsid w:val="79CA119F"/>
    <w:rsid w:val="79FC8F28"/>
    <w:rsid w:val="7A582733"/>
    <w:rsid w:val="7A9403DA"/>
    <w:rsid w:val="7AB65623"/>
    <w:rsid w:val="7AE0A4AA"/>
    <w:rsid w:val="7AE4F2D3"/>
    <w:rsid w:val="7AE5A894"/>
    <w:rsid w:val="7AF900BE"/>
    <w:rsid w:val="7BA23F16"/>
    <w:rsid w:val="7BC8E768"/>
    <w:rsid w:val="7BFCA63F"/>
    <w:rsid w:val="7C7AC75D"/>
    <w:rsid w:val="7CB31D8B"/>
    <w:rsid w:val="7D961F13"/>
    <w:rsid w:val="7DB7EC6C"/>
    <w:rsid w:val="7DDB8C56"/>
    <w:rsid w:val="7E8F36A2"/>
    <w:rsid w:val="7E96E79A"/>
    <w:rsid w:val="7F4D993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B126"/>
  <w15:docId w15:val="{51D312B5-B099-4384-B5A4-2F07C70CB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46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746463"/>
  </w:style>
  <w:style w:type="paragraph" w:customStyle="1" w:styleId="tvhtml">
    <w:name w:val="tv_html"/>
    <w:basedOn w:val="Normal"/>
    <w:rsid w:val="00746463"/>
    <w:pPr>
      <w:spacing w:before="100" w:beforeAutospacing="1" w:after="100" w:afterAutospacing="1" w:line="240" w:lineRule="auto"/>
    </w:pPr>
    <w:rPr>
      <w:rFonts w:ascii="Times New Roman" w:eastAsia="Times New Roman" w:hAnsi="Times New Roman"/>
      <w:sz w:val="24"/>
      <w:szCs w:val="24"/>
      <w:lang w:eastAsia="lv-LV"/>
    </w:rPr>
  </w:style>
  <w:style w:type="paragraph" w:styleId="ListParagraph">
    <w:name w:val="List Paragraph"/>
    <w:basedOn w:val="Normal"/>
    <w:uiPriority w:val="34"/>
    <w:qFormat/>
    <w:rsid w:val="00B854D5"/>
    <w:pPr>
      <w:ind w:left="720"/>
      <w:contextualSpacing/>
    </w:pPr>
  </w:style>
  <w:style w:type="character" w:customStyle="1" w:styleId="normaltextrun">
    <w:name w:val="normaltextrun"/>
    <w:basedOn w:val="DefaultParagraphFont"/>
    <w:rsid w:val="00E91DFE"/>
  </w:style>
  <w:style w:type="character" w:styleId="CommentReference">
    <w:name w:val="annotation reference"/>
    <w:basedOn w:val="DefaultParagraphFont"/>
    <w:uiPriority w:val="99"/>
    <w:semiHidden/>
    <w:unhideWhenUsed/>
    <w:rsid w:val="008F64F8"/>
    <w:rPr>
      <w:sz w:val="16"/>
      <w:szCs w:val="16"/>
    </w:rPr>
  </w:style>
  <w:style w:type="paragraph" w:styleId="CommentText">
    <w:name w:val="annotation text"/>
    <w:basedOn w:val="Normal"/>
    <w:link w:val="CommentTextChar"/>
    <w:uiPriority w:val="99"/>
    <w:unhideWhenUsed/>
    <w:rsid w:val="008F64F8"/>
    <w:pPr>
      <w:spacing w:line="240" w:lineRule="auto"/>
    </w:pPr>
    <w:rPr>
      <w:sz w:val="20"/>
      <w:szCs w:val="20"/>
    </w:rPr>
  </w:style>
  <w:style w:type="character" w:customStyle="1" w:styleId="CommentTextChar">
    <w:name w:val="Comment Text Char"/>
    <w:basedOn w:val="DefaultParagraphFont"/>
    <w:link w:val="CommentText"/>
    <w:uiPriority w:val="99"/>
    <w:rsid w:val="008F64F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F64F8"/>
    <w:rPr>
      <w:b/>
      <w:bCs/>
    </w:rPr>
  </w:style>
  <w:style w:type="character" w:customStyle="1" w:styleId="CommentSubjectChar">
    <w:name w:val="Comment Subject Char"/>
    <w:basedOn w:val="CommentTextChar"/>
    <w:link w:val="CommentSubject"/>
    <w:uiPriority w:val="99"/>
    <w:semiHidden/>
    <w:rsid w:val="008F64F8"/>
    <w:rPr>
      <w:rFonts w:ascii="Calibri" w:eastAsia="Calibri" w:hAnsi="Calibri" w:cs="Times New Roman"/>
      <w:b/>
      <w:bCs/>
      <w:sz w:val="20"/>
      <w:szCs w:val="20"/>
    </w:rPr>
  </w:style>
  <w:style w:type="paragraph" w:styleId="Header">
    <w:name w:val="header"/>
    <w:basedOn w:val="Normal"/>
    <w:link w:val="HeaderChar"/>
    <w:uiPriority w:val="99"/>
    <w:unhideWhenUsed/>
    <w:rsid w:val="007D10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7D1065"/>
    <w:rPr>
      <w:rFonts w:ascii="Calibri" w:eastAsia="Calibri" w:hAnsi="Calibri" w:cs="Times New Roman"/>
    </w:rPr>
  </w:style>
  <w:style w:type="paragraph" w:styleId="Footer">
    <w:name w:val="footer"/>
    <w:basedOn w:val="Normal"/>
    <w:link w:val="FooterChar"/>
    <w:uiPriority w:val="99"/>
    <w:unhideWhenUsed/>
    <w:rsid w:val="007D10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7D1065"/>
    <w:rPr>
      <w:rFonts w:ascii="Calibri" w:eastAsia="Calibri" w:hAnsi="Calibri" w:cs="Times New Roman"/>
    </w:rPr>
  </w:style>
  <w:style w:type="character" w:styleId="Emphasis">
    <w:name w:val="Emphasis"/>
    <w:basedOn w:val="DefaultParagraphFont"/>
    <w:uiPriority w:val="20"/>
    <w:qFormat/>
    <w:rsid w:val="00556701"/>
    <w:rPr>
      <w:i/>
      <w:iCs/>
    </w:rPr>
  </w:style>
  <w:style w:type="paragraph" w:styleId="Revision">
    <w:name w:val="Revision"/>
    <w:hidden/>
    <w:uiPriority w:val="99"/>
    <w:semiHidden/>
    <w:rsid w:val="00666C9E"/>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7E5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763"/>
    <w:rPr>
      <w:rFonts w:ascii="Segoe UI" w:eastAsia="Calibri" w:hAnsi="Segoe UI" w:cs="Segoe UI"/>
      <w:sz w:val="18"/>
      <w:szCs w:val="18"/>
    </w:rPr>
  </w:style>
  <w:style w:type="paragraph" w:customStyle="1" w:styleId="placeholderparagraph">
    <w:name w:val="placeholder_paragraph"/>
    <w:qFormat/>
    <w:rPr>
      <w:rFonts w:ascii="Times New Roman" w:hAnsi="Times New Roman" w:cs="Times New Roman"/>
      <w:sz w:val="28"/>
    </w:rPr>
  </w:style>
  <w:style w:type="character" w:styleId="Hyperlink">
    <w:name w:val="Hyperlink"/>
    <w:basedOn w:val="DefaultParagraphFont"/>
    <w:uiPriority w:val="99"/>
    <w:unhideWhenUsed/>
    <w:rsid w:val="009254EE"/>
    <w:rPr>
      <w:color w:val="0563C1" w:themeColor="hyperlink"/>
      <w:u w:val="single"/>
    </w:rPr>
  </w:style>
  <w:style w:type="character" w:styleId="UnresolvedMention">
    <w:name w:val="Unresolved Mention"/>
    <w:basedOn w:val="DefaultParagraphFont"/>
    <w:uiPriority w:val="99"/>
    <w:semiHidden/>
    <w:unhideWhenUsed/>
    <w:rsid w:val="009254EE"/>
    <w:rPr>
      <w:color w:val="605E5C"/>
      <w:shd w:val="clear" w:color="auto" w:fill="E1DFDD"/>
    </w:rPr>
  </w:style>
  <w:style w:type="paragraph" w:customStyle="1" w:styleId="placeholderparagraph0">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44240">
      <w:bodyDiv w:val="1"/>
      <w:marLeft w:val="0"/>
      <w:marRight w:val="0"/>
      <w:marTop w:val="0"/>
      <w:marBottom w:val="0"/>
      <w:divBdr>
        <w:top w:val="none" w:sz="0" w:space="0" w:color="auto"/>
        <w:left w:val="none" w:sz="0" w:space="0" w:color="auto"/>
        <w:bottom w:val="none" w:sz="0" w:space="0" w:color="auto"/>
        <w:right w:val="none" w:sz="0" w:space="0" w:color="auto"/>
      </w:divBdr>
    </w:div>
    <w:div w:id="1554536215">
      <w:bodyDiv w:val="1"/>
      <w:marLeft w:val="0"/>
      <w:marRight w:val="0"/>
      <w:marTop w:val="0"/>
      <w:marBottom w:val="0"/>
      <w:divBdr>
        <w:top w:val="none" w:sz="0" w:space="0" w:color="auto"/>
        <w:left w:val="none" w:sz="0" w:space="0" w:color="auto"/>
        <w:bottom w:val="none" w:sz="0" w:space="0" w:color="auto"/>
        <w:right w:val="none" w:sz="0" w:space="0" w:color="auto"/>
      </w:divBdr>
    </w:div>
    <w:div w:id="161297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likumi.lv/ta/id/34002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46937f-5fad-41b5-858f-0c3a45b64c56">
      <Terms xmlns="http://schemas.microsoft.com/office/infopath/2007/PartnerControls"/>
    </lcf76f155ced4ddcb4097134ff3c332f>
    <TaxCatchAll xmlns="ccaf4d2a-6e75-4505-bb7b-a920f96131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341EB2B0760614F87A39784E4C6EA14" ma:contentTypeVersion="10" ma:contentTypeDescription="Izveidot jaunu dokumentu." ma:contentTypeScope="" ma:versionID="d3f61a8844cbd8f25db36bb510b20a7f">
  <xsd:schema xmlns:xsd="http://www.w3.org/2001/XMLSchema" xmlns:xs="http://www.w3.org/2001/XMLSchema" xmlns:p="http://schemas.microsoft.com/office/2006/metadata/properties" xmlns:ns2="ccaf4d2a-6e75-4505-bb7b-a920f961316a" xmlns:ns3="bb46937f-5fad-41b5-858f-0c3a45b64c56" targetNamespace="http://schemas.microsoft.com/office/2006/metadata/properties" ma:root="true" ma:fieldsID="424eefc93271913aba0b81c7fcbdc029" ns2:_="" ns3:_="">
    <xsd:import namespace="ccaf4d2a-6e75-4505-bb7b-a920f961316a"/>
    <xsd:import namespace="bb46937f-5fad-41b5-858f-0c3a45b64c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f4d2a-6e75-4505-bb7b-a920f961316a"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4" nillable="true" ma:displayName="Taxonomy Catch All Column" ma:hidden="true" ma:list="{50961d09-0167-4512-8a2f-e7761ebc1551}" ma:internalName="TaxCatchAll" ma:showField="CatchAllData" ma:web="ccaf4d2a-6e75-4505-bb7b-a920f96131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46937f-5fad-41b5-858f-0c3a45b64c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f64b0a3e-10fb-4f15-b313-4a518fecee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C8FC8D-7E02-4BF6-B58F-A956F1266831}">
  <ds:schemaRefs>
    <ds:schemaRef ds:uri="http://schemas.microsoft.com/office/2006/metadata/properties"/>
    <ds:schemaRef ds:uri="http://schemas.microsoft.com/office/infopath/2007/PartnerControls"/>
    <ds:schemaRef ds:uri="bb46937f-5fad-41b5-858f-0c3a45b64c56"/>
    <ds:schemaRef ds:uri="ccaf4d2a-6e75-4505-bb7b-a920f961316a"/>
  </ds:schemaRefs>
</ds:datastoreItem>
</file>

<file path=customXml/itemProps2.xml><?xml version="1.0" encoding="utf-8"?>
<ds:datastoreItem xmlns:ds="http://schemas.openxmlformats.org/officeDocument/2006/customXml" ds:itemID="{E500DD1B-765F-4262-B4E4-7E8F07996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f4d2a-6e75-4505-bb7b-a920f961316a"/>
    <ds:schemaRef ds:uri="bb46937f-5fad-41b5-858f-0c3a45b64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2CFD57-97A4-4BB2-8910-6E74294E7A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6561</Words>
  <Characters>3740</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liva.sejane</dc:creator>
  <cp:keywords/>
  <dc:description/>
  <cp:lastModifiedBy>Juta Krauze</cp:lastModifiedBy>
  <cp:revision>2</cp:revision>
  <dcterms:created xsi:type="dcterms:W3CDTF">2025-12-10T14:39:00Z</dcterms:created>
  <dcterms:modified xsi:type="dcterms:W3CDTF">2025-12-10T14:39:00Z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0x0101007341EB2B0760614F87A39784E4C6EA14</vt:lpwstr>
  </property>
  <property fmtid="{D5CDD505-2E9C-101B-9397-08002B2CF9AE}" pid="3" name="MediaServiceImageTags">
    <vt:lpwstr/>
  </property>
</Properties>
</file>