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2AFB3D7C" w:rsidR="000D6190" w:rsidRDefault="000D6190" w:rsidP="00EB1366">
      <w:pPr>
        <w:suppressAutoHyphens/>
        <w:spacing w:line="276" w:lineRule="auto"/>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anchor distT="0" distB="0" distL="114300" distR="114300" simplePos="0" relativeHeight="251658240" behindDoc="0" locked="0" layoutInCell="1" allowOverlap="1" wp14:anchorId="5A2D73D6" wp14:editId="29743E53">
            <wp:simplePos x="2984500" y="635000"/>
            <wp:positionH relativeFrom="column">
              <wp:posOffset>2988945</wp:posOffset>
            </wp:positionH>
            <wp:positionV relativeFrom="paragraph">
              <wp:align>top</wp:align>
            </wp:positionV>
            <wp:extent cx="4722609" cy="688063"/>
            <wp:effectExtent l="0" t="0" r="0" b="0"/>
            <wp:wrapSquare wrapText="bothSides"/>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2609" cy="688063"/>
                    </a:xfrm>
                    <a:prstGeom prst="rect">
                      <a:avLst/>
                    </a:prstGeom>
                  </pic:spPr>
                </pic:pic>
              </a:graphicData>
            </a:graphic>
          </wp:anchor>
        </w:drawing>
      </w:r>
      <w:r w:rsidR="00EB1366">
        <w:rPr>
          <w:rFonts w:ascii="Cambria" w:eastAsia="Times New Roman" w:hAnsi="Cambria" w:cs="Times New Roman"/>
          <w:b/>
          <w:sz w:val="20"/>
          <w:szCs w:val="20"/>
          <w:lang w:val="nb-NO" w:eastAsia="zh-CN"/>
        </w:rPr>
        <w:br w:type="textWrapping" w:clear="all"/>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3B840630"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B40047">
        <w:rPr>
          <w:rFonts w:ascii="Cambria" w:eastAsia="Times New Roman" w:hAnsi="Cambria" w:cs="Times New Roman"/>
          <w:b/>
          <w:sz w:val="20"/>
          <w:szCs w:val="20"/>
          <w:lang w:val="nb-NO" w:eastAsia="zh-CN"/>
        </w:rPr>
        <w:t>3</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B40047" w:rsidRPr="00B40047">
        <w:rPr>
          <w:rFonts w:ascii="Cambria" w:eastAsia="Times New Roman" w:hAnsi="Cambria" w:cs="Times New Roman"/>
          <w:sz w:val="20"/>
          <w:szCs w:val="20"/>
          <w:lang w:eastAsia="zh-CN"/>
        </w:rPr>
        <w:t>Inovatīvu tehnoloģiju īstenošana un kopdarbības veicināšana uzņēmējdarbībā</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194ABC5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r w:rsidR="00CB4226">
              <w:rPr>
                <w:rFonts w:ascii="Cambria" w:hAnsi="Cambria" w:cs="Calibri Light"/>
                <w:color w:val="000000"/>
                <w:sz w:val="18"/>
                <w:szCs w:val="18"/>
                <w:lang w:val="nb-NO" w:eastAsia="zh-CN"/>
              </w:rPr>
              <w:t xml:space="preserve"> </w:t>
            </w:r>
            <w:r w:rsidR="00CB4226" w:rsidRPr="00270225">
              <w:rPr>
                <w:rFonts w:ascii="Cambria" w:hAnsi="Cambria" w:cs="Calibri Light"/>
                <w:color w:val="000000"/>
                <w:sz w:val="18"/>
                <w:szCs w:val="18"/>
                <w:lang w:val="nb-NO" w:eastAsia="zh-CN"/>
              </w:rPr>
              <w:t xml:space="preserve">un </w:t>
            </w:r>
            <w:r w:rsidR="00CB4226" w:rsidRPr="00270225">
              <w:rPr>
                <w:rFonts w:ascii="Cambria" w:hAnsi="Cambria"/>
                <w:bCs/>
                <w:sz w:val="18"/>
                <w:szCs w:val="18"/>
              </w:rPr>
              <w:t>ieguldījuma proporcija inovatīvā tehnoloģijā vai risinājumā ir vismaz 30% no kopējām projekta attiecināmām izmaksām</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2CED0325" w14:textId="77777777" w:rsidR="00A615F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p w14:paraId="103632F2" w14:textId="3325667E" w:rsidR="007A2B88" w:rsidRPr="0028494E" w:rsidRDefault="007A2B88" w:rsidP="009D5282">
            <w:pPr>
              <w:suppressAutoHyphens/>
              <w:rPr>
                <w:rFonts w:ascii="Cambria" w:hAnsi="Cambria" w:cs="Calibri Light"/>
                <w:color w:val="000000"/>
                <w:sz w:val="18"/>
                <w:szCs w:val="18"/>
                <w:lang w:val="nb-NO" w:eastAsia="zh-CN"/>
              </w:rPr>
            </w:pPr>
            <w:r w:rsidRPr="007A2B88">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57F95556"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CB4226" w:rsidRPr="00270225">
              <w:rPr>
                <w:rFonts w:ascii="Cambria" w:hAnsi="Cambria" w:cs="Calibri Light"/>
                <w:color w:val="000000"/>
                <w:sz w:val="18"/>
                <w:szCs w:val="18"/>
                <w:lang w:val="nb-NO" w:eastAsia="zh-CN"/>
              </w:rPr>
              <w:t xml:space="preserve"> un </w:t>
            </w:r>
            <w:r w:rsidR="00CB4226" w:rsidRPr="00270225">
              <w:rPr>
                <w:rFonts w:ascii="Cambria" w:hAnsi="Cambria"/>
                <w:bCs/>
                <w:sz w:val="18"/>
                <w:szCs w:val="18"/>
              </w:rPr>
              <w:t xml:space="preserve">ieguldījuma proporcija inovatīvā tehnoloģijā vai risinājumā ir </w:t>
            </w:r>
            <w:r w:rsidR="00CB4226">
              <w:rPr>
                <w:rFonts w:ascii="Cambria" w:hAnsi="Cambria"/>
                <w:bCs/>
                <w:sz w:val="18"/>
                <w:szCs w:val="18"/>
              </w:rPr>
              <w:t xml:space="preserve">mazāka par </w:t>
            </w:r>
            <w:r w:rsidR="00CB4226" w:rsidRPr="00270225">
              <w:rPr>
                <w:rFonts w:ascii="Cambria" w:hAnsi="Cambria"/>
                <w:bCs/>
                <w:sz w:val="18"/>
                <w:szCs w:val="18"/>
              </w:rPr>
              <w:t>30% no kopējām projekta attiecināmām izmaksām</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lastRenderedPageBreak/>
              <w:t>klimatneitralitāti</w:t>
            </w:r>
            <w:r w:rsidRPr="0028494E">
              <w:rPr>
                <w:rFonts w:ascii="Cambria" w:hAnsi="Cambria" w:cs="Calibri Light"/>
                <w:sz w:val="18"/>
                <w:szCs w:val="18"/>
                <w:lang w:val="nb-NO" w:eastAsia="zh-CN"/>
              </w:rPr>
              <w:t xml:space="preserve"> (vējš, saule, biomasa, bioloģisko produktu ražošana, 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F12811">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16676" w14:textId="77777777" w:rsidR="00BB3B43" w:rsidRDefault="00BB3B43" w:rsidP="003A6D7E">
      <w:r>
        <w:separator/>
      </w:r>
    </w:p>
  </w:endnote>
  <w:endnote w:type="continuationSeparator" w:id="0">
    <w:p w14:paraId="1CD4C461" w14:textId="77777777" w:rsidR="00BB3B43" w:rsidRDefault="00BB3B43"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8B577" w14:textId="77777777" w:rsidR="00BB3B43" w:rsidRDefault="00BB3B43" w:rsidP="003A6D7E">
      <w:r>
        <w:separator/>
      </w:r>
    </w:p>
  </w:footnote>
  <w:footnote w:type="continuationSeparator" w:id="0">
    <w:p w14:paraId="798EC344" w14:textId="77777777" w:rsidR="00BB3B43" w:rsidRDefault="00BB3B43"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29DA5220" w:rsidR="0035669E" w:rsidRPr="0035669E" w:rsidRDefault="007A2B88" w:rsidP="0035669E">
    <w:pPr>
      <w:pStyle w:val="Header"/>
      <w:jc w:val="right"/>
      <w:rPr>
        <w:rFonts w:ascii="Cambria" w:hAnsi="Cambria"/>
        <w:lang w:val="lv-LV"/>
      </w:rPr>
    </w:pPr>
    <w:r>
      <w:rPr>
        <w:rFonts w:ascii="Cambria" w:hAnsi="Cambria"/>
        <w:lang w:val="lv-LV"/>
      </w:rPr>
      <w:t>4</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C0D67"/>
    <w:rsid w:val="000D6190"/>
    <w:rsid w:val="00145672"/>
    <w:rsid w:val="0015324A"/>
    <w:rsid w:val="0028494E"/>
    <w:rsid w:val="002930E9"/>
    <w:rsid w:val="002D7357"/>
    <w:rsid w:val="002F4BF4"/>
    <w:rsid w:val="0035669E"/>
    <w:rsid w:val="003A6D7E"/>
    <w:rsid w:val="00425E51"/>
    <w:rsid w:val="00446976"/>
    <w:rsid w:val="004C5800"/>
    <w:rsid w:val="005A4376"/>
    <w:rsid w:val="005F67A0"/>
    <w:rsid w:val="00611B8C"/>
    <w:rsid w:val="00625933"/>
    <w:rsid w:val="0079696D"/>
    <w:rsid w:val="007A2B88"/>
    <w:rsid w:val="007B580E"/>
    <w:rsid w:val="007C4ED5"/>
    <w:rsid w:val="00886043"/>
    <w:rsid w:val="008C2E5C"/>
    <w:rsid w:val="00960BEB"/>
    <w:rsid w:val="00990E0C"/>
    <w:rsid w:val="009D5282"/>
    <w:rsid w:val="00A615FE"/>
    <w:rsid w:val="00B40047"/>
    <w:rsid w:val="00B564C3"/>
    <w:rsid w:val="00B94E57"/>
    <w:rsid w:val="00BB3B43"/>
    <w:rsid w:val="00C73657"/>
    <w:rsid w:val="00CB4226"/>
    <w:rsid w:val="00D04028"/>
    <w:rsid w:val="00D5262C"/>
    <w:rsid w:val="00DF73E0"/>
    <w:rsid w:val="00E53E0F"/>
    <w:rsid w:val="00EB1366"/>
    <w:rsid w:val="00F12811"/>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8890</Words>
  <Characters>5068</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2025-08-07T14:49:00Z</dcterms:created>
  <dcterms:modified xsi:type="dcterms:W3CDTF">2025-08-07T14:49:00Z</dcterms:modified>
</cp:coreProperties>
</file>