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5C2440" w14:textId="77777777" w:rsidR="009560D4" w:rsidRDefault="009560D4" w:rsidP="009560D4">
      <w:pPr>
        <w:ind w:left="100"/>
        <w:jc w:val="center"/>
        <w:rPr>
          <w:rFonts w:ascii="Times New Roman" w:eastAsia="Times New Roman" w:hAnsi="Times New Roman" w:cs="Times New Roman"/>
          <w:color w:val="000000"/>
          <w:sz w:val="24"/>
          <w:szCs w:val="24"/>
        </w:rPr>
      </w:pPr>
    </w:p>
    <w:p w14:paraId="6DE793FF" w14:textId="77777777" w:rsidR="009560D4" w:rsidRDefault="009560D4" w:rsidP="009560D4">
      <w:pPr>
        <w:ind w:left="100"/>
        <w:jc w:val="center"/>
        <w:rPr>
          <w:rFonts w:ascii="Times New Roman" w:eastAsia="Times New Roman" w:hAnsi="Times New Roman" w:cs="Times New Roman"/>
          <w:color w:val="000000"/>
          <w:sz w:val="24"/>
          <w:szCs w:val="24"/>
        </w:rPr>
      </w:pPr>
      <w:r>
        <w:rPr>
          <w:rFonts w:ascii="Times New Roman" w:eastAsia="Times New Roman" w:hAnsi="Times New Roman" w:cs="Times New Roman"/>
          <w:noProof/>
          <w:sz w:val="24"/>
          <w:szCs w:val="24"/>
        </w:rPr>
        <w:drawing>
          <wp:inline distT="114300" distB="114300" distL="114300" distR="114300" wp14:anchorId="31E737A8" wp14:editId="0E4EF8A8">
            <wp:extent cx="2325533" cy="748161"/>
            <wp:effectExtent l="0" t="0" r="0" b="0"/>
            <wp:docPr id="107376119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4"/>
                    <a:srcRect/>
                    <a:stretch>
                      <a:fillRect/>
                    </a:stretch>
                  </pic:blipFill>
                  <pic:spPr>
                    <a:xfrm>
                      <a:off x="0" y="0"/>
                      <a:ext cx="2325533" cy="748161"/>
                    </a:xfrm>
                    <a:prstGeom prst="rect">
                      <a:avLst/>
                    </a:prstGeom>
                    <a:ln/>
                  </pic:spPr>
                </pic:pic>
              </a:graphicData>
            </a:graphic>
          </wp:inline>
        </w:drawing>
      </w:r>
    </w:p>
    <w:p w14:paraId="68259B4A" w14:textId="77777777" w:rsidR="009560D4" w:rsidRDefault="009560D4" w:rsidP="009560D4">
      <w:pPr>
        <w:pBdr>
          <w:top w:val="nil"/>
          <w:left w:val="nil"/>
          <w:bottom w:val="nil"/>
          <w:right w:val="nil"/>
          <w:between w:val="nil"/>
        </w:pBdr>
        <w:ind w:left="10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PROJEKTA PAŠNOVĒRTĒJUMS</w:t>
      </w:r>
    </w:p>
    <w:p w14:paraId="05C35741" w14:textId="77777777" w:rsidR="009560D4" w:rsidRDefault="009560D4" w:rsidP="009560D4">
      <w:pPr>
        <w:pBdr>
          <w:top w:val="nil"/>
          <w:left w:val="nil"/>
          <w:bottom w:val="nil"/>
          <w:right w:val="nil"/>
          <w:between w:val="nil"/>
        </w:pBdr>
        <w:ind w:left="10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LEADER projektu konkursa 3. rīcība "Kopiena" </w:t>
      </w:r>
    </w:p>
    <w:p w14:paraId="31F70546" w14:textId="77777777" w:rsidR="009560D4" w:rsidRDefault="009560D4" w:rsidP="009560D4">
      <w:pPr>
        <w:pBdr>
          <w:top w:val="nil"/>
          <w:left w:val="nil"/>
          <w:bottom w:val="nil"/>
          <w:right w:val="nil"/>
          <w:between w:val="nil"/>
        </w:pBdr>
        <w:ind w:left="10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Projekta iesniedzējs______________________________________________________________________________________</w:t>
      </w:r>
    </w:p>
    <w:p w14:paraId="6C920BCB" w14:textId="77777777" w:rsidR="009560D4" w:rsidRDefault="009560D4" w:rsidP="009560D4">
      <w:pPr>
        <w:pBdr>
          <w:top w:val="nil"/>
          <w:left w:val="nil"/>
          <w:bottom w:val="nil"/>
          <w:right w:val="nil"/>
          <w:between w:val="nil"/>
        </w:pBdr>
        <w:ind w:left="100"/>
        <w:jc w:val="center"/>
        <w:rPr>
          <w:rFonts w:ascii="Times New Roman" w:eastAsia="Times New Roman" w:hAnsi="Times New Roman" w:cs="Times New Roman"/>
          <w:sz w:val="24"/>
          <w:szCs w:val="24"/>
        </w:rPr>
      </w:pPr>
    </w:p>
    <w:p w14:paraId="39DB61E2" w14:textId="77777777" w:rsidR="009560D4" w:rsidRDefault="009560D4" w:rsidP="009560D4">
      <w:pPr>
        <w:pBdr>
          <w:top w:val="nil"/>
          <w:left w:val="nil"/>
          <w:bottom w:val="nil"/>
          <w:right w:val="nil"/>
          <w:between w:val="nil"/>
        </w:pBdr>
        <w:ind w:left="100"/>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Projekta nosaukums______________________________________________________________________________________</w:t>
      </w:r>
    </w:p>
    <w:p w14:paraId="3046EDC0" w14:textId="77777777" w:rsidR="009560D4" w:rsidRDefault="009560D4" w:rsidP="009560D4"/>
    <w:p w14:paraId="2C1B9FA4" w14:textId="77777777" w:rsidR="009560D4" w:rsidRDefault="009560D4" w:rsidP="009560D4"/>
    <w:tbl>
      <w:tblPr>
        <w:tblW w:w="14024" w:type="dxa"/>
        <w:tblBorders>
          <w:top w:val="nil"/>
          <w:left w:val="nil"/>
          <w:bottom w:val="nil"/>
          <w:right w:val="nil"/>
          <w:insideH w:val="nil"/>
          <w:insideV w:val="nil"/>
        </w:tblBorders>
        <w:tblLayout w:type="fixed"/>
        <w:tblLook w:val="0600" w:firstRow="0" w:lastRow="0" w:firstColumn="0" w:lastColumn="0" w:noHBand="1" w:noVBand="1"/>
      </w:tblPr>
      <w:tblGrid>
        <w:gridCol w:w="900"/>
        <w:gridCol w:w="2535"/>
        <w:gridCol w:w="4919"/>
        <w:gridCol w:w="1701"/>
        <w:gridCol w:w="3969"/>
      </w:tblGrid>
      <w:tr w:rsidR="009560D4" w:rsidRPr="00426656" w14:paraId="5D48FB66" w14:textId="77777777" w:rsidTr="006A19EF">
        <w:trPr>
          <w:trHeight w:val="630"/>
        </w:trPr>
        <w:tc>
          <w:tcPr>
            <w:tcW w:w="9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AC81598" w14:textId="77777777" w:rsidR="009560D4" w:rsidRPr="00426656" w:rsidRDefault="009560D4" w:rsidP="006A19EF">
            <w:pPr>
              <w:ind w:left="100"/>
              <w:jc w:val="center"/>
              <w:rPr>
                <w:rFonts w:ascii="Times New Roman" w:eastAsia="Times New Roman" w:hAnsi="Times New Roman" w:cs="Times New Roman"/>
                <w:b/>
                <w:sz w:val="22"/>
                <w:szCs w:val="22"/>
              </w:rPr>
            </w:pPr>
            <w:r w:rsidRPr="00426656">
              <w:rPr>
                <w:rFonts w:ascii="Times New Roman" w:eastAsia="Times New Roman" w:hAnsi="Times New Roman" w:cs="Times New Roman"/>
                <w:b/>
                <w:sz w:val="22"/>
                <w:szCs w:val="22"/>
              </w:rPr>
              <w:t xml:space="preserve">Nr.                                                                                                                                                                                                                                                                                                                                                                                                                                                                                                                                                                                                                                                                                                                                                                                                                                                                                                                                                                                                                                                                                                                                                                                                                                                                                                                                                                                                                                                                                                                            </w:t>
            </w:r>
          </w:p>
        </w:tc>
        <w:tc>
          <w:tcPr>
            <w:tcW w:w="253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28F138D8" w14:textId="77777777" w:rsidR="009560D4" w:rsidRPr="00426656" w:rsidRDefault="009560D4" w:rsidP="006A19EF">
            <w:pPr>
              <w:ind w:left="100"/>
              <w:jc w:val="center"/>
              <w:rPr>
                <w:rFonts w:ascii="Times New Roman" w:eastAsia="Times New Roman" w:hAnsi="Times New Roman" w:cs="Times New Roman"/>
                <w:b/>
                <w:sz w:val="22"/>
                <w:szCs w:val="22"/>
              </w:rPr>
            </w:pPr>
            <w:r w:rsidRPr="00426656">
              <w:rPr>
                <w:rFonts w:ascii="Times New Roman" w:eastAsia="Times New Roman" w:hAnsi="Times New Roman" w:cs="Times New Roman"/>
                <w:b/>
                <w:sz w:val="22"/>
                <w:szCs w:val="22"/>
              </w:rPr>
              <w:t>Kritērijs</w:t>
            </w:r>
          </w:p>
        </w:tc>
        <w:tc>
          <w:tcPr>
            <w:tcW w:w="4919"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491E7B07" w14:textId="77777777" w:rsidR="009560D4" w:rsidRPr="00426656" w:rsidRDefault="009560D4" w:rsidP="006A19EF">
            <w:pPr>
              <w:ind w:left="100"/>
              <w:jc w:val="center"/>
              <w:rPr>
                <w:rFonts w:ascii="Times New Roman" w:eastAsia="Times New Roman" w:hAnsi="Times New Roman" w:cs="Times New Roman"/>
                <w:b/>
                <w:sz w:val="22"/>
                <w:szCs w:val="22"/>
              </w:rPr>
            </w:pPr>
            <w:r w:rsidRPr="00426656">
              <w:rPr>
                <w:rFonts w:ascii="Times New Roman" w:eastAsia="Times New Roman" w:hAnsi="Times New Roman" w:cs="Times New Roman"/>
                <w:b/>
                <w:sz w:val="22"/>
                <w:szCs w:val="22"/>
              </w:rPr>
              <w:t>Paskaidrojoša informācija</w:t>
            </w:r>
          </w:p>
        </w:tc>
        <w:tc>
          <w:tcPr>
            <w:tcW w:w="1701" w:type="dxa"/>
            <w:tcBorders>
              <w:top w:val="single" w:sz="8" w:space="0" w:color="000000"/>
              <w:left w:val="nil"/>
              <w:bottom w:val="single" w:sz="8" w:space="0" w:color="000000"/>
              <w:right w:val="single" w:sz="8" w:space="0" w:color="000000"/>
            </w:tcBorders>
          </w:tcPr>
          <w:p w14:paraId="31629D1A" w14:textId="77777777" w:rsidR="009560D4" w:rsidRPr="00426656" w:rsidRDefault="009560D4" w:rsidP="006A19EF">
            <w:pPr>
              <w:ind w:left="100"/>
              <w:jc w:val="center"/>
              <w:rPr>
                <w:rFonts w:ascii="Times New Roman" w:eastAsia="Times New Roman" w:hAnsi="Times New Roman" w:cs="Times New Roman"/>
                <w:b/>
                <w:sz w:val="22"/>
                <w:szCs w:val="22"/>
              </w:rPr>
            </w:pPr>
            <w:r w:rsidRPr="00426656">
              <w:rPr>
                <w:rFonts w:ascii="Times New Roman" w:eastAsia="Times New Roman" w:hAnsi="Times New Roman" w:cs="Times New Roman"/>
                <w:b/>
                <w:sz w:val="22"/>
                <w:szCs w:val="22"/>
              </w:rPr>
              <w:t>Jā vai Nē un</w:t>
            </w:r>
          </w:p>
          <w:p w14:paraId="2F31B4F4" w14:textId="77777777" w:rsidR="009560D4" w:rsidRPr="00426656" w:rsidRDefault="009560D4" w:rsidP="006A19EF">
            <w:pPr>
              <w:ind w:left="100"/>
              <w:jc w:val="center"/>
              <w:rPr>
                <w:rFonts w:ascii="Times New Roman" w:eastAsia="Times New Roman" w:hAnsi="Times New Roman" w:cs="Times New Roman"/>
                <w:b/>
                <w:sz w:val="22"/>
                <w:szCs w:val="22"/>
              </w:rPr>
            </w:pPr>
            <w:r w:rsidRPr="00426656">
              <w:rPr>
                <w:rFonts w:ascii="Times New Roman" w:eastAsia="Times New Roman" w:hAnsi="Times New Roman" w:cs="Times New Roman"/>
                <w:b/>
                <w:sz w:val="22"/>
                <w:szCs w:val="22"/>
              </w:rPr>
              <w:t>Pašvērtējuma punkti</w:t>
            </w:r>
          </w:p>
        </w:tc>
        <w:tc>
          <w:tcPr>
            <w:tcW w:w="3969" w:type="dxa"/>
            <w:tcBorders>
              <w:top w:val="single" w:sz="8" w:space="0" w:color="000000"/>
              <w:left w:val="nil"/>
              <w:bottom w:val="single" w:sz="8" w:space="0" w:color="000000"/>
              <w:right w:val="single" w:sz="8" w:space="0" w:color="000000"/>
            </w:tcBorders>
          </w:tcPr>
          <w:p w14:paraId="20F7CB8F" w14:textId="77777777" w:rsidR="009560D4" w:rsidRPr="00426656" w:rsidRDefault="009560D4" w:rsidP="006A19EF">
            <w:pPr>
              <w:ind w:left="100"/>
              <w:jc w:val="center"/>
              <w:rPr>
                <w:rFonts w:ascii="Times New Roman" w:eastAsia="Times New Roman" w:hAnsi="Times New Roman" w:cs="Times New Roman"/>
                <w:b/>
                <w:sz w:val="22"/>
                <w:szCs w:val="22"/>
              </w:rPr>
            </w:pPr>
            <w:r w:rsidRPr="00426656">
              <w:rPr>
                <w:rFonts w:ascii="Times New Roman" w:eastAsia="Times New Roman" w:hAnsi="Times New Roman" w:cs="Times New Roman"/>
                <w:b/>
                <w:sz w:val="22"/>
                <w:szCs w:val="22"/>
              </w:rPr>
              <w:t>Pamatojums vērtējumam</w:t>
            </w:r>
          </w:p>
        </w:tc>
      </w:tr>
      <w:tr w:rsidR="009560D4" w:rsidRPr="00426656" w14:paraId="696E3F86" w14:textId="77777777" w:rsidTr="006A19EF">
        <w:trPr>
          <w:trHeight w:val="485"/>
        </w:trPr>
        <w:tc>
          <w:tcPr>
            <w:tcW w:w="8354" w:type="dxa"/>
            <w:gridSpan w:val="3"/>
            <w:tcBorders>
              <w:top w:val="nil"/>
              <w:left w:val="single" w:sz="8" w:space="0" w:color="000000"/>
              <w:bottom w:val="single" w:sz="8" w:space="0" w:color="000000"/>
              <w:right w:val="single" w:sz="8" w:space="0" w:color="000000"/>
            </w:tcBorders>
            <w:shd w:val="clear" w:color="auto" w:fill="EFEFEF"/>
            <w:tcMar>
              <w:top w:w="100" w:type="dxa"/>
              <w:left w:w="100" w:type="dxa"/>
              <w:bottom w:w="100" w:type="dxa"/>
              <w:right w:w="100" w:type="dxa"/>
            </w:tcMar>
          </w:tcPr>
          <w:p w14:paraId="53E158B6" w14:textId="77777777" w:rsidR="009560D4" w:rsidRPr="00426656" w:rsidRDefault="009560D4" w:rsidP="006A19EF">
            <w:pPr>
              <w:ind w:left="100"/>
              <w:jc w:val="both"/>
              <w:rPr>
                <w:rFonts w:ascii="Times New Roman" w:eastAsia="Times New Roman" w:hAnsi="Times New Roman" w:cs="Times New Roman"/>
                <w:b/>
                <w:sz w:val="22"/>
                <w:szCs w:val="22"/>
              </w:rPr>
            </w:pPr>
            <w:r w:rsidRPr="00426656">
              <w:rPr>
                <w:rFonts w:ascii="Times New Roman" w:eastAsia="Times New Roman" w:hAnsi="Times New Roman" w:cs="Times New Roman"/>
                <w:b/>
                <w:sz w:val="22"/>
                <w:szCs w:val="22"/>
              </w:rPr>
              <w:t>Izslēdzošais kritērijs</w:t>
            </w:r>
          </w:p>
        </w:tc>
        <w:tc>
          <w:tcPr>
            <w:tcW w:w="1701" w:type="dxa"/>
            <w:tcBorders>
              <w:top w:val="nil"/>
              <w:left w:val="single" w:sz="8" w:space="0" w:color="000000"/>
              <w:bottom w:val="single" w:sz="8" w:space="0" w:color="000000"/>
              <w:right w:val="single" w:sz="8" w:space="0" w:color="000000"/>
            </w:tcBorders>
            <w:shd w:val="clear" w:color="auto" w:fill="EFEFEF"/>
          </w:tcPr>
          <w:p w14:paraId="07152419" w14:textId="77777777" w:rsidR="009560D4" w:rsidRPr="00426656" w:rsidRDefault="009560D4" w:rsidP="006A19EF">
            <w:pPr>
              <w:ind w:left="100"/>
              <w:jc w:val="both"/>
              <w:rPr>
                <w:rFonts w:ascii="Times New Roman" w:eastAsia="Times New Roman" w:hAnsi="Times New Roman" w:cs="Times New Roman"/>
                <w:b/>
                <w:sz w:val="22"/>
                <w:szCs w:val="22"/>
              </w:rPr>
            </w:pPr>
          </w:p>
        </w:tc>
        <w:tc>
          <w:tcPr>
            <w:tcW w:w="3969" w:type="dxa"/>
            <w:tcBorders>
              <w:top w:val="nil"/>
              <w:left w:val="single" w:sz="8" w:space="0" w:color="000000"/>
              <w:bottom w:val="single" w:sz="8" w:space="0" w:color="000000"/>
              <w:right w:val="single" w:sz="8" w:space="0" w:color="000000"/>
            </w:tcBorders>
            <w:shd w:val="clear" w:color="auto" w:fill="EFEFEF"/>
          </w:tcPr>
          <w:p w14:paraId="51168EB9" w14:textId="77777777" w:rsidR="009560D4" w:rsidRPr="00426656" w:rsidRDefault="009560D4" w:rsidP="006A19EF">
            <w:pPr>
              <w:ind w:left="100"/>
              <w:jc w:val="both"/>
              <w:rPr>
                <w:rFonts w:ascii="Times New Roman" w:eastAsia="Times New Roman" w:hAnsi="Times New Roman" w:cs="Times New Roman"/>
                <w:b/>
                <w:sz w:val="22"/>
                <w:szCs w:val="22"/>
              </w:rPr>
            </w:pPr>
          </w:p>
        </w:tc>
      </w:tr>
      <w:tr w:rsidR="009560D4" w:rsidRPr="00426656" w14:paraId="74FE0051" w14:textId="77777777" w:rsidTr="006A19EF">
        <w:trPr>
          <w:trHeight w:val="2071"/>
        </w:trPr>
        <w:tc>
          <w:tcPr>
            <w:tcW w:w="3435"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587DC3C" w14:textId="77777777" w:rsidR="009560D4" w:rsidRPr="00426656" w:rsidRDefault="009560D4" w:rsidP="006A19EF">
            <w:pPr>
              <w:ind w:left="100"/>
              <w:jc w:val="both"/>
              <w:rPr>
                <w:rFonts w:ascii="Times New Roman" w:eastAsia="Times New Roman" w:hAnsi="Times New Roman" w:cs="Times New Roman"/>
                <w:sz w:val="22"/>
                <w:szCs w:val="22"/>
              </w:rPr>
            </w:pPr>
            <w:r w:rsidRPr="00426656">
              <w:rPr>
                <w:rFonts w:ascii="Times New Roman" w:eastAsia="Times New Roman" w:hAnsi="Times New Roman" w:cs="Times New Roman"/>
                <w:sz w:val="22"/>
                <w:szCs w:val="22"/>
              </w:rPr>
              <w:t xml:space="preserve">Projekta atbilstība Stratēģijas Rīcības plānā iekļautajai 3.rīcībai      </w:t>
            </w:r>
          </w:p>
        </w:tc>
        <w:tc>
          <w:tcPr>
            <w:tcW w:w="491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818BA80" w14:textId="77777777" w:rsidR="009560D4" w:rsidRPr="00426656" w:rsidRDefault="009560D4" w:rsidP="006A19EF">
            <w:pPr>
              <w:ind w:left="100"/>
              <w:jc w:val="both"/>
              <w:rPr>
                <w:rFonts w:ascii="Times New Roman" w:eastAsia="Times New Roman" w:hAnsi="Times New Roman" w:cs="Times New Roman"/>
                <w:sz w:val="22"/>
                <w:szCs w:val="22"/>
              </w:rPr>
            </w:pPr>
            <w:r w:rsidRPr="00426656">
              <w:rPr>
                <w:rFonts w:ascii="Times New Roman" w:eastAsia="Times New Roman" w:hAnsi="Times New Roman" w:cs="Times New Roman"/>
                <w:sz w:val="22"/>
                <w:szCs w:val="22"/>
              </w:rPr>
              <w:t>Projekts atbilst Stratēģijas Rīcības plānā iekļautajai 3.rīcībai  –  projekta iesniegums tiek vērtēts tālāk.</w:t>
            </w:r>
          </w:p>
          <w:p w14:paraId="37B765AA" w14:textId="77777777" w:rsidR="009560D4" w:rsidRPr="00426656" w:rsidRDefault="009560D4" w:rsidP="006A19EF">
            <w:pPr>
              <w:ind w:left="100"/>
              <w:jc w:val="both"/>
              <w:rPr>
                <w:rFonts w:ascii="Times New Roman" w:eastAsia="Times New Roman" w:hAnsi="Times New Roman" w:cs="Times New Roman"/>
                <w:sz w:val="22"/>
                <w:szCs w:val="22"/>
              </w:rPr>
            </w:pPr>
            <w:r w:rsidRPr="00426656">
              <w:rPr>
                <w:rFonts w:ascii="Times New Roman" w:eastAsia="Times New Roman" w:hAnsi="Times New Roman" w:cs="Times New Roman"/>
                <w:sz w:val="22"/>
                <w:szCs w:val="22"/>
              </w:rPr>
              <w:t>Projekts neatbilst Stratēģijas Rīcības plānā iekļautajai 3.rīcībai  – projekta iesniegums netiek vērtēts tālāk un saņem negatīvu atzinumu.</w:t>
            </w:r>
          </w:p>
          <w:p w14:paraId="11C40832" w14:textId="77777777" w:rsidR="009560D4" w:rsidRPr="00426656" w:rsidRDefault="009560D4" w:rsidP="006A19EF">
            <w:pPr>
              <w:ind w:left="100"/>
              <w:jc w:val="both"/>
              <w:rPr>
                <w:rFonts w:ascii="Times New Roman" w:eastAsia="Times New Roman" w:hAnsi="Times New Roman" w:cs="Times New Roman"/>
                <w:sz w:val="22"/>
                <w:szCs w:val="22"/>
              </w:rPr>
            </w:pPr>
            <w:r w:rsidRPr="00426656">
              <w:rPr>
                <w:rFonts w:ascii="Times New Roman" w:eastAsia="Times New Roman" w:hAnsi="Times New Roman" w:cs="Times New Roman"/>
                <w:sz w:val="22"/>
                <w:szCs w:val="22"/>
              </w:rPr>
              <w:t xml:space="preserve"> </w:t>
            </w:r>
          </w:p>
          <w:p w14:paraId="287B2D0C" w14:textId="77777777" w:rsidR="009560D4" w:rsidRPr="00426656" w:rsidRDefault="009560D4" w:rsidP="006A19EF">
            <w:pPr>
              <w:ind w:left="100"/>
              <w:jc w:val="both"/>
              <w:rPr>
                <w:rFonts w:ascii="Times New Roman" w:eastAsia="Times New Roman" w:hAnsi="Times New Roman" w:cs="Times New Roman"/>
                <w:sz w:val="22"/>
                <w:szCs w:val="22"/>
              </w:rPr>
            </w:pPr>
            <w:r w:rsidRPr="00426656">
              <w:rPr>
                <w:rFonts w:ascii="Times New Roman" w:eastAsia="Times New Roman" w:hAnsi="Times New Roman" w:cs="Times New Roman"/>
                <w:sz w:val="22"/>
                <w:szCs w:val="22"/>
              </w:rPr>
              <w:t>Tiek vērtēta projektā plānotā darbība, tās atbilstība aktivitātei un rīcībai, kurā projekta iesniegums ir iesniegts.</w:t>
            </w:r>
          </w:p>
        </w:tc>
        <w:tc>
          <w:tcPr>
            <w:tcW w:w="1701" w:type="dxa"/>
            <w:tcBorders>
              <w:top w:val="nil"/>
              <w:left w:val="nil"/>
              <w:bottom w:val="single" w:sz="8" w:space="0" w:color="000000"/>
              <w:right w:val="single" w:sz="8" w:space="0" w:color="000000"/>
            </w:tcBorders>
          </w:tcPr>
          <w:p w14:paraId="187BF8C2" w14:textId="77777777" w:rsidR="009560D4" w:rsidRPr="00426656" w:rsidRDefault="009560D4" w:rsidP="006A19EF">
            <w:pPr>
              <w:ind w:left="100"/>
              <w:jc w:val="both"/>
              <w:rPr>
                <w:rFonts w:ascii="Times New Roman" w:eastAsia="Times New Roman" w:hAnsi="Times New Roman" w:cs="Times New Roman"/>
                <w:sz w:val="22"/>
                <w:szCs w:val="22"/>
              </w:rPr>
            </w:pPr>
          </w:p>
        </w:tc>
        <w:tc>
          <w:tcPr>
            <w:tcW w:w="3969" w:type="dxa"/>
            <w:tcBorders>
              <w:top w:val="nil"/>
              <w:left w:val="nil"/>
              <w:bottom w:val="single" w:sz="8" w:space="0" w:color="000000"/>
              <w:right w:val="single" w:sz="8" w:space="0" w:color="000000"/>
            </w:tcBorders>
          </w:tcPr>
          <w:p w14:paraId="6702E452" w14:textId="77777777" w:rsidR="009560D4" w:rsidRPr="00426656" w:rsidRDefault="009560D4" w:rsidP="006A19EF">
            <w:pPr>
              <w:ind w:left="100"/>
              <w:jc w:val="both"/>
              <w:rPr>
                <w:rFonts w:ascii="Times New Roman" w:eastAsia="Times New Roman" w:hAnsi="Times New Roman" w:cs="Times New Roman"/>
                <w:sz w:val="22"/>
                <w:szCs w:val="22"/>
              </w:rPr>
            </w:pPr>
          </w:p>
        </w:tc>
      </w:tr>
      <w:tr w:rsidR="009560D4" w:rsidRPr="00426656" w14:paraId="0C5BAABA" w14:textId="77777777" w:rsidTr="006A19EF">
        <w:trPr>
          <w:trHeight w:val="232"/>
        </w:trPr>
        <w:tc>
          <w:tcPr>
            <w:tcW w:w="8354" w:type="dxa"/>
            <w:gridSpan w:val="3"/>
            <w:tcBorders>
              <w:top w:val="nil"/>
              <w:left w:val="single" w:sz="8" w:space="0" w:color="000000"/>
              <w:bottom w:val="single" w:sz="8" w:space="0" w:color="000000"/>
              <w:right w:val="single" w:sz="8" w:space="0" w:color="000000"/>
            </w:tcBorders>
            <w:shd w:val="clear" w:color="auto" w:fill="EFEFEF"/>
            <w:tcMar>
              <w:top w:w="100" w:type="dxa"/>
              <w:left w:w="100" w:type="dxa"/>
              <w:bottom w:w="100" w:type="dxa"/>
              <w:right w:w="100" w:type="dxa"/>
            </w:tcMar>
          </w:tcPr>
          <w:p w14:paraId="4F5F1E28" w14:textId="77777777" w:rsidR="009560D4" w:rsidRPr="00426656" w:rsidRDefault="009560D4" w:rsidP="006A19EF">
            <w:pPr>
              <w:ind w:left="100"/>
              <w:jc w:val="both"/>
              <w:rPr>
                <w:rFonts w:ascii="Times New Roman" w:eastAsia="Times New Roman" w:hAnsi="Times New Roman" w:cs="Times New Roman"/>
                <w:b/>
                <w:sz w:val="22"/>
                <w:szCs w:val="22"/>
                <w:shd w:val="clear" w:color="auto" w:fill="EFEFEF"/>
              </w:rPr>
            </w:pPr>
            <w:r w:rsidRPr="00426656">
              <w:rPr>
                <w:rFonts w:ascii="Times New Roman" w:eastAsia="Times New Roman" w:hAnsi="Times New Roman" w:cs="Times New Roman"/>
                <w:b/>
                <w:sz w:val="22"/>
                <w:szCs w:val="22"/>
                <w:shd w:val="clear" w:color="auto" w:fill="EFEFEF"/>
              </w:rPr>
              <w:t>Vispārīgais kritērijs</w:t>
            </w:r>
          </w:p>
        </w:tc>
        <w:tc>
          <w:tcPr>
            <w:tcW w:w="1701" w:type="dxa"/>
            <w:tcBorders>
              <w:top w:val="nil"/>
              <w:left w:val="single" w:sz="8" w:space="0" w:color="000000"/>
              <w:bottom w:val="single" w:sz="8" w:space="0" w:color="000000"/>
              <w:right w:val="single" w:sz="8" w:space="0" w:color="000000"/>
            </w:tcBorders>
            <w:shd w:val="clear" w:color="auto" w:fill="EFEFEF"/>
          </w:tcPr>
          <w:p w14:paraId="0F14D2C1" w14:textId="77777777" w:rsidR="009560D4" w:rsidRPr="00426656" w:rsidRDefault="009560D4" w:rsidP="006A19EF">
            <w:pPr>
              <w:ind w:left="100"/>
              <w:jc w:val="both"/>
              <w:rPr>
                <w:rFonts w:ascii="Times New Roman" w:eastAsia="Times New Roman" w:hAnsi="Times New Roman" w:cs="Times New Roman"/>
                <w:b/>
                <w:sz w:val="22"/>
                <w:szCs w:val="22"/>
                <w:shd w:val="clear" w:color="auto" w:fill="EFEFEF"/>
              </w:rPr>
            </w:pPr>
          </w:p>
        </w:tc>
        <w:tc>
          <w:tcPr>
            <w:tcW w:w="3969" w:type="dxa"/>
            <w:tcBorders>
              <w:top w:val="nil"/>
              <w:left w:val="single" w:sz="8" w:space="0" w:color="000000"/>
              <w:bottom w:val="single" w:sz="8" w:space="0" w:color="000000"/>
              <w:right w:val="single" w:sz="8" w:space="0" w:color="000000"/>
            </w:tcBorders>
            <w:shd w:val="clear" w:color="auto" w:fill="EFEFEF"/>
          </w:tcPr>
          <w:p w14:paraId="2CE5F102" w14:textId="77777777" w:rsidR="009560D4" w:rsidRPr="00426656" w:rsidRDefault="009560D4" w:rsidP="006A19EF">
            <w:pPr>
              <w:ind w:left="100"/>
              <w:jc w:val="both"/>
              <w:rPr>
                <w:rFonts w:ascii="Times New Roman" w:eastAsia="Times New Roman" w:hAnsi="Times New Roman" w:cs="Times New Roman"/>
                <w:b/>
                <w:sz w:val="22"/>
                <w:szCs w:val="22"/>
                <w:shd w:val="clear" w:color="auto" w:fill="EFEFEF"/>
              </w:rPr>
            </w:pPr>
          </w:p>
        </w:tc>
      </w:tr>
      <w:tr w:rsidR="009560D4" w:rsidRPr="00426656" w14:paraId="55D1919E" w14:textId="77777777" w:rsidTr="006A19EF">
        <w:trPr>
          <w:trHeight w:val="42"/>
        </w:trPr>
        <w:tc>
          <w:tcPr>
            <w:tcW w:w="3435" w:type="dxa"/>
            <w:gridSpan w:val="2"/>
            <w:vMerge w:val="restart"/>
            <w:tcBorders>
              <w:top w:val="single" w:sz="8" w:space="0" w:color="000000"/>
              <w:left w:val="single" w:sz="8" w:space="0" w:color="000000"/>
              <w:bottom w:val="single" w:sz="8" w:space="0" w:color="000000"/>
              <w:right w:val="single" w:sz="8" w:space="0" w:color="000000"/>
            </w:tcBorders>
          </w:tcPr>
          <w:p w14:paraId="33B1629C" w14:textId="77777777" w:rsidR="009560D4" w:rsidRPr="00426656" w:rsidRDefault="009560D4" w:rsidP="006A19EF">
            <w:pPr>
              <w:ind w:left="100"/>
              <w:rPr>
                <w:rFonts w:ascii="Times New Roman" w:eastAsia="Times New Roman" w:hAnsi="Times New Roman" w:cs="Times New Roman"/>
                <w:b/>
                <w:sz w:val="22"/>
                <w:szCs w:val="22"/>
              </w:rPr>
            </w:pPr>
            <w:r w:rsidRPr="00426656">
              <w:rPr>
                <w:rFonts w:ascii="Times New Roman" w:eastAsia="Times New Roman" w:hAnsi="Times New Roman" w:cs="Times New Roman"/>
                <w:sz w:val="22"/>
                <w:szCs w:val="22"/>
              </w:rPr>
              <w:t>Atbalsta intensitāte</w:t>
            </w:r>
            <w:r w:rsidRPr="00426656">
              <w:rPr>
                <w:rFonts w:ascii="Times New Roman" w:eastAsia="Times New Roman" w:hAnsi="Times New Roman" w:cs="Times New Roman"/>
                <w:b/>
                <w:sz w:val="22"/>
                <w:szCs w:val="22"/>
              </w:rPr>
              <w:t xml:space="preserve"> </w:t>
            </w:r>
            <w:r w:rsidRPr="009F3CA0">
              <w:rPr>
                <w:rFonts w:ascii="Times New Roman" w:eastAsia="Times New Roman" w:hAnsi="Times New Roman" w:cs="Times New Roman"/>
                <w:bCs/>
                <w:sz w:val="22"/>
                <w:szCs w:val="22"/>
              </w:rPr>
              <w:t>(atzīmēt un pamatot atbilstošo)</w:t>
            </w:r>
          </w:p>
        </w:tc>
        <w:tc>
          <w:tcPr>
            <w:tcW w:w="491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720C7A0" w14:textId="77777777" w:rsidR="009560D4" w:rsidRPr="00426656" w:rsidRDefault="009560D4" w:rsidP="006A19EF">
            <w:pPr>
              <w:pBdr>
                <w:top w:val="nil"/>
                <w:left w:val="nil"/>
                <w:bottom w:val="nil"/>
                <w:right w:val="nil"/>
                <w:between w:val="nil"/>
              </w:pBdr>
              <w:jc w:val="both"/>
              <w:rPr>
                <w:rFonts w:ascii="Times New Roman" w:eastAsia="Times New Roman" w:hAnsi="Times New Roman" w:cs="Times New Roman"/>
                <w:b/>
                <w:sz w:val="22"/>
                <w:szCs w:val="22"/>
              </w:rPr>
            </w:pPr>
            <w:r w:rsidRPr="00426656">
              <w:rPr>
                <w:rFonts w:ascii="Times New Roman" w:eastAsia="Times New Roman" w:hAnsi="Times New Roman" w:cs="Times New Roman"/>
                <w:b/>
                <w:sz w:val="22"/>
                <w:szCs w:val="22"/>
              </w:rPr>
              <w:t>90% - Inovācija</w:t>
            </w:r>
          </w:p>
          <w:p w14:paraId="7F970D81" w14:textId="77777777" w:rsidR="009560D4" w:rsidRDefault="009560D4" w:rsidP="006A19EF">
            <w:pPr>
              <w:pBdr>
                <w:top w:val="nil"/>
                <w:left w:val="nil"/>
                <w:bottom w:val="nil"/>
                <w:right w:val="nil"/>
                <w:between w:val="nil"/>
              </w:pBdr>
              <w:jc w:val="both"/>
              <w:rPr>
                <w:rFonts w:ascii="Times New Roman" w:eastAsia="Times New Roman" w:hAnsi="Times New Roman" w:cs="Times New Roman"/>
                <w:sz w:val="22"/>
                <w:szCs w:val="22"/>
              </w:rPr>
            </w:pPr>
            <w:r w:rsidRPr="00426656">
              <w:rPr>
                <w:rFonts w:ascii="Times New Roman" w:eastAsia="Times New Roman" w:hAnsi="Times New Roman" w:cs="Times New Roman"/>
                <w:sz w:val="22"/>
                <w:szCs w:val="22"/>
              </w:rPr>
              <w:t xml:space="preserve">Inovatīvo risinājumu identificēšana. Projekta mērķis, tam sekojošās aktivitātes un rezultāti ir inovācijas </w:t>
            </w:r>
            <w:r w:rsidRPr="00426656">
              <w:rPr>
                <w:rFonts w:ascii="Times New Roman" w:eastAsia="Times New Roman" w:hAnsi="Times New Roman" w:cs="Times New Roman"/>
                <w:sz w:val="22"/>
                <w:szCs w:val="22"/>
              </w:rPr>
              <w:lastRenderedPageBreak/>
              <w:t xml:space="preserve">ieviešana VRG teritorijā. Atbilst Stratēģijai norādītajai prioritātei. Projekta inovācijas vērstas uz sociālo pakalpojumu uzlabošanu/ jaunu pakalpojumu radīšanu iedzīvotājiem, inovatīvu sabiedrisko aktivitāšu īstenošanu (piem., labklājība, kultūrvide, videi draudzīga enerģija, </w:t>
            </w:r>
            <w:proofErr w:type="spellStart"/>
            <w:r w:rsidRPr="00426656">
              <w:rPr>
                <w:rFonts w:ascii="Times New Roman" w:eastAsia="Times New Roman" w:hAnsi="Times New Roman" w:cs="Times New Roman"/>
                <w:sz w:val="22"/>
                <w:szCs w:val="22"/>
              </w:rPr>
              <w:t>reciklēšana</w:t>
            </w:r>
            <w:proofErr w:type="spellEnd"/>
            <w:r w:rsidRPr="00426656">
              <w:rPr>
                <w:rFonts w:ascii="Times New Roman" w:eastAsia="Times New Roman" w:hAnsi="Times New Roman" w:cs="Times New Roman"/>
                <w:sz w:val="22"/>
                <w:szCs w:val="22"/>
              </w:rPr>
              <w:t xml:space="preserve">, komunikācijas rīku izmantošana, nebijuši pasākumi, sadarbība). </w:t>
            </w:r>
          </w:p>
          <w:p w14:paraId="60EDF989" w14:textId="77777777" w:rsidR="009560D4" w:rsidRDefault="009560D4" w:rsidP="006A19EF">
            <w:pPr>
              <w:pBdr>
                <w:top w:val="nil"/>
                <w:left w:val="nil"/>
                <w:bottom w:val="nil"/>
                <w:right w:val="nil"/>
                <w:between w:val="nil"/>
              </w:pBdr>
              <w:jc w:val="both"/>
              <w:rPr>
                <w:rFonts w:ascii="Times New Roman" w:eastAsia="Times New Roman" w:hAnsi="Times New Roman" w:cs="Times New Roman"/>
                <w:sz w:val="22"/>
                <w:szCs w:val="22"/>
              </w:rPr>
            </w:pPr>
          </w:p>
          <w:p w14:paraId="248AD75C" w14:textId="77777777" w:rsidR="009560D4" w:rsidRPr="00426656" w:rsidRDefault="009560D4" w:rsidP="006A19EF">
            <w:pPr>
              <w:pBdr>
                <w:top w:val="nil"/>
                <w:left w:val="nil"/>
                <w:bottom w:val="nil"/>
                <w:right w:val="nil"/>
                <w:between w:val="nil"/>
              </w:pBdr>
              <w:jc w:val="both"/>
              <w:rPr>
                <w:rFonts w:ascii="Times New Roman" w:eastAsia="Times New Roman" w:hAnsi="Times New Roman" w:cs="Times New Roman"/>
                <w:sz w:val="22"/>
                <w:szCs w:val="22"/>
              </w:rPr>
            </w:pPr>
            <w:r w:rsidRPr="00CC75E1">
              <w:rPr>
                <w:rFonts w:ascii="Times New Roman" w:eastAsia="Times New Roman" w:hAnsi="Times New Roman" w:cs="Times New Roman"/>
                <w:sz w:val="22"/>
                <w:szCs w:val="22"/>
              </w:rPr>
              <w:t>Inovāciju ieguldījumu proporcija vismaz 30%  no kopējā budžeta</w:t>
            </w:r>
            <w:r>
              <w:rPr>
                <w:rFonts w:ascii="Times New Roman" w:eastAsia="Times New Roman" w:hAnsi="Times New Roman" w:cs="Times New Roman"/>
                <w:sz w:val="22"/>
                <w:szCs w:val="22"/>
              </w:rPr>
              <w:t>.</w:t>
            </w:r>
          </w:p>
          <w:p w14:paraId="7D74AF0C" w14:textId="77777777" w:rsidR="009560D4" w:rsidRPr="00426656" w:rsidRDefault="009560D4" w:rsidP="006A19EF">
            <w:pPr>
              <w:jc w:val="both"/>
              <w:rPr>
                <w:rFonts w:ascii="Times New Roman" w:eastAsia="Times New Roman" w:hAnsi="Times New Roman" w:cs="Times New Roman"/>
                <w:sz w:val="22"/>
                <w:szCs w:val="22"/>
              </w:rPr>
            </w:pPr>
          </w:p>
        </w:tc>
        <w:tc>
          <w:tcPr>
            <w:tcW w:w="1701" w:type="dxa"/>
            <w:tcBorders>
              <w:top w:val="nil"/>
              <w:left w:val="nil"/>
              <w:bottom w:val="single" w:sz="8" w:space="0" w:color="000000"/>
              <w:right w:val="single" w:sz="8" w:space="0" w:color="000000"/>
            </w:tcBorders>
          </w:tcPr>
          <w:p w14:paraId="006C5C45" w14:textId="77777777" w:rsidR="009560D4" w:rsidRPr="00426656" w:rsidRDefault="009560D4" w:rsidP="006A19EF">
            <w:pPr>
              <w:pBdr>
                <w:top w:val="nil"/>
                <w:left w:val="nil"/>
                <w:bottom w:val="nil"/>
                <w:right w:val="nil"/>
                <w:between w:val="nil"/>
              </w:pBdr>
              <w:jc w:val="both"/>
              <w:rPr>
                <w:rFonts w:ascii="Times New Roman" w:eastAsia="Times New Roman" w:hAnsi="Times New Roman" w:cs="Times New Roman"/>
                <w:b/>
                <w:sz w:val="22"/>
                <w:szCs w:val="22"/>
              </w:rPr>
            </w:pPr>
          </w:p>
        </w:tc>
        <w:tc>
          <w:tcPr>
            <w:tcW w:w="3969" w:type="dxa"/>
            <w:tcBorders>
              <w:top w:val="nil"/>
              <w:left w:val="nil"/>
              <w:bottom w:val="single" w:sz="8" w:space="0" w:color="000000"/>
              <w:right w:val="single" w:sz="8" w:space="0" w:color="000000"/>
            </w:tcBorders>
          </w:tcPr>
          <w:p w14:paraId="581C6EC0" w14:textId="77777777" w:rsidR="009560D4" w:rsidRPr="00426656" w:rsidRDefault="009560D4" w:rsidP="006A19EF">
            <w:pPr>
              <w:pBdr>
                <w:top w:val="nil"/>
                <w:left w:val="nil"/>
                <w:bottom w:val="nil"/>
                <w:right w:val="nil"/>
                <w:between w:val="nil"/>
              </w:pBdr>
              <w:jc w:val="both"/>
              <w:rPr>
                <w:rFonts w:ascii="Times New Roman" w:eastAsia="Times New Roman" w:hAnsi="Times New Roman" w:cs="Times New Roman"/>
                <w:b/>
                <w:sz w:val="22"/>
                <w:szCs w:val="22"/>
              </w:rPr>
            </w:pPr>
          </w:p>
        </w:tc>
      </w:tr>
      <w:tr w:rsidR="009560D4" w:rsidRPr="00426656" w14:paraId="2C1A887E" w14:textId="77777777" w:rsidTr="006A19EF">
        <w:trPr>
          <w:trHeight w:val="735"/>
        </w:trPr>
        <w:tc>
          <w:tcPr>
            <w:tcW w:w="3435" w:type="dxa"/>
            <w:gridSpan w:val="2"/>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3CC45D8" w14:textId="77777777" w:rsidR="009560D4" w:rsidRPr="00426656" w:rsidRDefault="009560D4" w:rsidP="006A19EF">
            <w:pPr>
              <w:jc w:val="both"/>
              <w:rPr>
                <w:rFonts w:ascii="Times New Roman" w:eastAsia="Times New Roman" w:hAnsi="Times New Roman" w:cs="Times New Roman"/>
                <w:sz w:val="22"/>
                <w:szCs w:val="22"/>
              </w:rPr>
            </w:pPr>
          </w:p>
        </w:tc>
        <w:tc>
          <w:tcPr>
            <w:tcW w:w="491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EA05B71" w14:textId="77777777" w:rsidR="009560D4" w:rsidRPr="00426656" w:rsidRDefault="009560D4" w:rsidP="006A19EF">
            <w:pPr>
              <w:pBdr>
                <w:top w:val="nil"/>
                <w:left w:val="nil"/>
                <w:bottom w:val="nil"/>
                <w:right w:val="nil"/>
                <w:between w:val="nil"/>
              </w:pBdr>
              <w:jc w:val="both"/>
              <w:rPr>
                <w:rFonts w:ascii="Times New Roman" w:eastAsia="Times New Roman" w:hAnsi="Times New Roman" w:cs="Times New Roman"/>
                <w:b/>
                <w:sz w:val="22"/>
                <w:szCs w:val="22"/>
              </w:rPr>
            </w:pPr>
            <w:r w:rsidRPr="00426656">
              <w:rPr>
                <w:rFonts w:ascii="Times New Roman" w:eastAsia="Times New Roman" w:hAnsi="Times New Roman" w:cs="Times New Roman"/>
                <w:b/>
                <w:sz w:val="22"/>
                <w:szCs w:val="22"/>
              </w:rPr>
              <w:t>90% - Kopprojekts</w:t>
            </w:r>
          </w:p>
          <w:p w14:paraId="58E0CE13" w14:textId="77777777" w:rsidR="009560D4" w:rsidRPr="00426656" w:rsidRDefault="009560D4" w:rsidP="006A19EF">
            <w:pPr>
              <w:pBdr>
                <w:top w:val="nil"/>
                <w:left w:val="nil"/>
                <w:bottom w:val="nil"/>
                <w:right w:val="nil"/>
                <w:between w:val="nil"/>
              </w:pBdr>
              <w:jc w:val="both"/>
              <w:rPr>
                <w:rFonts w:ascii="Times New Roman" w:eastAsia="Times New Roman" w:hAnsi="Times New Roman" w:cs="Times New Roman"/>
                <w:b/>
                <w:color w:val="4A86E8"/>
                <w:sz w:val="22"/>
                <w:szCs w:val="22"/>
              </w:rPr>
            </w:pPr>
            <w:r w:rsidRPr="00426656">
              <w:rPr>
                <w:rFonts w:ascii="Times New Roman" w:eastAsia="Times New Roman" w:hAnsi="Times New Roman" w:cs="Times New Roman"/>
                <w:sz w:val="22"/>
                <w:szCs w:val="22"/>
              </w:rPr>
              <w:t>Īsteno biedrība vai nodibinājums sadarbībā ar pašvaldību, ja pašvaldības īpašumā vai valdījumā esošajā infrastruktūrā īsteno sabiedriskā labuma projektu un starp kopprojekta dalībniekiem ir noslēgts sadarbības līgums. Sadarbībā radīts jauns vai uzlabots esošs pakalpojums vai aktivitāte.</w:t>
            </w:r>
          </w:p>
        </w:tc>
        <w:tc>
          <w:tcPr>
            <w:tcW w:w="1701" w:type="dxa"/>
            <w:tcBorders>
              <w:top w:val="nil"/>
              <w:left w:val="nil"/>
              <w:bottom w:val="single" w:sz="8" w:space="0" w:color="000000"/>
              <w:right w:val="single" w:sz="8" w:space="0" w:color="000000"/>
            </w:tcBorders>
          </w:tcPr>
          <w:p w14:paraId="434E8871" w14:textId="77777777" w:rsidR="009560D4" w:rsidRPr="00426656" w:rsidRDefault="009560D4" w:rsidP="006A19EF">
            <w:pPr>
              <w:pBdr>
                <w:top w:val="nil"/>
                <w:left w:val="nil"/>
                <w:bottom w:val="nil"/>
                <w:right w:val="nil"/>
                <w:between w:val="nil"/>
              </w:pBdr>
              <w:jc w:val="both"/>
              <w:rPr>
                <w:rFonts w:ascii="Times New Roman" w:eastAsia="Times New Roman" w:hAnsi="Times New Roman" w:cs="Times New Roman"/>
                <w:b/>
                <w:sz w:val="22"/>
                <w:szCs w:val="22"/>
              </w:rPr>
            </w:pPr>
          </w:p>
        </w:tc>
        <w:tc>
          <w:tcPr>
            <w:tcW w:w="3969" w:type="dxa"/>
            <w:tcBorders>
              <w:top w:val="nil"/>
              <w:left w:val="nil"/>
              <w:bottom w:val="single" w:sz="8" w:space="0" w:color="000000"/>
              <w:right w:val="single" w:sz="8" w:space="0" w:color="000000"/>
            </w:tcBorders>
          </w:tcPr>
          <w:p w14:paraId="36D53337" w14:textId="77777777" w:rsidR="009560D4" w:rsidRPr="00426656" w:rsidRDefault="009560D4" w:rsidP="006A19EF">
            <w:pPr>
              <w:pBdr>
                <w:top w:val="nil"/>
                <w:left w:val="nil"/>
                <w:bottom w:val="nil"/>
                <w:right w:val="nil"/>
                <w:between w:val="nil"/>
              </w:pBdr>
              <w:jc w:val="both"/>
              <w:rPr>
                <w:rFonts w:ascii="Times New Roman" w:eastAsia="Times New Roman" w:hAnsi="Times New Roman" w:cs="Times New Roman"/>
                <w:b/>
                <w:sz w:val="22"/>
                <w:szCs w:val="22"/>
              </w:rPr>
            </w:pPr>
          </w:p>
        </w:tc>
      </w:tr>
      <w:tr w:rsidR="009560D4" w:rsidRPr="00426656" w14:paraId="69A856BD" w14:textId="77777777" w:rsidTr="006A19EF">
        <w:trPr>
          <w:trHeight w:val="1125"/>
        </w:trPr>
        <w:tc>
          <w:tcPr>
            <w:tcW w:w="3435" w:type="dxa"/>
            <w:gridSpan w:val="2"/>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0F31681" w14:textId="77777777" w:rsidR="009560D4" w:rsidRPr="00426656" w:rsidRDefault="009560D4" w:rsidP="006A19EF">
            <w:pPr>
              <w:jc w:val="both"/>
              <w:rPr>
                <w:rFonts w:ascii="Times New Roman" w:eastAsia="Times New Roman" w:hAnsi="Times New Roman" w:cs="Times New Roman"/>
                <w:sz w:val="22"/>
                <w:szCs w:val="22"/>
              </w:rPr>
            </w:pPr>
          </w:p>
        </w:tc>
        <w:tc>
          <w:tcPr>
            <w:tcW w:w="491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8B30656" w14:textId="77777777" w:rsidR="009560D4" w:rsidRPr="00426656" w:rsidRDefault="009560D4" w:rsidP="006A19EF">
            <w:pPr>
              <w:pBdr>
                <w:top w:val="nil"/>
                <w:left w:val="nil"/>
                <w:bottom w:val="nil"/>
                <w:right w:val="nil"/>
                <w:between w:val="nil"/>
              </w:pBdr>
              <w:jc w:val="both"/>
              <w:rPr>
                <w:rFonts w:ascii="Times New Roman" w:eastAsia="Times New Roman" w:hAnsi="Times New Roman" w:cs="Times New Roman"/>
                <w:b/>
                <w:sz w:val="22"/>
                <w:szCs w:val="22"/>
              </w:rPr>
            </w:pPr>
            <w:r w:rsidRPr="00426656">
              <w:rPr>
                <w:rFonts w:ascii="Times New Roman" w:eastAsia="Times New Roman" w:hAnsi="Times New Roman" w:cs="Times New Roman"/>
                <w:b/>
                <w:sz w:val="22"/>
                <w:szCs w:val="22"/>
              </w:rPr>
              <w:t>90% - Vides pieejamība un drošība</w:t>
            </w:r>
          </w:p>
          <w:p w14:paraId="67070946" w14:textId="77777777" w:rsidR="009560D4" w:rsidRPr="00426656" w:rsidRDefault="009560D4" w:rsidP="006A19EF">
            <w:pPr>
              <w:pBdr>
                <w:top w:val="nil"/>
                <w:left w:val="nil"/>
                <w:bottom w:val="nil"/>
                <w:right w:val="nil"/>
                <w:between w:val="nil"/>
              </w:pBdr>
              <w:jc w:val="both"/>
              <w:rPr>
                <w:rFonts w:ascii="Times New Roman" w:eastAsia="Times New Roman" w:hAnsi="Times New Roman" w:cs="Times New Roman"/>
                <w:sz w:val="22"/>
                <w:szCs w:val="22"/>
              </w:rPr>
            </w:pPr>
            <w:r w:rsidRPr="00426656">
              <w:rPr>
                <w:rFonts w:ascii="Times New Roman" w:eastAsia="Times New Roman" w:hAnsi="Times New Roman" w:cs="Times New Roman"/>
                <w:sz w:val="22"/>
                <w:szCs w:val="22"/>
              </w:rPr>
              <w:t>Projekta mērķis, tam sekojošās aktivitātes un rezultāti  ir vides pieejamības un drošības nodrošināšana.</w:t>
            </w:r>
          </w:p>
          <w:p w14:paraId="13FBC22F" w14:textId="77777777" w:rsidR="009560D4" w:rsidRPr="00426656" w:rsidRDefault="009560D4" w:rsidP="006A19EF">
            <w:pPr>
              <w:pBdr>
                <w:top w:val="nil"/>
                <w:left w:val="nil"/>
                <w:bottom w:val="nil"/>
                <w:right w:val="nil"/>
                <w:between w:val="nil"/>
              </w:pBdr>
              <w:ind w:left="100"/>
              <w:jc w:val="both"/>
              <w:rPr>
                <w:rFonts w:ascii="Times New Roman" w:eastAsia="Times New Roman" w:hAnsi="Times New Roman" w:cs="Times New Roman"/>
                <w:sz w:val="22"/>
                <w:szCs w:val="22"/>
              </w:rPr>
            </w:pPr>
          </w:p>
          <w:p w14:paraId="3C55534D" w14:textId="77777777" w:rsidR="009560D4" w:rsidRPr="00426656" w:rsidRDefault="009560D4" w:rsidP="006A19EF">
            <w:pPr>
              <w:pBdr>
                <w:top w:val="nil"/>
                <w:left w:val="nil"/>
                <w:bottom w:val="nil"/>
                <w:right w:val="nil"/>
                <w:between w:val="nil"/>
              </w:pBdr>
              <w:jc w:val="both"/>
              <w:rPr>
                <w:rFonts w:ascii="Times New Roman" w:eastAsia="Times New Roman" w:hAnsi="Times New Roman" w:cs="Times New Roman"/>
                <w:b/>
                <w:color w:val="4A86E8"/>
                <w:sz w:val="22"/>
                <w:szCs w:val="22"/>
              </w:rPr>
            </w:pPr>
            <w:r w:rsidRPr="00426656">
              <w:rPr>
                <w:rFonts w:ascii="Times New Roman" w:eastAsia="Times New Roman" w:hAnsi="Times New Roman" w:cs="Times New Roman"/>
                <w:sz w:val="22"/>
                <w:szCs w:val="22"/>
              </w:rPr>
              <w:t xml:space="preserve">Tiek sakārtota vietējā teritorija, ja attiecīgo vidi - </w:t>
            </w:r>
            <w:proofErr w:type="spellStart"/>
            <w:r w:rsidRPr="00426656">
              <w:rPr>
                <w:rFonts w:ascii="Times New Roman" w:eastAsia="Times New Roman" w:hAnsi="Times New Roman" w:cs="Times New Roman"/>
                <w:sz w:val="22"/>
                <w:szCs w:val="22"/>
              </w:rPr>
              <w:t>uzbrauktuves</w:t>
            </w:r>
            <w:proofErr w:type="spellEnd"/>
            <w:r w:rsidRPr="00426656">
              <w:rPr>
                <w:rFonts w:ascii="Times New Roman" w:eastAsia="Times New Roman" w:hAnsi="Times New Roman" w:cs="Times New Roman"/>
                <w:sz w:val="22"/>
                <w:szCs w:val="22"/>
              </w:rPr>
              <w:t xml:space="preserve">, bezmaksas stāvlaukumus, liftus, durvis, tualetes, dušas telpas – pielāgo personām ar dzirdes, redzes vai kustību traucējumiem, kā arī </w:t>
            </w:r>
            <w:proofErr w:type="spellStart"/>
            <w:r w:rsidRPr="00426656">
              <w:rPr>
                <w:rFonts w:ascii="Times New Roman" w:eastAsia="Times New Roman" w:hAnsi="Times New Roman" w:cs="Times New Roman"/>
                <w:sz w:val="22"/>
                <w:szCs w:val="22"/>
              </w:rPr>
              <w:t>ratiņkrēslu</w:t>
            </w:r>
            <w:proofErr w:type="spellEnd"/>
            <w:r w:rsidRPr="00426656">
              <w:rPr>
                <w:rFonts w:ascii="Times New Roman" w:eastAsia="Times New Roman" w:hAnsi="Times New Roman" w:cs="Times New Roman"/>
                <w:sz w:val="22"/>
                <w:szCs w:val="22"/>
              </w:rPr>
              <w:t xml:space="preserve"> un ratiņu lietotājiem.</w:t>
            </w:r>
          </w:p>
        </w:tc>
        <w:tc>
          <w:tcPr>
            <w:tcW w:w="1701" w:type="dxa"/>
            <w:tcBorders>
              <w:top w:val="nil"/>
              <w:left w:val="nil"/>
              <w:bottom w:val="single" w:sz="8" w:space="0" w:color="000000"/>
              <w:right w:val="single" w:sz="8" w:space="0" w:color="000000"/>
            </w:tcBorders>
          </w:tcPr>
          <w:p w14:paraId="30697CBA" w14:textId="77777777" w:rsidR="009560D4" w:rsidRPr="00426656" w:rsidRDefault="009560D4" w:rsidP="006A19EF">
            <w:pPr>
              <w:pBdr>
                <w:top w:val="nil"/>
                <w:left w:val="nil"/>
                <w:bottom w:val="nil"/>
                <w:right w:val="nil"/>
                <w:between w:val="nil"/>
              </w:pBdr>
              <w:jc w:val="both"/>
              <w:rPr>
                <w:rFonts w:ascii="Times New Roman" w:eastAsia="Times New Roman" w:hAnsi="Times New Roman" w:cs="Times New Roman"/>
                <w:b/>
                <w:sz w:val="22"/>
                <w:szCs w:val="22"/>
              </w:rPr>
            </w:pPr>
          </w:p>
        </w:tc>
        <w:tc>
          <w:tcPr>
            <w:tcW w:w="3969" w:type="dxa"/>
            <w:tcBorders>
              <w:top w:val="nil"/>
              <w:left w:val="nil"/>
              <w:bottom w:val="single" w:sz="8" w:space="0" w:color="000000"/>
              <w:right w:val="single" w:sz="8" w:space="0" w:color="000000"/>
            </w:tcBorders>
          </w:tcPr>
          <w:p w14:paraId="59E2B78C" w14:textId="77777777" w:rsidR="009560D4" w:rsidRPr="00426656" w:rsidRDefault="009560D4" w:rsidP="006A19EF">
            <w:pPr>
              <w:pBdr>
                <w:top w:val="nil"/>
                <w:left w:val="nil"/>
                <w:bottom w:val="nil"/>
                <w:right w:val="nil"/>
                <w:between w:val="nil"/>
              </w:pBdr>
              <w:jc w:val="both"/>
              <w:rPr>
                <w:rFonts w:ascii="Times New Roman" w:eastAsia="Times New Roman" w:hAnsi="Times New Roman" w:cs="Times New Roman"/>
                <w:b/>
                <w:sz w:val="22"/>
                <w:szCs w:val="22"/>
              </w:rPr>
            </w:pPr>
          </w:p>
        </w:tc>
      </w:tr>
      <w:tr w:rsidR="009560D4" w:rsidRPr="00426656" w14:paraId="6B323851" w14:textId="77777777" w:rsidTr="006A19EF">
        <w:trPr>
          <w:trHeight w:val="675"/>
        </w:trPr>
        <w:tc>
          <w:tcPr>
            <w:tcW w:w="3435" w:type="dxa"/>
            <w:gridSpan w:val="2"/>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A148B8A" w14:textId="77777777" w:rsidR="009560D4" w:rsidRPr="00426656" w:rsidRDefault="009560D4" w:rsidP="006A19EF">
            <w:pPr>
              <w:jc w:val="both"/>
              <w:rPr>
                <w:rFonts w:ascii="Times New Roman" w:eastAsia="Times New Roman" w:hAnsi="Times New Roman" w:cs="Times New Roman"/>
                <w:sz w:val="22"/>
                <w:szCs w:val="22"/>
              </w:rPr>
            </w:pPr>
          </w:p>
        </w:tc>
        <w:tc>
          <w:tcPr>
            <w:tcW w:w="491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13A2925" w14:textId="77777777" w:rsidR="009560D4" w:rsidRPr="00426656" w:rsidRDefault="009560D4" w:rsidP="006A19EF">
            <w:pPr>
              <w:widowControl w:val="0"/>
              <w:jc w:val="both"/>
              <w:rPr>
                <w:rFonts w:ascii="Times New Roman" w:eastAsia="Times New Roman" w:hAnsi="Times New Roman" w:cs="Times New Roman"/>
                <w:b/>
                <w:sz w:val="22"/>
                <w:szCs w:val="22"/>
              </w:rPr>
            </w:pPr>
            <w:r w:rsidRPr="00426656">
              <w:rPr>
                <w:rFonts w:ascii="Times New Roman" w:eastAsia="Times New Roman" w:hAnsi="Times New Roman" w:cs="Times New Roman"/>
                <w:b/>
                <w:sz w:val="22"/>
                <w:szCs w:val="22"/>
              </w:rPr>
              <w:t>70 %-  Cita joma</w:t>
            </w:r>
          </w:p>
        </w:tc>
        <w:tc>
          <w:tcPr>
            <w:tcW w:w="1701" w:type="dxa"/>
            <w:tcBorders>
              <w:top w:val="nil"/>
              <w:left w:val="nil"/>
              <w:bottom w:val="single" w:sz="8" w:space="0" w:color="000000"/>
              <w:right w:val="single" w:sz="8" w:space="0" w:color="000000"/>
            </w:tcBorders>
          </w:tcPr>
          <w:p w14:paraId="2F49153C" w14:textId="77777777" w:rsidR="009560D4" w:rsidRPr="00426656" w:rsidRDefault="009560D4" w:rsidP="006A19EF">
            <w:pPr>
              <w:widowControl w:val="0"/>
              <w:jc w:val="both"/>
              <w:rPr>
                <w:rFonts w:ascii="Times New Roman" w:eastAsia="Times New Roman" w:hAnsi="Times New Roman" w:cs="Times New Roman"/>
                <w:b/>
                <w:sz w:val="22"/>
                <w:szCs w:val="22"/>
              </w:rPr>
            </w:pPr>
          </w:p>
        </w:tc>
        <w:tc>
          <w:tcPr>
            <w:tcW w:w="3969" w:type="dxa"/>
            <w:tcBorders>
              <w:top w:val="nil"/>
              <w:left w:val="nil"/>
              <w:bottom w:val="single" w:sz="8" w:space="0" w:color="000000"/>
              <w:right w:val="single" w:sz="8" w:space="0" w:color="000000"/>
            </w:tcBorders>
          </w:tcPr>
          <w:p w14:paraId="21C05965" w14:textId="77777777" w:rsidR="009560D4" w:rsidRPr="00426656" w:rsidRDefault="009560D4" w:rsidP="006A19EF">
            <w:pPr>
              <w:widowControl w:val="0"/>
              <w:jc w:val="both"/>
              <w:rPr>
                <w:rFonts w:ascii="Times New Roman" w:eastAsia="Times New Roman" w:hAnsi="Times New Roman" w:cs="Times New Roman"/>
                <w:b/>
                <w:sz w:val="22"/>
                <w:szCs w:val="22"/>
              </w:rPr>
            </w:pPr>
          </w:p>
        </w:tc>
      </w:tr>
      <w:tr w:rsidR="009560D4" w:rsidRPr="00426656" w14:paraId="1A35C22F" w14:textId="77777777" w:rsidTr="006A19EF">
        <w:trPr>
          <w:trHeight w:val="795"/>
        </w:trPr>
        <w:tc>
          <w:tcPr>
            <w:tcW w:w="3435" w:type="dxa"/>
            <w:gridSpan w:val="2"/>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A75B9A" w14:textId="77777777" w:rsidR="009560D4" w:rsidRPr="00426656" w:rsidRDefault="009560D4" w:rsidP="006A19EF">
            <w:pPr>
              <w:jc w:val="both"/>
              <w:rPr>
                <w:rFonts w:ascii="Times New Roman" w:eastAsia="Times New Roman" w:hAnsi="Times New Roman" w:cs="Times New Roman"/>
                <w:sz w:val="22"/>
                <w:szCs w:val="22"/>
              </w:rPr>
            </w:pPr>
          </w:p>
        </w:tc>
        <w:tc>
          <w:tcPr>
            <w:tcW w:w="491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F71C87C" w14:textId="77777777" w:rsidR="009560D4" w:rsidRPr="00426656" w:rsidRDefault="009560D4" w:rsidP="006A19EF">
            <w:pPr>
              <w:jc w:val="both"/>
              <w:rPr>
                <w:rFonts w:ascii="Times New Roman" w:eastAsia="Times New Roman" w:hAnsi="Times New Roman" w:cs="Times New Roman"/>
                <w:sz w:val="22"/>
                <w:szCs w:val="22"/>
              </w:rPr>
            </w:pPr>
            <w:r w:rsidRPr="00426656">
              <w:rPr>
                <w:rFonts w:ascii="Times New Roman" w:eastAsia="Times New Roman" w:hAnsi="Times New Roman" w:cs="Times New Roman"/>
                <w:sz w:val="22"/>
                <w:szCs w:val="22"/>
              </w:rPr>
              <w:t>Aprakstīts paaugstinātas intensitātes kritērija pamatojums. Projekta mērķis un saturs atbilst Stratēģijai noteiktajai prioritārajai jomai.</w:t>
            </w:r>
          </w:p>
        </w:tc>
        <w:tc>
          <w:tcPr>
            <w:tcW w:w="1701" w:type="dxa"/>
            <w:tcBorders>
              <w:top w:val="nil"/>
              <w:left w:val="nil"/>
              <w:bottom w:val="single" w:sz="8" w:space="0" w:color="000000"/>
              <w:right w:val="single" w:sz="8" w:space="0" w:color="000000"/>
            </w:tcBorders>
          </w:tcPr>
          <w:p w14:paraId="3B2516F6" w14:textId="77777777" w:rsidR="009560D4" w:rsidRPr="00426656" w:rsidRDefault="009560D4" w:rsidP="006A19EF">
            <w:pPr>
              <w:jc w:val="both"/>
              <w:rPr>
                <w:rFonts w:ascii="Times New Roman" w:eastAsia="Times New Roman" w:hAnsi="Times New Roman" w:cs="Times New Roman"/>
                <w:sz w:val="22"/>
                <w:szCs w:val="22"/>
              </w:rPr>
            </w:pPr>
          </w:p>
        </w:tc>
        <w:tc>
          <w:tcPr>
            <w:tcW w:w="3969" w:type="dxa"/>
            <w:tcBorders>
              <w:top w:val="nil"/>
              <w:left w:val="nil"/>
              <w:bottom w:val="single" w:sz="8" w:space="0" w:color="000000"/>
              <w:right w:val="single" w:sz="8" w:space="0" w:color="000000"/>
            </w:tcBorders>
          </w:tcPr>
          <w:p w14:paraId="18EEBF83" w14:textId="77777777" w:rsidR="009560D4" w:rsidRPr="00426656" w:rsidRDefault="009560D4" w:rsidP="006A19EF">
            <w:pPr>
              <w:jc w:val="both"/>
              <w:rPr>
                <w:rFonts w:ascii="Times New Roman" w:eastAsia="Times New Roman" w:hAnsi="Times New Roman" w:cs="Times New Roman"/>
                <w:sz w:val="22"/>
                <w:szCs w:val="22"/>
              </w:rPr>
            </w:pPr>
          </w:p>
        </w:tc>
      </w:tr>
      <w:tr w:rsidR="009560D4" w:rsidRPr="00426656" w14:paraId="070A011B" w14:textId="77777777" w:rsidTr="006A19EF">
        <w:trPr>
          <w:trHeight w:val="3423"/>
        </w:trPr>
        <w:tc>
          <w:tcPr>
            <w:tcW w:w="3435"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B674464" w14:textId="77777777" w:rsidR="009560D4" w:rsidRPr="00426656" w:rsidRDefault="009560D4" w:rsidP="006A19EF">
            <w:pPr>
              <w:ind w:left="100"/>
              <w:jc w:val="both"/>
              <w:rPr>
                <w:rFonts w:ascii="Times New Roman" w:eastAsia="Times New Roman" w:hAnsi="Times New Roman" w:cs="Times New Roman"/>
                <w:sz w:val="22"/>
                <w:szCs w:val="22"/>
              </w:rPr>
            </w:pPr>
            <w:r w:rsidRPr="00426656">
              <w:rPr>
                <w:rFonts w:ascii="Times New Roman" w:eastAsia="Times New Roman" w:hAnsi="Times New Roman" w:cs="Times New Roman"/>
                <w:sz w:val="22"/>
                <w:szCs w:val="22"/>
              </w:rPr>
              <w:t xml:space="preserve"> Ja projektā plānota būvniecība, tā reģistrēta Būvniecības informācijas sistēmā (BIS)</w:t>
            </w:r>
          </w:p>
        </w:tc>
        <w:tc>
          <w:tcPr>
            <w:tcW w:w="491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B77676" w14:textId="77777777" w:rsidR="009560D4" w:rsidRPr="00426656" w:rsidRDefault="009560D4" w:rsidP="006A19EF">
            <w:pPr>
              <w:pBdr>
                <w:top w:val="nil"/>
                <w:left w:val="nil"/>
                <w:bottom w:val="nil"/>
                <w:right w:val="nil"/>
                <w:between w:val="nil"/>
              </w:pBdr>
              <w:ind w:left="100"/>
              <w:jc w:val="both"/>
              <w:rPr>
                <w:rFonts w:ascii="Times New Roman" w:eastAsia="Times New Roman" w:hAnsi="Times New Roman" w:cs="Times New Roman"/>
                <w:sz w:val="22"/>
                <w:szCs w:val="22"/>
              </w:rPr>
            </w:pPr>
            <w:r w:rsidRPr="00426656">
              <w:rPr>
                <w:rFonts w:ascii="Times New Roman" w:eastAsia="Times New Roman" w:hAnsi="Times New Roman" w:cs="Times New Roman"/>
                <w:b/>
                <w:sz w:val="22"/>
                <w:szCs w:val="22"/>
              </w:rPr>
              <w:t>1</w:t>
            </w:r>
            <w:r w:rsidRPr="00426656">
              <w:rPr>
                <w:rFonts w:ascii="Times New Roman" w:eastAsia="Times New Roman" w:hAnsi="Times New Roman" w:cs="Times New Roman"/>
                <w:sz w:val="22"/>
                <w:szCs w:val="22"/>
              </w:rPr>
              <w:t xml:space="preserve"> - BIS ir reģistrēta visa nepieciešamā dokumentācija būvniecības uzsākšanai, ja projektā plānota jauna būvniecība, būves atjaunošana, būves restaurācija, būves ierīkošana, būves novietošana vai pārbūve vai būvmateriālu iegāde vai saņemta izziņa no būvvaldes, ka nav nepieciešama būvniecības ieceres dokumentācija.</w:t>
            </w:r>
          </w:p>
          <w:p w14:paraId="1048674F" w14:textId="77777777" w:rsidR="009560D4" w:rsidRPr="00426656" w:rsidRDefault="009560D4" w:rsidP="006A19EF">
            <w:pPr>
              <w:pBdr>
                <w:top w:val="nil"/>
                <w:left w:val="nil"/>
                <w:bottom w:val="nil"/>
                <w:right w:val="nil"/>
                <w:between w:val="nil"/>
              </w:pBdr>
              <w:ind w:left="100"/>
              <w:jc w:val="both"/>
              <w:rPr>
                <w:rFonts w:ascii="Times New Roman" w:eastAsia="Times New Roman" w:hAnsi="Times New Roman" w:cs="Times New Roman"/>
                <w:sz w:val="22"/>
                <w:szCs w:val="22"/>
              </w:rPr>
            </w:pPr>
            <w:r w:rsidRPr="00426656">
              <w:rPr>
                <w:rFonts w:ascii="Times New Roman" w:eastAsia="Times New Roman" w:hAnsi="Times New Roman" w:cs="Times New Roman"/>
                <w:b/>
                <w:sz w:val="22"/>
                <w:szCs w:val="22"/>
              </w:rPr>
              <w:t xml:space="preserve">0 </w:t>
            </w:r>
            <w:r w:rsidRPr="00426656">
              <w:rPr>
                <w:rFonts w:ascii="Times New Roman" w:eastAsia="Times New Roman" w:hAnsi="Times New Roman" w:cs="Times New Roman"/>
                <w:sz w:val="22"/>
                <w:szCs w:val="22"/>
              </w:rPr>
              <w:t xml:space="preserve">- BIS nav reģistrēta visa nepieciešamā dokumentācija būvniecības uzsākšanai, ja projektā plānota jauna būvniecība, būves atjaunošana, būves restaurācija, būves ierīkošana, būves novietošana vai pārbūve vai būvmateriālu iegāde vai nav saņemta izziņa no būvvaldes, ka nav nepieciešama būvniecības ieceres dokumentācija. </w:t>
            </w:r>
          </w:p>
          <w:p w14:paraId="44AFFE64" w14:textId="77777777" w:rsidR="009560D4" w:rsidRPr="00426656" w:rsidRDefault="009560D4" w:rsidP="006A19EF">
            <w:pPr>
              <w:ind w:left="100"/>
              <w:jc w:val="both"/>
              <w:rPr>
                <w:rFonts w:ascii="Times New Roman" w:eastAsia="Times New Roman" w:hAnsi="Times New Roman" w:cs="Times New Roman"/>
                <w:sz w:val="22"/>
                <w:szCs w:val="22"/>
              </w:rPr>
            </w:pPr>
          </w:p>
          <w:p w14:paraId="2EBF211D" w14:textId="77777777" w:rsidR="009560D4" w:rsidRPr="00426656" w:rsidRDefault="009560D4" w:rsidP="006A19EF">
            <w:pPr>
              <w:ind w:left="100"/>
              <w:jc w:val="both"/>
              <w:rPr>
                <w:rFonts w:ascii="Times New Roman" w:eastAsia="Times New Roman" w:hAnsi="Times New Roman" w:cs="Times New Roman"/>
                <w:sz w:val="22"/>
                <w:szCs w:val="22"/>
              </w:rPr>
            </w:pPr>
            <w:r w:rsidRPr="00426656">
              <w:rPr>
                <w:rFonts w:ascii="Times New Roman" w:eastAsia="Times New Roman" w:hAnsi="Times New Roman" w:cs="Times New Roman"/>
                <w:sz w:val="22"/>
                <w:szCs w:val="22"/>
              </w:rPr>
              <w:t xml:space="preserve">Ja BIS reģistrēta visa nepieciešamā dokumentācija būvniecības uzsākšanai, iesniegt apliecinošu informāciju, piemēram, </w:t>
            </w:r>
            <w:proofErr w:type="spellStart"/>
            <w:r w:rsidRPr="00426656">
              <w:rPr>
                <w:rFonts w:ascii="Times New Roman" w:eastAsia="Times New Roman" w:hAnsi="Times New Roman" w:cs="Times New Roman"/>
                <w:sz w:val="22"/>
                <w:szCs w:val="22"/>
              </w:rPr>
              <w:t>ekrānšāviņu</w:t>
            </w:r>
            <w:proofErr w:type="spellEnd"/>
            <w:r w:rsidRPr="00426656">
              <w:rPr>
                <w:rFonts w:ascii="Times New Roman" w:eastAsia="Times New Roman" w:hAnsi="Times New Roman" w:cs="Times New Roman"/>
                <w:sz w:val="22"/>
                <w:szCs w:val="22"/>
              </w:rPr>
              <w:t>, vai izziņu no būvvaldes gadījumos, kad nav nepieciešama reģistrācija BIS.</w:t>
            </w:r>
          </w:p>
          <w:p w14:paraId="756626C1" w14:textId="77777777" w:rsidR="009560D4" w:rsidRPr="00426656" w:rsidRDefault="009560D4" w:rsidP="006A19EF">
            <w:pPr>
              <w:jc w:val="both"/>
              <w:rPr>
                <w:rFonts w:ascii="Times New Roman" w:eastAsia="Times New Roman" w:hAnsi="Times New Roman" w:cs="Times New Roman"/>
                <w:sz w:val="22"/>
                <w:szCs w:val="22"/>
              </w:rPr>
            </w:pPr>
          </w:p>
        </w:tc>
        <w:tc>
          <w:tcPr>
            <w:tcW w:w="1701" w:type="dxa"/>
            <w:tcBorders>
              <w:top w:val="nil"/>
              <w:left w:val="nil"/>
              <w:bottom w:val="single" w:sz="8" w:space="0" w:color="000000"/>
              <w:right w:val="single" w:sz="8" w:space="0" w:color="000000"/>
            </w:tcBorders>
          </w:tcPr>
          <w:p w14:paraId="6AE9B66B" w14:textId="77777777" w:rsidR="009560D4" w:rsidRPr="00426656" w:rsidRDefault="009560D4" w:rsidP="006A19EF">
            <w:pPr>
              <w:pBdr>
                <w:top w:val="nil"/>
                <w:left w:val="nil"/>
                <w:bottom w:val="nil"/>
                <w:right w:val="nil"/>
                <w:between w:val="nil"/>
              </w:pBdr>
              <w:ind w:left="100"/>
              <w:jc w:val="both"/>
              <w:rPr>
                <w:rFonts w:ascii="Times New Roman" w:eastAsia="Times New Roman" w:hAnsi="Times New Roman" w:cs="Times New Roman"/>
                <w:b/>
                <w:sz w:val="22"/>
                <w:szCs w:val="22"/>
              </w:rPr>
            </w:pPr>
          </w:p>
        </w:tc>
        <w:tc>
          <w:tcPr>
            <w:tcW w:w="3969" w:type="dxa"/>
            <w:tcBorders>
              <w:top w:val="nil"/>
              <w:left w:val="nil"/>
              <w:bottom w:val="single" w:sz="8" w:space="0" w:color="000000"/>
              <w:right w:val="single" w:sz="8" w:space="0" w:color="000000"/>
            </w:tcBorders>
          </w:tcPr>
          <w:p w14:paraId="23080DE6" w14:textId="77777777" w:rsidR="009560D4" w:rsidRPr="00426656" w:rsidRDefault="009560D4" w:rsidP="006A19EF">
            <w:pPr>
              <w:pBdr>
                <w:top w:val="nil"/>
                <w:left w:val="nil"/>
                <w:bottom w:val="nil"/>
                <w:right w:val="nil"/>
                <w:between w:val="nil"/>
              </w:pBdr>
              <w:ind w:left="100"/>
              <w:jc w:val="both"/>
              <w:rPr>
                <w:rFonts w:ascii="Times New Roman" w:eastAsia="Times New Roman" w:hAnsi="Times New Roman" w:cs="Times New Roman"/>
                <w:b/>
                <w:sz w:val="22"/>
                <w:szCs w:val="22"/>
              </w:rPr>
            </w:pPr>
          </w:p>
        </w:tc>
      </w:tr>
      <w:tr w:rsidR="009560D4" w:rsidRPr="00426656" w14:paraId="2AED1C67" w14:textId="77777777" w:rsidTr="006A19EF">
        <w:trPr>
          <w:trHeight w:val="369"/>
        </w:trPr>
        <w:tc>
          <w:tcPr>
            <w:tcW w:w="8354" w:type="dxa"/>
            <w:gridSpan w:val="3"/>
            <w:tcBorders>
              <w:top w:val="nil"/>
              <w:left w:val="single" w:sz="8" w:space="0" w:color="000000"/>
              <w:bottom w:val="single" w:sz="8" w:space="0" w:color="000000"/>
              <w:right w:val="single" w:sz="8" w:space="0" w:color="000000"/>
            </w:tcBorders>
            <w:shd w:val="clear" w:color="auto" w:fill="E7E6E6" w:themeFill="background2"/>
            <w:tcMar>
              <w:top w:w="100" w:type="dxa"/>
              <w:left w:w="100" w:type="dxa"/>
              <w:bottom w:w="100" w:type="dxa"/>
              <w:right w:w="100" w:type="dxa"/>
            </w:tcMar>
          </w:tcPr>
          <w:p w14:paraId="25D92667" w14:textId="77777777" w:rsidR="009560D4" w:rsidRPr="00426656" w:rsidRDefault="009560D4" w:rsidP="006A19EF">
            <w:pPr>
              <w:ind w:left="100"/>
              <w:jc w:val="both"/>
              <w:rPr>
                <w:rFonts w:ascii="Times New Roman" w:eastAsia="Times New Roman" w:hAnsi="Times New Roman" w:cs="Times New Roman"/>
                <w:b/>
                <w:sz w:val="22"/>
                <w:szCs w:val="22"/>
              </w:rPr>
            </w:pPr>
            <w:r w:rsidRPr="00426656">
              <w:rPr>
                <w:rFonts w:ascii="Times New Roman" w:eastAsia="Times New Roman" w:hAnsi="Times New Roman" w:cs="Times New Roman"/>
                <w:b/>
                <w:sz w:val="22"/>
                <w:szCs w:val="22"/>
              </w:rPr>
              <w:t>Kvalitatīvie vērtēšanas kritēriji</w:t>
            </w:r>
          </w:p>
        </w:tc>
        <w:tc>
          <w:tcPr>
            <w:tcW w:w="1701" w:type="dxa"/>
            <w:tcBorders>
              <w:top w:val="nil"/>
              <w:left w:val="single" w:sz="8" w:space="0" w:color="000000"/>
              <w:bottom w:val="single" w:sz="8" w:space="0" w:color="000000"/>
              <w:right w:val="single" w:sz="8" w:space="0" w:color="000000"/>
            </w:tcBorders>
            <w:shd w:val="clear" w:color="auto" w:fill="E7E6E6" w:themeFill="background2"/>
          </w:tcPr>
          <w:p w14:paraId="16A2FCBC" w14:textId="77777777" w:rsidR="009560D4" w:rsidRPr="00426656" w:rsidRDefault="009560D4" w:rsidP="006A19EF">
            <w:pPr>
              <w:ind w:left="100"/>
              <w:jc w:val="both"/>
              <w:rPr>
                <w:rFonts w:ascii="Times New Roman" w:eastAsia="Times New Roman" w:hAnsi="Times New Roman" w:cs="Times New Roman"/>
                <w:b/>
                <w:sz w:val="22"/>
                <w:szCs w:val="22"/>
              </w:rPr>
            </w:pPr>
          </w:p>
        </w:tc>
        <w:tc>
          <w:tcPr>
            <w:tcW w:w="3969" w:type="dxa"/>
            <w:tcBorders>
              <w:top w:val="nil"/>
              <w:left w:val="single" w:sz="8" w:space="0" w:color="000000"/>
              <w:bottom w:val="single" w:sz="8" w:space="0" w:color="000000"/>
              <w:right w:val="single" w:sz="8" w:space="0" w:color="000000"/>
            </w:tcBorders>
            <w:shd w:val="clear" w:color="auto" w:fill="E7E6E6" w:themeFill="background2"/>
          </w:tcPr>
          <w:p w14:paraId="05C67E6F" w14:textId="77777777" w:rsidR="009560D4" w:rsidRPr="00426656" w:rsidRDefault="009560D4" w:rsidP="006A19EF">
            <w:pPr>
              <w:ind w:left="100"/>
              <w:jc w:val="both"/>
              <w:rPr>
                <w:rFonts w:ascii="Times New Roman" w:eastAsia="Times New Roman" w:hAnsi="Times New Roman" w:cs="Times New Roman"/>
                <w:b/>
                <w:sz w:val="22"/>
                <w:szCs w:val="22"/>
              </w:rPr>
            </w:pPr>
          </w:p>
        </w:tc>
      </w:tr>
      <w:tr w:rsidR="009560D4" w:rsidRPr="00426656" w14:paraId="1EF51FAF" w14:textId="77777777" w:rsidTr="006A19EF">
        <w:trPr>
          <w:trHeight w:val="1365"/>
        </w:trPr>
        <w:tc>
          <w:tcPr>
            <w:tcW w:w="90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567581C" w14:textId="77777777" w:rsidR="009560D4" w:rsidRPr="00426656" w:rsidRDefault="009560D4" w:rsidP="006A19EF">
            <w:pPr>
              <w:ind w:left="100"/>
              <w:jc w:val="both"/>
              <w:rPr>
                <w:rFonts w:ascii="Times New Roman" w:eastAsia="Times New Roman" w:hAnsi="Times New Roman" w:cs="Times New Roman"/>
                <w:sz w:val="22"/>
                <w:szCs w:val="22"/>
              </w:rPr>
            </w:pPr>
            <w:r w:rsidRPr="00426656">
              <w:rPr>
                <w:rFonts w:ascii="Times New Roman" w:eastAsia="Times New Roman" w:hAnsi="Times New Roman" w:cs="Times New Roman"/>
                <w:sz w:val="22"/>
                <w:szCs w:val="22"/>
              </w:rPr>
              <w:t>1.</w:t>
            </w:r>
          </w:p>
        </w:tc>
        <w:tc>
          <w:tcPr>
            <w:tcW w:w="253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8AC08F5" w14:textId="77777777" w:rsidR="009560D4" w:rsidRPr="00426656" w:rsidRDefault="009560D4" w:rsidP="006A19EF">
            <w:pPr>
              <w:ind w:left="100"/>
              <w:jc w:val="both"/>
              <w:rPr>
                <w:rFonts w:ascii="Times New Roman" w:eastAsia="Times New Roman" w:hAnsi="Times New Roman" w:cs="Times New Roman"/>
                <w:sz w:val="22"/>
                <w:szCs w:val="22"/>
              </w:rPr>
            </w:pPr>
            <w:r w:rsidRPr="00426656">
              <w:rPr>
                <w:rFonts w:ascii="Times New Roman" w:eastAsia="Times New Roman" w:hAnsi="Times New Roman" w:cs="Times New Roman"/>
                <w:sz w:val="22"/>
                <w:szCs w:val="22"/>
              </w:rPr>
              <w:t xml:space="preserve">LEADER pasākumā       saņemts LAD lēmums par projekta iesnieguma apstiprināšanu. </w:t>
            </w:r>
            <w:r w:rsidRPr="00426656">
              <w:rPr>
                <w:rFonts w:ascii="Times New Roman" w:eastAsia="Times New Roman" w:hAnsi="Times New Roman" w:cs="Times New Roman"/>
                <w:i/>
                <w:sz w:val="22"/>
                <w:szCs w:val="22"/>
              </w:rPr>
              <w:t xml:space="preserve">Kritērijs stājas spēkā, sākot ar </w:t>
            </w:r>
            <w:r w:rsidRPr="00426656">
              <w:rPr>
                <w:rFonts w:ascii="Times New Roman" w:eastAsia="Times New Roman" w:hAnsi="Times New Roman" w:cs="Times New Roman"/>
                <w:i/>
                <w:sz w:val="22"/>
                <w:szCs w:val="22"/>
              </w:rPr>
              <w:lastRenderedPageBreak/>
              <w:t>projektu konkursa 2. kārtu.</w:t>
            </w:r>
          </w:p>
        </w:tc>
        <w:tc>
          <w:tcPr>
            <w:tcW w:w="491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AE0703B" w14:textId="77777777" w:rsidR="009560D4" w:rsidRPr="00426656" w:rsidRDefault="009560D4" w:rsidP="006A19EF">
            <w:pPr>
              <w:ind w:left="100"/>
              <w:jc w:val="both"/>
              <w:rPr>
                <w:rFonts w:ascii="Times New Roman" w:eastAsia="Times New Roman" w:hAnsi="Times New Roman" w:cs="Times New Roman"/>
                <w:sz w:val="22"/>
                <w:szCs w:val="22"/>
              </w:rPr>
            </w:pPr>
            <w:r w:rsidRPr="00426656">
              <w:rPr>
                <w:rFonts w:ascii="Times New Roman" w:eastAsia="Times New Roman" w:hAnsi="Times New Roman" w:cs="Times New Roman"/>
                <w:b/>
                <w:sz w:val="22"/>
                <w:szCs w:val="22"/>
              </w:rPr>
              <w:lastRenderedPageBreak/>
              <w:t>1</w:t>
            </w:r>
            <w:r w:rsidRPr="00426656">
              <w:rPr>
                <w:rFonts w:ascii="Times New Roman" w:eastAsia="Times New Roman" w:hAnsi="Times New Roman" w:cs="Times New Roman"/>
                <w:sz w:val="22"/>
                <w:szCs w:val="22"/>
              </w:rPr>
              <w:t xml:space="preserve"> - plānošanas periodā 2023-2027  nav saņemts LAD lēmums par projekta iesnieguma apstiprināšanu LEADER pasākumā.</w:t>
            </w:r>
          </w:p>
          <w:p w14:paraId="5F3E3703" w14:textId="77777777" w:rsidR="009560D4" w:rsidRPr="00426656" w:rsidRDefault="009560D4" w:rsidP="006A19EF">
            <w:pPr>
              <w:ind w:left="100"/>
              <w:jc w:val="both"/>
              <w:rPr>
                <w:rFonts w:ascii="Times New Roman" w:eastAsia="Times New Roman" w:hAnsi="Times New Roman" w:cs="Times New Roman"/>
                <w:sz w:val="22"/>
                <w:szCs w:val="22"/>
              </w:rPr>
            </w:pPr>
            <w:r w:rsidRPr="00426656">
              <w:rPr>
                <w:rFonts w:ascii="Times New Roman" w:eastAsia="Times New Roman" w:hAnsi="Times New Roman" w:cs="Times New Roman"/>
                <w:b/>
                <w:sz w:val="22"/>
                <w:szCs w:val="22"/>
              </w:rPr>
              <w:t xml:space="preserve">0 </w:t>
            </w:r>
            <w:r w:rsidRPr="00426656">
              <w:rPr>
                <w:rFonts w:ascii="Times New Roman" w:eastAsia="Times New Roman" w:hAnsi="Times New Roman" w:cs="Times New Roman"/>
                <w:sz w:val="22"/>
                <w:szCs w:val="22"/>
              </w:rPr>
              <w:t>- plānošanas periodā 2023-2027  ir saņemts  LAD lēmums par projekta iesnieguma apstiprināšanu LEADER pasākumā.</w:t>
            </w:r>
          </w:p>
        </w:tc>
        <w:tc>
          <w:tcPr>
            <w:tcW w:w="1701" w:type="dxa"/>
            <w:tcBorders>
              <w:top w:val="nil"/>
              <w:left w:val="nil"/>
              <w:bottom w:val="single" w:sz="8" w:space="0" w:color="000000"/>
              <w:right w:val="single" w:sz="8" w:space="0" w:color="000000"/>
            </w:tcBorders>
          </w:tcPr>
          <w:p w14:paraId="70D1550A" w14:textId="77777777" w:rsidR="009560D4" w:rsidRPr="00426656" w:rsidRDefault="009560D4" w:rsidP="006A19EF">
            <w:pPr>
              <w:ind w:left="100"/>
              <w:jc w:val="both"/>
              <w:rPr>
                <w:rFonts w:ascii="Times New Roman" w:eastAsia="Times New Roman" w:hAnsi="Times New Roman" w:cs="Times New Roman"/>
                <w:b/>
                <w:sz w:val="22"/>
                <w:szCs w:val="22"/>
              </w:rPr>
            </w:pPr>
          </w:p>
        </w:tc>
        <w:tc>
          <w:tcPr>
            <w:tcW w:w="3969" w:type="dxa"/>
            <w:tcBorders>
              <w:top w:val="nil"/>
              <w:left w:val="nil"/>
              <w:bottom w:val="single" w:sz="8" w:space="0" w:color="000000"/>
              <w:right w:val="single" w:sz="8" w:space="0" w:color="000000"/>
            </w:tcBorders>
          </w:tcPr>
          <w:p w14:paraId="29B85081" w14:textId="77777777" w:rsidR="009560D4" w:rsidRPr="00426656" w:rsidRDefault="009560D4" w:rsidP="006A19EF">
            <w:pPr>
              <w:ind w:left="100"/>
              <w:jc w:val="both"/>
              <w:rPr>
                <w:rFonts w:ascii="Times New Roman" w:eastAsia="Times New Roman" w:hAnsi="Times New Roman" w:cs="Times New Roman"/>
                <w:b/>
                <w:sz w:val="22"/>
                <w:szCs w:val="22"/>
              </w:rPr>
            </w:pPr>
          </w:p>
        </w:tc>
      </w:tr>
      <w:tr w:rsidR="009560D4" w:rsidRPr="00426656" w14:paraId="5D0E3801" w14:textId="77777777" w:rsidTr="006A19EF">
        <w:trPr>
          <w:trHeight w:val="1950"/>
        </w:trPr>
        <w:tc>
          <w:tcPr>
            <w:tcW w:w="90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CD469B" w14:textId="77777777" w:rsidR="009560D4" w:rsidRPr="00426656" w:rsidRDefault="009560D4" w:rsidP="006A19EF">
            <w:pPr>
              <w:ind w:left="100"/>
              <w:jc w:val="both"/>
              <w:rPr>
                <w:rFonts w:ascii="Times New Roman" w:eastAsia="Times New Roman" w:hAnsi="Times New Roman" w:cs="Times New Roman"/>
                <w:sz w:val="22"/>
                <w:szCs w:val="22"/>
              </w:rPr>
            </w:pPr>
            <w:r w:rsidRPr="00426656">
              <w:rPr>
                <w:rFonts w:ascii="Times New Roman" w:eastAsia="Times New Roman" w:hAnsi="Times New Roman" w:cs="Times New Roman"/>
                <w:sz w:val="22"/>
                <w:szCs w:val="22"/>
              </w:rPr>
              <w:t>2.</w:t>
            </w:r>
          </w:p>
        </w:tc>
        <w:tc>
          <w:tcPr>
            <w:tcW w:w="253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1A6D78" w14:textId="77777777" w:rsidR="009560D4" w:rsidRPr="00426656" w:rsidRDefault="009560D4" w:rsidP="006A19EF">
            <w:pPr>
              <w:ind w:left="100"/>
              <w:jc w:val="both"/>
              <w:rPr>
                <w:rFonts w:ascii="Times New Roman" w:eastAsia="Times New Roman" w:hAnsi="Times New Roman" w:cs="Times New Roman"/>
                <w:sz w:val="22"/>
                <w:szCs w:val="22"/>
              </w:rPr>
            </w:pPr>
            <w:r w:rsidRPr="00426656">
              <w:rPr>
                <w:rFonts w:ascii="Times New Roman" w:eastAsia="Times New Roman" w:hAnsi="Times New Roman" w:cs="Times New Roman"/>
                <w:sz w:val="22"/>
                <w:szCs w:val="22"/>
              </w:rPr>
              <w:t>Atbalsta pretendenta iesniegto projekta iesniegumu skaits izsludinātajā projektu konkursa kārtā, konkrētajā rīcībā</w:t>
            </w:r>
          </w:p>
        </w:tc>
        <w:tc>
          <w:tcPr>
            <w:tcW w:w="491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2E6612B" w14:textId="77777777" w:rsidR="009560D4" w:rsidRPr="00426656" w:rsidRDefault="009560D4" w:rsidP="006A19EF">
            <w:pPr>
              <w:ind w:left="100"/>
              <w:jc w:val="both"/>
              <w:rPr>
                <w:rFonts w:ascii="Times New Roman" w:eastAsia="Times New Roman" w:hAnsi="Times New Roman" w:cs="Times New Roman"/>
                <w:b/>
                <w:sz w:val="22"/>
                <w:szCs w:val="22"/>
              </w:rPr>
            </w:pPr>
            <w:r w:rsidRPr="00426656">
              <w:rPr>
                <w:rFonts w:ascii="Times New Roman" w:eastAsia="Times New Roman" w:hAnsi="Times New Roman" w:cs="Times New Roman"/>
                <w:b/>
                <w:sz w:val="22"/>
                <w:szCs w:val="22"/>
              </w:rPr>
              <w:t xml:space="preserve">1 - </w:t>
            </w:r>
            <w:r w:rsidRPr="00426656">
              <w:rPr>
                <w:rFonts w:ascii="Times New Roman" w:eastAsia="Times New Roman" w:hAnsi="Times New Roman" w:cs="Times New Roman"/>
                <w:sz w:val="22"/>
                <w:szCs w:val="22"/>
              </w:rPr>
              <w:t>projekta iesniedzējs ir iesniedzis vienu projekta  pieteikumu  (izņemot kopprojektu/</w:t>
            </w:r>
            <w:proofErr w:type="spellStart"/>
            <w:r w:rsidRPr="00426656">
              <w:rPr>
                <w:rFonts w:ascii="Times New Roman" w:eastAsia="Times New Roman" w:hAnsi="Times New Roman" w:cs="Times New Roman"/>
                <w:sz w:val="22"/>
                <w:szCs w:val="22"/>
              </w:rPr>
              <w:t>us</w:t>
            </w:r>
            <w:proofErr w:type="spellEnd"/>
            <w:r w:rsidRPr="00426656">
              <w:rPr>
                <w:rFonts w:ascii="Times New Roman" w:eastAsia="Times New Roman" w:hAnsi="Times New Roman" w:cs="Times New Roman"/>
                <w:sz w:val="22"/>
                <w:szCs w:val="22"/>
              </w:rPr>
              <w:t>)  izsludinātās kārtas vienas rīcības ietvaros.</w:t>
            </w:r>
          </w:p>
          <w:p w14:paraId="6B2AA0E2" w14:textId="77777777" w:rsidR="009560D4" w:rsidRPr="00426656" w:rsidRDefault="009560D4" w:rsidP="006A19EF">
            <w:pPr>
              <w:ind w:left="100"/>
              <w:jc w:val="both"/>
              <w:rPr>
                <w:rFonts w:ascii="Times New Roman" w:eastAsia="Times New Roman" w:hAnsi="Times New Roman" w:cs="Times New Roman"/>
                <w:b/>
                <w:sz w:val="22"/>
                <w:szCs w:val="22"/>
              </w:rPr>
            </w:pPr>
            <w:r w:rsidRPr="00426656">
              <w:rPr>
                <w:rFonts w:ascii="Times New Roman" w:eastAsia="Times New Roman" w:hAnsi="Times New Roman" w:cs="Times New Roman"/>
                <w:b/>
                <w:sz w:val="22"/>
                <w:szCs w:val="22"/>
              </w:rPr>
              <w:t>0</w:t>
            </w:r>
            <w:r w:rsidRPr="00426656">
              <w:rPr>
                <w:rFonts w:ascii="Times New Roman" w:eastAsia="Times New Roman" w:hAnsi="Times New Roman" w:cs="Times New Roman"/>
                <w:sz w:val="22"/>
                <w:szCs w:val="22"/>
              </w:rPr>
              <w:t xml:space="preserve"> - projekta iesniedzējs ir iesniedzis vairāk kā vienu projekta pieteikumu izsludinātās kārtas vienas rīcības ietvaros (izņemot kopprojektu/-</w:t>
            </w:r>
            <w:proofErr w:type="spellStart"/>
            <w:r w:rsidRPr="00426656">
              <w:rPr>
                <w:rFonts w:ascii="Times New Roman" w:eastAsia="Times New Roman" w:hAnsi="Times New Roman" w:cs="Times New Roman"/>
                <w:sz w:val="22"/>
                <w:szCs w:val="22"/>
              </w:rPr>
              <w:t>us</w:t>
            </w:r>
            <w:proofErr w:type="spellEnd"/>
            <w:r w:rsidRPr="00426656">
              <w:rPr>
                <w:rFonts w:ascii="Times New Roman" w:eastAsia="Times New Roman" w:hAnsi="Times New Roman" w:cs="Times New Roman"/>
                <w:sz w:val="22"/>
                <w:szCs w:val="22"/>
              </w:rPr>
              <w:t>).</w:t>
            </w:r>
          </w:p>
        </w:tc>
        <w:tc>
          <w:tcPr>
            <w:tcW w:w="1701" w:type="dxa"/>
            <w:tcBorders>
              <w:top w:val="nil"/>
              <w:left w:val="nil"/>
              <w:bottom w:val="single" w:sz="8" w:space="0" w:color="000000"/>
              <w:right w:val="single" w:sz="8" w:space="0" w:color="000000"/>
            </w:tcBorders>
          </w:tcPr>
          <w:p w14:paraId="5D6AFE61" w14:textId="77777777" w:rsidR="009560D4" w:rsidRPr="00426656" w:rsidRDefault="009560D4" w:rsidP="006A19EF">
            <w:pPr>
              <w:ind w:left="100"/>
              <w:jc w:val="both"/>
              <w:rPr>
                <w:rFonts w:ascii="Times New Roman" w:eastAsia="Times New Roman" w:hAnsi="Times New Roman" w:cs="Times New Roman"/>
                <w:b/>
                <w:sz w:val="22"/>
                <w:szCs w:val="22"/>
              </w:rPr>
            </w:pPr>
          </w:p>
        </w:tc>
        <w:tc>
          <w:tcPr>
            <w:tcW w:w="3969" w:type="dxa"/>
            <w:tcBorders>
              <w:top w:val="nil"/>
              <w:left w:val="nil"/>
              <w:bottom w:val="single" w:sz="8" w:space="0" w:color="000000"/>
              <w:right w:val="single" w:sz="8" w:space="0" w:color="000000"/>
            </w:tcBorders>
          </w:tcPr>
          <w:p w14:paraId="6CADA7E0" w14:textId="77777777" w:rsidR="009560D4" w:rsidRPr="00426656" w:rsidRDefault="009560D4" w:rsidP="006A19EF">
            <w:pPr>
              <w:ind w:left="100"/>
              <w:jc w:val="both"/>
              <w:rPr>
                <w:rFonts w:ascii="Times New Roman" w:eastAsia="Times New Roman" w:hAnsi="Times New Roman" w:cs="Times New Roman"/>
                <w:b/>
                <w:sz w:val="22"/>
                <w:szCs w:val="22"/>
              </w:rPr>
            </w:pPr>
          </w:p>
        </w:tc>
      </w:tr>
      <w:tr w:rsidR="009560D4" w:rsidRPr="00426656" w14:paraId="723A3489" w14:textId="77777777" w:rsidTr="006A19EF">
        <w:trPr>
          <w:trHeight w:val="1950"/>
        </w:trPr>
        <w:tc>
          <w:tcPr>
            <w:tcW w:w="90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587737B" w14:textId="77777777" w:rsidR="009560D4" w:rsidRPr="00426656" w:rsidRDefault="009560D4" w:rsidP="006A19EF">
            <w:pPr>
              <w:ind w:left="100"/>
              <w:jc w:val="both"/>
              <w:rPr>
                <w:rFonts w:ascii="Times New Roman" w:eastAsia="Times New Roman" w:hAnsi="Times New Roman" w:cs="Times New Roman"/>
                <w:sz w:val="22"/>
                <w:szCs w:val="22"/>
              </w:rPr>
            </w:pPr>
            <w:r w:rsidRPr="00426656">
              <w:rPr>
                <w:rFonts w:ascii="Times New Roman" w:eastAsia="Times New Roman" w:hAnsi="Times New Roman" w:cs="Times New Roman"/>
                <w:sz w:val="22"/>
                <w:szCs w:val="22"/>
              </w:rPr>
              <w:t>3.</w:t>
            </w:r>
          </w:p>
        </w:tc>
        <w:tc>
          <w:tcPr>
            <w:tcW w:w="253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865E57D" w14:textId="77777777" w:rsidR="009560D4" w:rsidRPr="00426656" w:rsidRDefault="009560D4" w:rsidP="006A19EF">
            <w:pPr>
              <w:ind w:left="100"/>
              <w:jc w:val="both"/>
              <w:rPr>
                <w:rFonts w:ascii="Times New Roman" w:eastAsia="Times New Roman" w:hAnsi="Times New Roman" w:cs="Times New Roman"/>
                <w:sz w:val="22"/>
                <w:szCs w:val="22"/>
              </w:rPr>
            </w:pPr>
            <w:r w:rsidRPr="00426656">
              <w:rPr>
                <w:rFonts w:ascii="Times New Roman" w:eastAsia="Times New Roman" w:hAnsi="Times New Roman" w:cs="Times New Roman"/>
                <w:sz w:val="22"/>
                <w:szCs w:val="22"/>
              </w:rPr>
              <w:t xml:space="preserve">Projekta iesniedzējs pārtraucis saistības izsludināto kārtu ietvaros. </w:t>
            </w:r>
            <w:r w:rsidRPr="00426656">
              <w:rPr>
                <w:rFonts w:ascii="Times New Roman" w:eastAsia="Times New Roman" w:hAnsi="Times New Roman" w:cs="Times New Roman"/>
                <w:i/>
                <w:sz w:val="22"/>
                <w:szCs w:val="22"/>
              </w:rPr>
              <w:t>Kritērijs stājas spēkā, sākot ar 2. kārtu.</w:t>
            </w:r>
          </w:p>
        </w:tc>
        <w:tc>
          <w:tcPr>
            <w:tcW w:w="491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821C1E7" w14:textId="77777777" w:rsidR="009560D4" w:rsidRPr="00426656" w:rsidRDefault="009560D4" w:rsidP="006A19EF">
            <w:pPr>
              <w:ind w:left="100"/>
              <w:jc w:val="both"/>
              <w:rPr>
                <w:rFonts w:ascii="Times New Roman" w:eastAsia="Times New Roman" w:hAnsi="Times New Roman" w:cs="Times New Roman"/>
                <w:sz w:val="22"/>
                <w:szCs w:val="22"/>
              </w:rPr>
            </w:pPr>
            <w:r w:rsidRPr="00426656">
              <w:rPr>
                <w:rFonts w:ascii="Times New Roman" w:eastAsia="Times New Roman" w:hAnsi="Times New Roman" w:cs="Times New Roman"/>
                <w:b/>
                <w:sz w:val="22"/>
                <w:szCs w:val="22"/>
              </w:rPr>
              <w:t xml:space="preserve">1 - </w:t>
            </w:r>
            <w:r w:rsidRPr="00426656">
              <w:rPr>
                <w:rFonts w:ascii="Times New Roman" w:eastAsia="Times New Roman" w:hAnsi="Times New Roman" w:cs="Times New Roman"/>
                <w:sz w:val="22"/>
                <w:szCs w:val="22"/>
              </w:rPr>
              <w:t>NĒ</w:t>
            </w:r>
          </w:p>
          <w:p w14:paraId="02189E6D" w14:textId="77777777" w:rsidR="009560D4" w:rsidRPr="00426656" w:rsidRDefault="009560D4" w:rsidP="006A19EF">
            <w:pPr>
              <w:ind w:left="100"/>
              <w:jc w:val="both"/>
              <w:rPr>
                <w:rFonts w:ascii="Times New Roman" w:eastAsia="Times New Roman" w:hAnsi="Times New Roman" w:cs="Times New Roman"/>
                <w:sz w:val="22"/>
                <w:szCs w:val="22"/>
              </w:rPr>
            </w:pPr>
            <w:r w:rsidRPr="00426656">
              <w:rPr>
                <w:rFonts w:ascii="Times New Roman" w:eastAsia="Times New Roman" w:hAnsi="Times New Roman" w:cs="Times New Roman"/>
                <w:b/>
                <w:sz w:val="22"/>
                <w:szCs w:val="22"/>
              </w:rPr>
              <w:t xml:space="preserve">0 - </w:t>
            </w:r>
            <w:r w:rsidRPr="00426656">
              <w:rPr>
                <w:rFonts w:ascii="Times New Roman" w:eastAsia="Times New Roman" w:hAnsi="Times New Roman" w:cs="Times New Roman"/>
                <w:sz w:val="22"/>
                <w:szCs w:val="22"/>
              </w:rPr>
              <w:t>JĀ</w:t>
            </w:r>
          </w:p>
        </w:tc>
        <w:tc>
          <w:tcPr>
            <w:tcW w:w="1701" w:type="dxa"/>
            <w:tcBorders>
              <w:top w:val="nil"/>
              <w:left w:val="nil"/>
              <w:bottom w:val="single" w:sz="8" w:space="0" w:color="000000"/>
              <w:right w:val="single" w:sz="8" w:space="0" w:color="000000"/>
            </w:tcBorders>
          </w:tcPr>
          <w:p w14:paraId="05827778" w14:textId="77777777" w:rsidR="009560D4" w:rsidRPr="00426656" w:rsidRDefault="009560D4" w:rsidP="006A19EF">
            <w:pPr>
              <w:ind w:left="100"/>
              <w:jc w:val="both"/>
              <w:rPr>
                <w:rFonts w:ascii="Times New Roman" w:eastAsia="Times New Roman" w:hAnsi="Times New Roman" w:cs="Times New Roman"/>
                <w:b/>
                <w:sz w:val="22"/>
                <w:szCs w:val="22"/>
              </w:rPr>
            </w:pPr>
          </w:p>
        </w:tc>
        <w:tc>
          <w:tcPr>
            <w:tcW w:w="3969" w:type="dxa"/>
            <w:tcBorders>
              <w:top w:val="nil"/>
              <w:left w:val="nil"/>
              <w:bottom w:val="single" w:sz="8" w:space="0" w:color="000000"/>
              <w:right w:val="single" w:sz="8" w:space="0" w:color="000000"/>
            </w:tcBorders>
          </w:tcPr>
          <w:p w14:paraId="792DEF17" w14:textId="77777777" w:rsidR="009560D4" w:rsidRPr="00426656" w:rsidRDefault="009560D4" w:rsidP="006A19EF">
            <w:pPr>
              <w:ind w:left="100"/>
              <w:jc w:val="both"/>
              <w:rPr>
                <w:rFonts w:ascii="Times New Roman" w:eastAsia="Times New Roman" w:hAnsi="Times New Roman" w:cs="Times New Roman"/>
                <w:b/>
                <w:sz w:val="22"/>
                <w:szCs w:val="22"/>
              </w:rPr>
            </w:pPr>
          </w:p>
        </w:tc>
      </w:tr>
      <w:tr w:rsidR="009560D4" w:rsidRPr="00426656" w14:paraId="117ACC90" w14:textId="77777777" w:rsidTr="006A19EF">
        <w:trPr>
          <w:trHeight w:val="3880"/>
        </w:trPr>
        <w:tc>
          <w:tcPr>
            <w:tcW w:w="90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DFE721E" w14:textId="77777777" w:rsidR="009560D4" w:rsidRPr="00426656" w:rsidRDefault="009560D4" w:rsidP="006A19EF">
            <w:pPr>
              <w:ind w:left="100"/>
              <w:jc w:val="both"/>
              <w:rPr>
                <w:rFonts w:ascii="Times New Roman" w:eastAsia="Times New Roman" w:hAnsi="Times New Roman" w:cs="Times New Roman"/>
                <w:sz w:val="22"/>
                <w:szCs w:val="22"/>
              </w:rPr>
            </w:pPr>
            <w:r w:rsidRPr="00426656">
              <w:rPr>
                <w:rFonts w:ascii="Times New Roman" w:eastAsia="Times New Roman" w:hAnsi="Times New Roman" w:cs="Times New Roman"/>
                <w:sz w:val="22"/>
                <w:szCs w:val="22"/>
              </w:rPr>
              <w:lastRenderedPageBreak/>
              <w:t>4.</w:t>
            </w:r>
          </w:p>
        </w:tc>
        <w:tc>
          <w:tcPr>
            <w:tcW w:w="253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56CB699" w14:textId="77777777" w:rsidR="009560D4" w:rsidRPr="00426656" w:rsidRDefault="009560D4" w:rsidP="006A19EF">
            <w:pPr>
              <w:ind w:left="100"/>
              <w:jc w:val="both"/>
              <w:rPr>
                <w:rFonts w:ascii="Times New Roman" w:eastAsia="Times New Roman" w:hAnsi="Times New Roman" w:cs="Times New Roman"/>
                <w:sz w:val="22"/>
                <w:szCs w:val="22"/>
              </w:rPr>
            </w:pPr>
            <w:r w:rsidRPr="00426656">
              <w:rPr>
                <w:rFonts w:ascii="Times New Roman" w:eastAsia="Times New Roman" w:hAnsi="Times New Roman" w:cs="Times New Roman"/>
                <w:sz w:val="22"/>
                <w:szCs w:val="22"/>
              </w:rPr>
              <w:t xml:space="preserve">Projekta saturiskā saistība ar iepriekš apstiprinātajiem projektiem vai savu līdzšinējo pieredzi  </w:t>
            </w:r>
          </w:p>
        </w:tc>
        <w:tc>
          <w:tcPr>
            <w:tcW w:w="491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6A5F349" w14:textId="77777777" w:rsidR="009560D4" w:rsidRPr="00426656" w:rsidRDefault="009560D4" w:rsidP="006A19EF">
            <w:pPr>
              <w:ind w:left="100"/>
              <w:jc w:val="both"/>
              <w:rPr>
                <w:rFonts w:ascii="Times New Roman" w:eastAsia="Times New Roman" w:hAnsi="Times New Roman" w:cs="Times New Roman"/>
                <w:sz w:val="22"/>
                <w:szCs w:val="22"/>
              </w:rPr>
            </w:pPr>
            <w:r w:rsidRPr="00426656">
              <w:rPr>
                <w:rFonts w:ascii="Times New Roman" w:eastAsia="Times New Roman" w:hAnsi="Times New Roman" w:cs="Times New Roman"/>
                <w:b/>
                <w:sz w:val="22"/>
                <w:szCs w:val="22"/>
              </w:rPr>
              <w:t xml:space="preserve">2 </w:t>
            </w:r>
            <w:r w:rsidRPr="00426656">
              <w:rPr>
                <w:rFonts w:ascii="Times New Roman" w:eastAsia="Times New Roman" w:hAnsi="Times New Roman" w:cs="Times New Roman"/>
                <w:sz w:val="22"/>
                <w:szCs w:val="22"/>
              </w:rPr>
              <w:t>– aprakstīta un pamatota projekta saturiskā saistība ar iepriekš apstiprinātajiem projektu/</w:t>
            </w:r>
            <w:proofErr w:type="spellStart"/>
            <w:r w:rsidRPr="00426656">
              <w:rPr>
                <w:rFonts w:ascii="Times New Roman" w:eastAsia="Times New Roman" w:hAnsi="Times New Roman" w:cs="Times New Roman"/>
                <w:sz w:val="22"/>
                <w:szCs w:val="22"/>
              </w:rPr>
              <w:t>iem</w:t>
            </w:r>
            <w:proofErr w:type="spellEnd"/>
            <w:r w:rsidRPr="00426656">
              <w:rPr>
                <w:rFonts w:ascii="Times New Roman" w:eastAsia="Times New Roman" w:hAnsi="Times New Roman" w:cs="Times New Roman"/>
                <w:b/>
                <w:sz w:val="22"/>
                <w:szCs w:val="22"/>
              </w:rPr>
              <w:t xml:space="preserve"> </w:t>
            </w:r>
            <w:r w:rsidRPr="00426656">
              <w:rPr>
                <w:rFonts w:ascii="Times New Roman" w:eastAsia="Times New Roman" w:hAnsi="Times New Roman" w:cs="Times New Roman"/>
                <w:sz w:val="22"/>
                <w:szCs w:val="22"/>
              </w:rPr>
              <w:t>vai savu pieredzi.</w:t>
            </w:r>
          </w:p>
          <w:p w14:paraId="7772F9FA" w14:textId="77777777" w:rsidR="009560D4" w:rsidRPr="00426656" w:rsidRDefault="009560D4" w:rsidP="006A19EF">
            <w:pPr>
              <w:ind w:left="100"/>
              <w:jc w:val="both"/>
              <w:rPr>
                <w:rFonts w:ascii="Times New Roman" w:eastAsia="Times New Roman" w:hAnsi="Times New Roman" w:cs="Times New Roman"/>
                <w:sz w:val="22"/>
                <w:szCs w:val="22"/>
              </w:rPr>
            </w:pPr>
            <w:r w:rsidRPr="00426656">
              <w:rPr>
                <w:rFonts w:ascii="Times New Roman" w:eastAsia="Times New Roman" w:hAnsi="Times New Roman" w:cs="Times New Roman"/>
                <w:b/>
                <w:sz w:val="22"/>
                <w:szCs w:val="22"/>
              </w:rPr>
              <w:t xml:space="preserve">1 </w:t>
            </w:r>
            <w:r w:rsidRPr="00426656">
              <w:rPr>
                <w:rFonts w:ascii="Times New Roman" w:eastAsia="Times New Roman" w:hAnsi="Times New Roman" w:cs="Times New Roman"/>
                <w:sz w:val="22"/>
                <w:szCs w:val="22"/>
              </w:rPr>
              <w:t>– vispārīgi aprakstīta projekta saturiskā saistība ar iepriekš apstiprinātajiem projektu/</w:t>
            </w:r>
            <w:proofErr w:type="spellStart"/>
            <w:r w:rsidRPr="00426656">
              <w:rPr>
                <w:rFonts w:ascii="Times New Roman" w:eastAsia="Times New Roman" w:hAnsi="Times New Roman" w:cs="Times New Roman"/>
                <w:sz w:val="22"/>
                <w:szCs w:val="22"/>
              </w:rPr>
              <w:t>iem</w:t>
            </w:r>
            <w:proofErr w:type="spellEnd"/>
            <w:r w:rsidRPr="00426656">
              <w:rPr>
                <w:rFonts w:ascii="Times New Roman" w:eastAsia="Times New Roman" w:hAnsi="Times New Roman" w:cs="Times New Roman"/>
                <w:sz w:val="22"/>
                <w:szCs w:val="22"/>
              </w:rPr>
              <w:t xml:space="preserve"> vai savu pieredzi, nav sniegts pārliecinošs pamatojums.</w:t>
            </w:r>
          </w:p>
          <w:p w14:paraId="10ECF072" w14:textId="77777777" w:rsidR="009560D4" w:rsidRPr="00426656" w:rsidRDefault="009560D4" w:rsidP="006A19EF">
            <w:pPr>
              <w:ind w:left="100"/>
              <w:jc w:val="both"/>
              <w:rPr>
                <w:rFonts w:ascii="Times New Roman" w:eastAsia="Times New Roman" w:hAnsi="Times New Roman" w:cs="Times New Roman"/>
                <w:sz w:val="22"/>
                <w:szCs w:val="22"/>
              </w:rPr>
            </w:pPr>
            <w:r w:rsidRPr="00426656">
              <w:rPr>
                <w:rFonts w:ascii="Times New Roman" w:eastAsia="Times New Roman" w:hAnsi="Times New Roman" w:cs="Times New Roman"/>
                <w:b/>
                <w:sz w:val="22"/>
                <w:szCs w:val="22"/>
              </w:rPr>
              <w:t>0</w:t>
            </w:r>
            <w:r w:rsidRPr="00426656">
              <w:rPr>
                <w:rFonts w:ascii="Times New Roman" w:eastAsia="Times New Roman" w:hAnsi="Times New Roman" w:cs="Times New Roman"/>
                <w:sz w:val="22"/>
                <w:szCs w:val="22"/>
              </w:rPr>
              <w:t xml:space="preserve"> – nav apraksta.</w:t>
            </w:r>
          </w:p>
          <w:p w14:paraId="6CD10C5E" w14:textId="77777777" w:rsidR="009560D4" w:rsidRPr="00426656" w:rsidRDefault="009560D4" w:rsidP="006A19EF">
            <w:pPr>
              <w:ind w:left="100"/>
              <w:jc w:val="both"/>
              <w:rPr>
                <w:rFonts w:ascii="Times New Roman" w:eastAsia="Times New Roman" w:hAnsi="Times New Roman" w:cs="Times New Roman"/>
                <w:sz w:val="22"/>
                <w:szCs w:val="22"/>
              </w:rPr>
            </w:pPr>
          </w:p>
          <w:p w14:paraId="2AD472E0" w14:textId="77777777" w:rsidR="009560D4" w:rsidRPr="00426656" w:rsidRDefault="009560D4" w:rsidP="006A19EF">
            <w:pPr>
              <w:ind w:left="100"/>
              <w:jc w:val="both"/>
              <w:rPr>
                <w:rFonts w:ascii="Times New Roman" w:eastAsia="Times New Roman" w:hAnsi="Times New Roman" w:cs="Times New Roman"/>
                <w:sz w:val="22"/>
                <w:szCs w:val="22"/>
              </w:rPr>
            </w:pPr>
            <w:r w:rsidRPr="00426656">
              <w:rPr>
                <w:rFonts w:ascii="Times New Roman" w:eastAsia="Times New Roman" w:hAnsi="Times New Roman" w:cs="Times New Roman"/>
                <w:sz w:val="22"/>
                <w:szCs w:val="22"/>
              </w:rPr>
              <w:t xml:space="preserve">Atbalsta pretendentam ir nepieciešamās zināšanas, pieredze, prakse, iestrādes, veikti eksperimenti vai izmēģinājumi jomā, kurā tiek īstenots projekts. Atbalsta pretendentam ir nepieciešamie materiālie resursi projekta īstenošanai, piemēram: projekta ietvaros ir plānotas aktivitātes, bet atbalsta pretendenta rīcībā jau ir neieciešamās telpas. Apraksts ir pamatots un/vai apliecināts ar papildus dokumentiem. </w:t>
            </w:r>
          </w:p>
        </w:tc>
        <w:tc>
          <w:tcPr>
            <w:tcW w:w="1701" w:type="dxa"/>
            <w:tcBorders>
              <w:top w:val="nil"/>
              <w:left w:val="nil"/>
              <w:bottom w:val="single" w:sz="8" w:space="0" w:color="000000"/>
              <w:right w:val="single" w:sz="8" w:space="0" w:color="000000"/>
            </w:tcBorders>
          </w:tcPr>
          <w:p w14:paraId="3347D79D" w14:textId="77777777" w:rsidR="009560D4" w:rsidRPr="00426656" w:rsidRDefault="009560D4" w:rsidP="006A19EF">
            <w:pPr>
              <w:ind w:left="100"/>
              <w:jc w:val="both"/>
              <w:rPr>
                <w:rFonts w:ascii="Times New Roman" w:eastAsia="Times New Roman" w:hAnsi="Times New Roman" w:cs="Times New Roman"/>
                <w:b/>
                <w:sz w:val="22"/>
                <w:szCs w:val="22"/>
              </w:rPr>
            </w:pPr>
          </w:p>
        </w:tc>
        <w:tc>
          <w:tcPr>
            <w:tcW w:w="3969" w:type="dxa"/>
            <w:tcBorders>
              <w:top w:val="nil"/>
              <w:left w:val="nil"/>
              <w:bottom w:val="single" w:sz="8" w:space="0" w:color="000000"/>
              <w:right w:val="single" w:sz="8" w:space="0" w:color="000000"/>
            </w:tcBorders>
          </w:tcPr>
          <w:p w14:paraId="66276C83" w14:textId="77777777" w:rsidR="009560D4" w:rsidRPr="00426656" w:rsidRDefault="009560D4" w:rsidP="006A19EF">
            <w:pPr>
              <w:ind w:left="100"/>
              <w:jc w:val="both"/>
              <w:rPr>
                <w:rFonts w:ascii="Times New Roman" w:eastAsia="Times New Roman" w:hAnsi="Times New Roman" w:cs="Times New Roman"/>
                <w:b/>
                <w:sz w:val="22"/>
                <w:szCs w:val="22"/>
              </w:rPr>
            </w:pPr>
          </w:p>
        </w:tc>
      </w:tr>
      <w:tr w:rsidR="009560D4" w:rsidRPr="00426656" w14:paraId="3DF5FCB0" w14:textId="77777777" w:rsidTr="006A19EF">
        <w:trPr>
          <w:trHeight w:val="3120"/>
        </w:trPr>
        <w:tc>
          <w:tcPr>
            <w:tcW w:w="90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06642A" w14:textId="77777777" w:rsidR="009560D4" w:rsidRPr="00426656" w:rsidRDefault="009560D4" w:rsidP="006A19EF">
            <w:pPr>
              <w:ind w:left="100"/>
              <w:jc w:val="both"/>
              <w:rPr>
                <w:rFonts w:ascii="Times New Roman" w:eastAsia="Times New Roman" w:hAnsi="Times New Roman" w:cs="Times New Roman"/>
                <w:sz w:val="22"/>
                <w:szCs w:val="22"/>
              </w:rPr>
            </w:pPr>
            <w:r w:rsidRPr="00426656">
              <w:rPr>
                <w:rFonts w:ascii="Times New Roman" w:eastAsia="Times New Roman" w:hAnsi="Times New Roman" w:cs="Times New Roman"/>
                <w:sz w:val="22"/>
                <w:szCs w:val="22"/>
              </w:rPr>
              <w:t>5.</w:t>
            </w:r>
          </w:p>
        </w:tc>
        <w:tc>
          <w:tcPr>
            <w:tcW w:w="253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33D6D69" w14:textId="77777777" w:rsidR="009560D4" w:rsidRPr="00426656" w:rsidRDefault="009560D4" w:rsidP="006A19EF">
            <w:pPr>
              <w:ind w:left="100"/>
              <w:jc w:val="both"/>
              <w:rPr>
                <w:rFonts w:ascii="Times New Roman" w:eastAsia="Times New Roman" w:hAnsi="Times New Roman" w:cs="Times New Roman"/>
                <w:sz w:val="22"/>
                <w:szCs w:val="22"/>
              </w:rPr>
            </w:pPr>
            <w:r w:rsidRPr="00426656">
              <w:rPr>
                <w:rFonts w:ascii="Times New Roman" w:eastAsia="Times New Roman" w:hAnsi="Times New Roman" w:cs="Times New Roman"/>
                <w:sz w:val="22"/>
                <w:szCs w:val="22"/>
              </w:rPr>
              <w:t xml:space="preserve">Potenciālā aktivitātes/pakalpojuma </w:t>
            </w:r>
            <w:proofErr w:type="spellStart"/>
            <w:r w:rsidRPr="00426656">
              <w:rPr>
                <w:rFonts w:ascii="Times New Roman" w:eastAsia="Times New Roman" w:hAnsi="Times New Roman" w:cs="Times New Roman"/>
                <w:sz w:val="22"/>
                <w:szCs w:val="22"/>
              </w:rPr>
              <w:t>mērķgrupa</w:t>
            </w:r>
            <w:proofErr w:type="spellEnd"/>
            <w:r w:rsidRPr="00426656">
              <w:rPr>
                <w:rFonts w:ascii="Times New Roman" w:eastAsia="Times New Roman" w:hAnsi="Times New Roman" w:cs="Times New Roman"/>
                <w:sz w:val="22"/>
                <w:szCs w:val="22"/>
              </w:rPr>
              <w:t xml:space="preserve">     </w:t>
            </w:r>
          </w:p>
        </w:tc>
        <w:tc>
          <w:tcPr>
            <w:tcW w:w="491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69B19EF" w14:textId="77777777" w:rsidR="009560D4" w:rsidRPr="00426656" w:rsidRDefault="009560D4" w:rsidP="006A19EF">
            <w:pPr>
              <w:ind w:left="100"/>
              <w:jc w:val="both"/>
              <w:rPr>
                <w:rFonts w:ascii="Times New Roman" w:eastAsia="Times New Roman" w:hAnsi="Times New Roman" w:cs="Times New Roman"/>
                <w:sz w:val="22"/>
                <w:szCs w:val="22"/>
              </w:rPr>
            </w:pPr>
            <w:r w:rsidRPr="00426656">
              <w:rPr>
                <w:rFonts w:ascii="Times New Roman" w:eastAsia="Times New Roman" w:hAnsi="Times New Roman" w:cs="Times New Roman"/>
                <w:b/>
                <w:sz w:val="22"/>
                <w:szCs w:val="22"/>
              </w:rPr>
              <w:t>2</w:t>
            </w:r>
            <w:r w:rsidRPr="00426656">
              <w:rPr>
                <w:rFonts w:ascii="Times New Roman" w:eastAsia="Times New Roman" w:hAnsi="Times New Roman" w:cs="Times New Roman"/>
                <w:sz w:val="22"/>
                <w:szCs w:val="22"/>
              </w:rPr>
              <w:t xml:space="preserve"> – norādīta un aprakstīta potenciālā </w:t>
            </w:r>
            <w:proofErr w:type="spellStart"/>
            <w:r w:rsidRPr="00426656">
              <w:rPr>
                <w:rFonts w:ascii="Times New Roman" w:eastAsia="Times New Roman" w:hAnsi="Times New Roman" w:cs="Times New Roman"/>
                <w:sz w:val="22"/>
                <w:szCs w:val="22"/>
              </w:rPr>
              <w:t>mērķgrupa</w:t>
            </w:r>
            <w:proofErr w:type="spellEnd"/>
            <w:r w:rsidRPr="00426656">
              <w:rPr>
                <w:rFonts w:ascii="Times New Roman" w:eastAsia="Times New Roman" w:hAnsi="Times New Roman" w:cs="Times New Roman"/>
                <w:sz w:val="22"/>
                <w:szCs w:val="22"/>
              </w:rPr>
              <w:t xml:space="preserve"> jeb aktivitātes/pakalpojuma saņēmēju loks.</w:t>
            </w:r>
          </w:p>
          <w:p w14:paraId="073E8F90" w14:textId="77777777" w:rsidR="009560D4" w:rsidRPr="00426656" w:rsidRDefault="009560D4" w:rsidP="006A19EF">
            <w:pPr>
              <w:ind w:left="100"/>
              <w:jc w:val="both"/>
              <w:rPr>
                <w:rFonts w:ascii="Times New Roman" w:eastAsia="Times New Roman" w:hAnsi="Times New Roman" w:cs="Times New Roman"/>
                <w:sz w:val="22"/>
                <w:szCs w:val="22"/>
              </w:rPr>
            </w:pPr>
            <w:r w:rsidRPr="00426656">
              <w:rPr>
                <w:rFonts w:ascii="Times New Roman" w:eastAsia="Times New Roman" w:hAnsi="Times New Roman" w:cs="Times New Roman"/>
                <w:b/>
                <w:sz w:val="22"/>
                <w:szCs w:val="22"/>
              </w:rPr>
              <w:t>1</w:t>
            </w:r>
            <w:r w:rsidRPr="00426656">
              <w:rPr>
                <w:rFonts w:ascii="Times New Roman" w:eastAsia="Times New Roman" w:hAnsi="Times New Roman" w:cs="Times New Roman"/>
                <w:sz w:val="22"/>
                <w:szCs w:val="22"/>
              </w:rPr>
              <w:t xml:space="preserve"> – norādīta un nav aprakstīta potenciālā </w:t>
            </w:r>
            <w:proofErr w:type="spellStart"/>
            <w:r w:rsidRPr="00426656">
              <w:rPr>
                <w:rFonts w:ascii="Times New Roman" w:eastAsia="Times New Roman" w:hAnsi="Times New Roman" w:cs="Times New Roman"/>
                <w:sz w:val="22"/>
                <w:szCs w:val="22"/>
              </w:rPr>
              <w:t>mērķgrupa</w:t>
            </w:r>
            <w:proofErr w:type="spellEnd"/>
            <w:r w:rsidRPr="00426656">
              <w:rPr>
                <w:rFonts w:ascii="Times New Roman" w:eastAsia="Times New Roman" w:hAnsi="Times New Roman" w:cs="Times New Roman"/>
                <w:sz w:val="22"/>
                <w:szCs w:val="22"/>
              </w:rPr>
              <w:t xml:space="preserve"> jeb aktivitātes/pakalpojuma  saņēmēju loks.</w:t>
            </w:r>
          </w:p>
          <w:p w14:paraId="06164176" w14:textId="77777777" w:rsidR="009560D4" w:rsidRPr="00426656" w:rsidRDefault="009560D4" w:rsidP="006A19EF">
            <w:pPr>
              <w:ind w:left="100"/>
              <w:jc w:val="both"/>
              <w:rPr>
                <w:rFonts w:ascii="Times New Roman" w:eastAsia="Times New Roman" w:hAnsi="Times New Roman" w:cs="Times New Roman"/>
                <w:sz w:val="22"/>
                <w:szCs w:val="22"/>
              </w:rPr>
            </w:pPr>
            <w:r w:rsidRPr="00426656">
              <w:rPr>
                <w:rFonts w:ascii="Times New Roman" w:eastAsia="Times New Roman" w:hAnsi="Times New Roman" w:cs="Times New Roman"/>
                <w:b/>
                <w:sz w:val="22"/>
                <w:szCs w:val="22"/>
              </w:rPr>
              <w:t>0</w:t>
            </w:r>
            <w:r w:rsidRPr="00426656">
              <w:rPr>
                <w:rFonts w:ascii="Times New Roman" w:eastAsia="Times New Roman" w:hAnsi="Times New Roman" w:cs="Times New Roman"/>
                <w:sz w:val="22"/>
                <w:szCs w:val="22"/>
              </w:rPr>
              <w:t xml:space="preserve"> – nav apraksta.</w:t>
            </w:r>
          </w:p>
          <w:p w14:paraId="1ED9FD8C" w14:textId="77777777" w:rsidR="009560D4" w:rsidRPr="00426656" w:rsidRDefault="009560D4" w:rsidP="006A19EF">
            <w:pPr>
              <w:ind w:left="100"/>
              <w:jc w:val="both"/>
              <w:rPr>
                <w:rFonts w:ascii="Times New Roman" w:eastAsia="Times New Roman" w:hAnsi="Times New Roman" w:cs="Times New Roman"/>
                <w:sz w:val="22"/>
                <w:szCs w:val="22"/>
              </w:rPr>
            </w:pPr>
          </w:p>
          <w:p w14:paraId="2BE0A7BF" w14:textId="77777777" w:rsidR="009560D4" w:rsidRPr="00426656" w:rsidRDefault="009560D4" w:rsidP="006A19EF">
            <w:pPr>
              <w:ind w:left="100"/>
              <w:jc w:val="both"/>
              <w:rPr>
                <w:rFonts w:ascii="Times New Roman" w:eastAsia="Times New Roman" w:hAnsi="Times New Roman" w:cs="Times New Roman"/>
                <w:sz w:val="22"/>
                <w:szCs w:val="22"/>
              </w:rPr>
            </w:pPr>
            <w:r w:rsidRPr="00426656">
              <w:rPr>
                <w:rFonts w:ascii="Times New Roman" w:eastAsia="Times New Roman" w:hAnsi="Times New Roman" w:cs="Times New Roman"/>
                <w:sz w:val="22"/>
                <w:szCs w:val="22"/>
              </w:rPr>
              <w:t xml:space="preserve">Aprakstīta </w:t>
            </w:r>
            <w:proofErr w:type="spellStart"/>
            <w:r w:rsidRPr="00426656">
              <w:rPr>
                <w:rFonts w:ascii="Times New Roman" w:eastAsia="Times New Roman" w:hAnsi="Times New Roman" w:cs="Times New Roman"/>
                <w:sz w:val="22"/>
                <w:szCs w:val="22"/>
              </w:rPr>
              <w:t>mērķgrupas</w:t>
            </w:r>
            <w:proofErr w:type="spellEnd"/>
            <w:r w:rsidRPr="00426656">
              <w:rPr>
                <w:rFonts w:ascii="Times New Roman" w:eastAsia="Times New Roman" w:hAnsi="Times New Roman" w:cs="Times New Roman"/>
                <w:sz w:val="22"/>
                <w:szCs w:val="22"/>
              </w:rPr>
              <w:t xml:space="preserve"> esošā situācija (piem., demogrāfiskie faktori, sociālie faktori, paradumi), pamatots lietotāju skaits un  lietošanas intensitāte jeb noslodze - tiešais labuma guvēju skaits ikdienā (diena /mēnesī gadā, sezonā). Aprakstīts, kā plānots nodrošināt </w:t>
            </w:r>
            <w:proofErr w:type="spellStart"/>
            <w:r w:rsidRPr="00426656">
              <w:rPr>
                <w:rFonts w:ascii="Times New Roman" w:eastAsia="Times New Roman" w:hAnsi="Times New Roman" w:cs="Times New Roman"/>
                <w:sz w:val="22"/>
                <w:szCs w:val="22"/>
              </w:rPr>
              <w:t>mērķgrupas</w:t>
            </w:r>
            <w:proofErr w:type="spellEnd"/>
            <w:r w:rsidRPr="00426656">
              <w:rPr>
                <w:rFonts w:ascii="Times New Roman" w:eastAsia="Times New Roman" w:hAnsi="Times New Roman" w:cs="Times New Roman"/>
                <w:sz w:val="22"/>
                <w:szCs w:val="22"/>
              </w:rPr>
              <w:t xml:space="preserve"> iesaisti/piesaisti/informēšanu par iespēju lietot projekta rezultātus. Tiešā mērķa grupa ir Saldus novada iedzīvotāji.</w:t>
            </w:r>
          </w:p>
        </w:tc>
        <w:tc>
          <w:tcPr>
            <w:tcW w:w="1701" w:type="dxa"/>
            <w:tcBorders>
              <w:top w:val="nil"/>
              <w:left w:val="nil"/>
              <w:bottom w:val="single" w:sz="8" w:space="0" w:color="000000"/>
              <w:right w:val="single" w:sz="8" w:space="0" w:color="000000"/>
            </w:tcBorders>
          </w:tcPr>
          <w:p w14:paraId="64901397" w14:textId="77777777" w:rsidR="009560D4" w:rsidRPr="00426656" w:rsidRDefault="009560D4" w:rsidP="006A19EF">
            <w:pPr>
              <w:ind w:left="100"/>
              <w:jc w:val="both"/>
              <w:rPr>
                <w:rFonts w:ascii="Times New Roman" w:eastAsia="Times New Roman" w:hAnsi="Times New Roman" w:cs="Times New Roman"/>
                <w:b/>
                <w:sz w:val="22"/>
                <w:szCs w:val="22"/>
              </w:rPr>
            </w:pPr>
          </w:p>
        </w:tc>
        <w:tc>
          <w:tcPr>
            <w:tcW w:w="3969" w:type="dxa"/>
            <w:tcBorders>
              <w:top w:val="nil"/>
              <w:left w:val="nil"/>
              <w:bottom w:val="single" w:sz="8" w:space="0" w:color="000000"/>
              <w:right w:val="single" w:sz="8" w:space="0" w:color="000000"/>
            </w:tcBorders>
          </w:tcPr>
          <w:p w14:paraId="064C7375" w14:textId="77777777" w:rsidR="009560D4" w:rsidRPr="00426656" w:rsidRDefault="009560D4" w:rsidP="006A19EF">
            <w:pPr>
              <w:ind w:left="100"/>
              <w:jc w:val="both"/>
              <w:rPr>
                <w:rFonts w:ascii="Times New Roman" w:eastAsia="Times New Roman" w:hAnsi="Times New Roman" w:cs="Times New Roman"/>
                <w:b/>
                <w:sz w:val="22"/>
                <w:szCs w:val="22"/>
              </w:rPr>
            </w:pPr>
          </w:p>
        </w:tc>
      </w:tr>
      <w:tr w:rsidR="009560D4" w:rsidRPr="00426656" w14:paraId="208D9046" w14:textId="77777777" w:rsidTr="006A19EF">
        <w:trPr>
          <w:trHeight w:val="2430"/>
        </w:trPr>
        <w:tc>
          <w:tcPr>
            <w:tcW w:w="90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0EBB3B9" w14:textId="77777777" w:rsidR="009560D4" w:rsidRPr="00426656" w:rsidRDefault="009560D4" w:rsidP="006A19EF">
            <w:pPr>
              <w:ind w:left="100"/>
              <w:jc w:val="both"/>
              <w:rPr>
                <w:rFonts w:ascii="Times New Roman" w:eastAsia="Times New Roman" w:hAnsi="Times New Roman" w:cs="Times New Roman"/>
                <w:sz w:val="22"/>
                <w:szCs w:val="22"/>
              </w:rPr>
            </w:pPr>
            <w:r w:rsidRPr="00426656">
              <w:rPr>
                <w:rFonts w:ascii="Times New Roman" w:eastAsia="Times New Roman" w:hAnsi="Times New Roman" w:cs="Times New Roman"/>
                <w:sz w:val="22"/>
                <w:szCs w:val="22"/>
              </w:rPr>
              <w:lastRenderedPageBreak/>
              <w:t>6.</w:t>
            </w:r>
          </w:p>
        </w:tc>
        <w:tc>
          <w:tcPr>
            <w:tcW w:w="253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D5A7423" w14:textId="77777777" w:rsidR="009560D4" w:rsidRPr="00426656" w:rsidRDefault="009560D4" w:rsidP="006A19EF">
            <w:pPr>
              <w:ind w:left="100"/>
              <w:rPr>
                <w:rFonts w:ascii="Times New Roman" w:eastAsia="Times New Roman" w:hAnsi="Times New Roman" w:cs="Times New Roman"/>
                <w:sz w:val="22"/>
                <w:szCs w:val="22"/>
              </w:rPr>
            </w:pPr>
            <w:r w:rsidRPr="00426656">
              <w:rPr>
                <w:rFonts w:ascii="Times New Roman" w:eastAsia="Times New Roman" w:hAnsi="Times New Roman" w:cs="Times New Roman"/>
                <w:sz w:val="22"/>
                <w:szCs w:val="22"/>
              </w:rPr>
              <w:t>Projekta darbību atbilstība mērķim</w:t>
            </w:r>
          </w:p>
        </w:tc>
        <w:tc>
          <w:tcPr>
            <w:tcW w:w="491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2261178" w14:textId="77777777" w:rsidR="009560D4" w:rsidRPr="00426656" w:rsidRDefault="009560D4" w:rsidP="006A19EF">
            <w:pPr>
              <w:ind w:left="100"/>
              <w:jc w:val="both"/>
              <w:rPr>
                <w:rFonts w:ascii="Times New Roman" w:eastAsia="Times New Roman" w:hAnsi="Times New Roman" w:cs="Times New Roman"/>
                <w:sz w:val="22"/>
                <w:szCs w:val="22"/>
              </w:rPr>
            </w:pPr>
            <w:r w:rsidRPr="00426656">
              <w:rPr>
                <w:rFonts w:ascii="Times New Roman" w:eastAsia="Times New Roman" w:hAnsi="Times New Roman" w:cs="Times New Roman"/>
                <w:b/>
                <w:sz w:val="22"/>
                <w:szCs w:val="22"/>
              </w:rPr>
              <w:t>2</w:t>
            </w:r>
            <w:r w:rsidRPr="00426656">
              <w:rPr>
                <w:rFonts w:ascii="Times New Roman" w:eastAsia="Times New Roman" w:hAnsi="Times New Roman" w:cs="Times New Roman"/>
                <w:sz w:val="22"/>
                <w:szCs w:val="22"/>
              </w:rPr>
              <w:t xml:space="preserve"> - skaidri aprakstītas un saprotamas projektā paredzētās darbības, tās ir saskaņā ar projekta mērķi.</w:t>
            </w:r>
          </w:p>
          <w:p w14:paraId="69790F9E" w14:textId="77777777" w:rsidR="009560D4" w:rsidRPr="00426656" w:rsidRDefault="009560D4" w:rsidP="006A19EF">
            <w:pPr>
              <w:ind w:left="100"/>
              <w:jc w:val="both"/>
              <w:rPr>
                <w:rFonts w:ascii="Times New Roman" w:eastAsia="Times New Roman" w:hAnsi="Times New Roman" w:cs="Times New Roman"/>
                <w:sz w:val="22"/>
                <w:szCs w:val="22"/>
              </w:rPr>
            </w:pPr>
            <w:r w:rsidRPr="00426656">
              <w:rPr>
                <w:rFonts w:ascii="Times New Roman" w:eastAsia="Times New Roman" w:hAnsi="Times New Roman" w:cs="Times New Roman"/>
                <w:b/>
                <w:sz w:val="22"/>
                <w:szCs w:val="22"/>
              </w:rPr>
              <w:t>1</w:t>
            </w:r>
            <w:r w:rsidRPr="00426656">
              <w:rPr>
                <w:rFonts w:ascii="Times New Roman" w:eastAsia="Times New Roman" w:hAnsi="Times New Roman" w:cs="Times New Roman"/>
                <w:sz w:val="22"/>
                <w:szCs w:val="22"/>
              </w:rPr>
              <w:t xml:space="preserve"> - vispārīgi aprakstītas projektā paredzētās darbības, tās ir saskaņā ar projekta mērķi.</w:t>
            </w:r>
          </w:p>
          <w:p w14:paraId="6459173C" w14:textId="77777777" w:rsidR="009560D4" w:rsidRPr="00426656" w:rsidRDefault="009560D4" w:rsidP="006A19EF">
            <w:pPr>
              <w:ind w:left="100"/>
              <w:jc w:val="both"/>
              <w:rPr>
                <w:rFonts w:ascii="Times New Roman" w:eastAsia="Times New Roman" w:hAnsi="Times New Roman" w:cs="Times New Roman"/>
                <w:sz w:val="22"/>
                <w:szCs w:val="22"/>
              </w:rPr>
            </w:pPr>
            <w:r w:rsidRPr="00426656">
              <w:rPr>
                <w:rFonts w:ascii="Times New Roman" w:eastAsia="Times New Roman" w:hAnsi="Times New Roman" w:cs="Times New Roman"/>
                <w:b/>
                <w:sz w:val="22"/>
                <w:szCs w:val="22"/>
              </w:rPr>
              <w:t xml:space="preserve">0 </w:t>
            </w:r>
            <w:r w:rsidRPr="00426656">
              <w:rPr>
                <w:rFonts w:ascii="Times New Roman" w:eastAsia="Times New Roman" w:hAnsi="Times New Roman" w:cs="Times New Roman"/>
                <w:sz w:val="22"/>
                <w:szCs w:val="22"/>
              </w:rPr>
              <w:t>- nav apraksta.</w:t>
            </w:r>
          </w:p>
          <w:p w14:paraId="48DD35C8" w14:textId="77777777" w:rsidR="009560D4" w:rsidRPr="00426656" w:rsidRDefault="009560D4" w:rsidP="006A19EF">
            <w:pPr>
              <w:ind w:left="100"/>
              <w:jc w:val="both"/>
              <w:rPr>
                <w:rFonts w:ascii="Times New Roman" w:eastAsia="Times New Roman" w:hAnsi="Times New Roman" w:cs="Times New Roman"/>
                <w:sz w:val="22"/>
                <w:szCs w:val="22"/>
              </w:rPr>
            </w:pPr>
          </w:p>
          <w:p w14:paraId="69652374" w14:textId="77777777" w:rsidR="009560D4" w:rsidRPr="00426656" w:rsidRDefault="009560D4" w:rsidP="006A19EF">
            <w:pPr>
              <w:ind w:left="100"/>
              <w:jc w:val="both"/>
              <w:rPr>
                <w:rFonts w:ascii="Times New Roman" w:eastAsia="Times New Roman" w:hAnsi="Times New Roman" w:cs="Times New Roman"/>
                <w:b/>
                <w:sz w:val="22"/>
                <w:szCs w:val="22"/>
              </w:rPr>
            </w:pPr>
            <w:r w:rsidRPr="00426656">
              <w:rPr>
                <w:rFonts w:ascii="Times New Roman" w:eastAsia="Times New Roman" w:hAnsi="Times New Roman" w:cs="Times New Roman"/>
                <w:sz w:val="22"/>
                <w:szCs w:val="22"/>
              </w:rPr>
              <w:t>Pamato projektā paredzēto darbību atbilstību projekta mērķim, īstenojot projektu, pretendents sasniedz projekta mērķi.</w:t>
            </w:r>
          </w:p>
        </w:tc>
        <w:tc>
          <w:tcPr>
            <w:tcW w:w="1701" w:type="dxa"/>
            <w:tcBorders>
              <w:top w:val="nil"/>
              <w:left w:val="nil"/>
              <w:bottom w:val="single" w:sz="8" w:space="0" w:color="000000"/>
              <w:right w:val="single" w:sz="8" w:space="0" w:color="000000"/>
            </w:tcBorders>
          </w:tcPr>
          <w:p w14:paraId="680E0543" w14:textId="77777777" w:rsidR="009560D4" w:rsidRPr="00426656" w:rsidRDefault="009560D4" w:rsidP="006A19EF">
            <w:pPr>
              <w:ind w:left="100"/>
              <w:jc w:val="both"/>
              <w:rPr>
                <w:rFonts w:ascii="Times New Roman" w:eastAsia="Times New Roman" w:hAnsi="Times New Roman" w:cs="Times New Roman"/>
                <w:b/>
                <w:sz w:val="22"/>
                <w:szCs w:val="22"/>
              </w:rPr>
            </w:pPr>
          </w:p>
        </w:tc>
        <w:tc>
          <w:tcPr>
            <w:tcW w:w="3969" w:type="dxa"/>
            <w:tcBorders>
              <w:top w:val="nil"/>
              <w:left w:val="nil"/>
              <w:bottom w:val="single" w:sz="8" w:space="0" w:color="000000"/>
              <w:right w:val="single" w:sz="8" w:space="0" w:color="000000"/>
            </w:tcBorders>
          </w:tcPr>
          <w:p w14:paraId="7CECB94C" w14:textId="77777777" w:rsidR="009560D4" w:rsidRPr="00426656" w:rsidRDefault="009560D4" w:rsidP="006A19EF">
            <w:pPr>
              <w:ind w:left="100"/>
              <w:jc w:val="both"/>
              <w:rPr>
                <w:rFonts w:ascii="Times New Roman" w:eastAsia="Times New Roman" w:hAnsi="Times New Roman" w:cs="Times New Roman"/>
                <w:b/>
                <w:sz w:val="22"/>
                <w:szCs w:val="22"/>
              </w:rPr>
            </w:pPr>
          </w:p>
        </w:tc>
      </w:tr>
      <w:tr w:rsidR="009560D4" w:rsidRPr="00426656" w14:paraId="3CB7EA18" w14:textId="77777777" w:rsidTr="006A19EF">
        <w:trPr>
          <w:trHeight w:val="893"/>
        </w:trPr>
        <w:tc>
          <w:tcPr>
            <w:tcW w:w="90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1E4840D" w14:textId="77777777" w:rsidR="009560D4" w:rsidRPr="00426656" w:rsidRDefault="009560D4" w:rsidP="006A19EF">
            <w:pPr>
              <w:ind w:left="100"/>
              <w:jc w:val="both"/>
              <w:rPr>
                <w:rFonts w:ascii="Times New Roman" w:eastAsia="Times New Roman" w:hAnsi="Times New Roman" w:cs="Times New Roman"/>
                <w:sz w:val="22"/>
                <w:szCs w:val="22"/>
              </w:rPr>
            </w:pPr>
            <w:r w:rsidRPr="00426656">
              <w:rPr>
                <w:rFonts w:ascii="Times New Roman" w:eastAsia="Times New Roman" w:hAnsi="Times New Roman" w:cs="Times New Roman"/>
                <w:sz w:val="22"/>
                <w:szCs w:val="22"/>
              </w:rPr>
              <w:t>7.</w:t>
            </w:r>
          </w:p>
        </w:tc>
        <w:tc>
          <w:tcPr>
            <w:tcW w:w="253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6AAD085" w14:textId="77777777" w:rsidR="009560D4" w:rsidRPr="00426656" w:rsidRDefault="009560D4" w:rsidP="006A19EF">
            <w:pPr>
              <w:ind w:left="100"/>
              <w:rPr>
                <w:rFonts w:ascii="Times New Roman" w:eastAsia="Times New Roman" w:hAnsi="Times New Roman" w:cs="Times New Roman"/>
                <w:sz w:val="22"/>
                <w:szCs w:val="22"/>
              </w:rPr>
            </w:pPr>
            <w:r w:rsidRPr="00426656">
              <w:rPr>
                <w:rFonts w:ascii="Times New Roman" w:eastAsia="Times New Roman" w:hAnsi="Times New Roman" w:cs="Times New Roman"/>
                <w:sz w:val="22"/>
                <w:szCs w:val="22"/>
              </w:rPr>
              <w:t xml:space="preserve">Pamatota aktivitātes/ pakalpojuma nepieciešamība VRG teritorijā      </w:t>
            </w:r>
          </w:p>
        </w:tc>
        <w:tc>
          <w:tcPr>
            <w:tcW w:w="491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20E6A70" w14:textId="77777777" w:rsidR="009560D4" w:rsidRPr="00426656" w:rsidRDefault="009560D4" w:rsidP="006A19EF">
            <w:pPr>
              <w:ind w:left="100"/>
              <w:jc w:val="both"/>
              <w:rPr>
                <w:rFonts w:ascii="Times New Roman" w:eastAsia="Times New Roman" w:hAnsi="Times New Roman" w:cs="Times New Roman"/>
                <w:sz w:val="22"/>
                <w:szCs w:val="22"/>
              </w:rPr>
            </w:pPr>
            <w:r w:rsidRPr="00426656">
              <w:rPr>
                <w:rFonts w:ascii="Times New Roman" w:eastAsia="Times New Roman" w:hAnsi="Times New Roman" w:cs="Times New Roman"/>
                <w:b/>
                <w:sz w:val="22"/>
                <w:szCs w:val="22"/>
              </w:rPr>
              <w:t xml:space="preserve">2 </w:t>
            </w:r>
            <w:r w:rsidRPr="00426656">
              <w:rPr>
                <w:rFonts w:ascii="Times New Roman" w:eastAsia="Times New Roman" w:hAnsi="Times New Roman" w:cs="Times New Roman"/>
                <w:sz w:val="22"/>
                <w:szCs w:val="22"/>
              </w:rPr>
              <w:t xml:space="preserve">– pamatota projekta nepieciešamība VRG teritorijā, norādot kādu pakalpojumu pieejamība, kvalitāte un sasniedzamība tiks uzlabota/ieviesta vai kādas sabiedriskās aktivitātes tiks uzlabotas/ieviestas. Ir atsauce uz informācijas avotu vai pievienota statistika, pētījumi, aptaujas. </w:t>
            </w:r>
          </w:p>
          <w:p w14:paraId="3E1628A6" w14:textId="77777777" w:rsidR="009560D4" w:rsidRPr="00426656" w:rsidRDefault="009560D4" w:rsidP="006A19EF">
            <w:pPr>
              <w:ind w:left="100"/>
              <w:jc w:val="both"/>
              <w:rPr>
                <w:rFonts w:ascii="Times New Roman" w:eastAsia="Times New Roman" w:hAnsi="Times New Roman" w:cs="Times New Roman"/>
                <w:sz w:val="22"/>
                <w:szCs w:val="22"/>
              </w:rPr>
            </w:pPr>
            <w:r w:rsidRPr="00426656">
              <w:rPr>
                <w:rFonts w:ascii="Times New Roman" w:eastAsia="Times New Roman" w:hAnsi="Times New Roman" w:cs="Times New Roman"/>
                <w:b/>
                <w:sz w:val="22"/>
                <w:szCs w:val="22"/>
              </w:rPr>
              <w:t>1</w:t>
            </w:r>
            <w:r w:rsidRPr="00426656">
              <w:rPr>
                <w:rFonts w:ascii="Times New Roman" w:eastAsia="Times New Roman" w:hAnsi="Times New Roman" w:cs="Times New Roman"/>
                <w:sz w:val="22"/>
                <w:szCs w:val="22"/>
              </w:rPr>
              <w:t xml:space="preserve"> - pamatota projekta nepieciešamība VRG teritorijā. Nav atsauces uz informācijas avotu vai nav pievienota statistika, pētījumi, aptaujas.</w:t>
            </w:r>
          </w:p>
          <w:p w14:paraId="73223999" w14:textId="77777777" w:rsidR="009560D4" w:rsidRPr="00426656" w:rsidRDefault="009560D4" w:rsidP="006A19EF">
            <w:pPr>
              <w:ind w:left="100"/>
              <w:jc w:val="both"/>
              <w:rPr>
                <w:rFonts w:ascii="Times New Roman" w:eastAsia="Times New Roman" w:hAnsi="Times New Roman" w:cs="Times New Roman"/>
                <w:sz w:val="22"/>
                <w:szCs w:val="22"/>
              </w:rPr>
            </w:pPr>
            <w:r w:rsidRPr="00426656">
              <w:rPr>
                <w:rFonts w:ascii="Times New Roman" w:eastAsia="Times New Roman" w:hAnsi="Times New Roman" w:cs="Times New Roman"/>
                <w:b/>
                <w:sz w:val="22"/>
                <w:szCs w:val="22"/>
              </w:rPr>
              <w:t xml:space="preserve">0 </w:t>
            </w:r>
            <w:r w:rsidRPr="00426656">
              <w:rPr>
                <w:rFonts w:ascii="Times New Roman" w:eastAsia="Times New Roman" w:hAnsi="Times New Roman" w:cs="Times New Roman"/>
                <w:sz w:val="22"/>
                <w:szCs w:val="22"/>
              </w:rPr>
              <w:t>– nav apraksta.</w:t>
            </w:r>
          </w:p>
          <w:p w14:paraId="0308A5DC" w14:textId="77777777" w:rsidR="009560D4" w:rsidRPr="00426656" w:rsidRDefault="009560D4" w:rsidP="006A19EF">
            <w:pPr>
              <w:ind w:left="100"/>
              <w:jc w:val="both"/>
              <w:rPr>
                <w:rFonts w:ascii="Times New Roman" w:eastAsia="Times New Roman" w:hAnsi="Times New Roman" w:cs="Times New Roman"/>
                <w:sz w:val="22"/>
                <w:szCs w:val="22"/>
              </w:rPr>
            </w:pPr>
            <w:r w:rsidRPr="00426656">
              <w:rPr>
                <w:rFonts w:ascii="Times New Roman" w:eastAsia="Times New Roman" w:hAnsi="Times New Roman" w:cs="Times New Roman"/>
                <w:sz w:val="22"/>
                <w:szCs w:val="22"/>
              </w:rPr>
              <w:t xml:space="preserve"> </w:t>
            </w:r>
          </w:p>
          <w:p w14:paraId="7DCFA563" w14:textId="77777777" w:rsidR="009560D4" w:rsidRPr="00426656" w:rsidRDefault="009560D4" w:rsidP="006A19EF">
            <w:pPr>
              <w:jc w:val="both"/>
              <w:rPr>
                <w:rFonts w:ascii="Times New Roman" w:eastAsia="Times New Roman" w:hAnsi="Times New Roman" w:cs="Times New Roman"/>
                <w:sz w:val="22"/>
                <w:szCs w:val="22"/>
              </w:rPr>
            </w:pPr>
            <w:r w:rsidRPr="00426656">
              <w:rPr>
                <w:rFonts w:ascii="Times New Roman" w:eastAsia="Times New Roman" w:hAnsi="Times New Roman" w:cs="Times New Roman"/>
                <w:sz w:val="22"/>
                <w:szCs w:val="22"/>
              </w:rPr>
              <w:t xml:space="preserve">Projekta pieteikumā pamatota projekta aktualitāte vietējai sabiedrībai-  ar ko un cik lielā mērogā (pagasta, novada, VRG vai plašākā) projektā attīstāmā aktivitāte vai pakalpojums ir nepieciešams un pieprasīts. Pieteikumā skaidri aprakstītas problēmas, ko projekts paredz risināt, kādu rezultātu vēlas sasniegt.  Statistika, pētījumi, aptaujas, izziņas ne vecākas par 3 gadiem, attiecas uz VRG teritoriju.  </w:t>
            </w:r>
          </w:p>
        </w:tc>
        <w:tc>
          <w:tcPr>
            <w:tcW w:w="1701" w:type="dxa"/>
            <w:tcBorders>
              <w:top w:val="nil"/>
              <w:left w:val="nil"/>
              <w:bottom w:val="single" w:sz="8" w:space="0" w:color="000000"/>
              <w:right w:val="single" w:sz="8" w:space="0" w:color="000000"/>
            </w:tcBorders>
          </w:tcPr>
          <w:p w14:paraId="2208B736" w14:textId="77777777" w:rsidR="009560D4" w:rsidRPr="00426656" w:rsidRDefault="009560D4" w:rsidP="006A19EF">
            <w:pPr>
              <w:ind w:left="100"/>
              <w:jc w:val="both"/>
              <w:rPr>
                <w:rFonts w:ascii="Times New Roman" w:eastAsia="Times New Roman" w:hAnsi="Times New Roman" w:cs="Times New Roman"/>
                <w:b/>
                <w:sz w:val="22"/>
                <w:szCs w:val="22"/>
              </w:rPr>
            </w:pPr>
          </w:p>
        </w:tc>
        <w:tc>
          <w:tcPr>
            <w:tcW w:w="3969" w:type="dxa"/>
            <w:tcBorders>
              <w:top w:val="nil"/>
              <w:left w:val="nil"/>
              <w:bottom w:val="single" w:sz="8" w:space="0" w:color="000000"/>
              <w:right w:val="single" w:sz="8" w:space="0" w:color="000000"/>
            </w:tcBorders>
          </w:tcPr>
          <w:p w14:paraId="436960EB" w14:textId="77777777" w:rsidR="009560D4" w:rsidRPr="00426656" w:rsidRDefault="009560D4" w:rsidP="006A19EF">
            <w:pPr>
              <w:ind w:left="100"/>
              <w:jc w:val="both"/>
              <w:rPr>
                <w:rFonts w:ascii="Times New Roman" w:eastAsia="Times New Roman" w:hAnsi="Times New Roman" w:cs="Times New Roman"/>
                <w:b/>
                <w:sz w:val="22"/>
                <w:szCs w:val="22"/>
              </w:rPr>
            </w:pPr>
          </w:p>
        </w:tc>
      </w:tr>
      <w:tr w:rsidR="009560D4" w:rsidRPr="00426656" w14:paraId="3A2CCE40" w14:textId="77777777" w:rsidTr="006A19EF">
        <w:trPr>
          <w:trHeight w:val="3315"/>
        </w:trPr>
        <w:tc>
          <w:tcPr>
            <w:tcW w:w="90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69C6292" w14:textId="77777777" w:rsidR="009560D4" w:rsidRPr="00426656" w:rsidRDefault="009560D4" w:rsidP="006A19EF">
            <w:pPr>
              <w:ind w:left="100"/>
              <w:jc w:val="both"/>
              <w:rPr>
                <w:rFonts w:ascii="Times New Roman" w:eastAsia="Times New Roman" w:hAnsi="Times New Roman" w:cs="Times New Roman"/>
                <w:sz w:val="22"/>
                <w:szCs w:val="22"/>
              </w:rPr>
            </w:pPr>
            <w:r w:rsidRPr="00426656">
              <w:rPr>
                <w:rFonts w:ascii="Times New Roman" w:eastAsia="Times New Roman" w:hAnsi="Times New Roman" w:cs="Times New Roman"/>
                <w:sz w:val="22"/>
                <w:szCs w:val="22"/>
              </w:rPr>
              <w:lastRenderedPageBreak/>
              <w:t>8.</w:t>
            </w:r>
          </w:p>
        </w:tc>
        <w:tc>
          <w:tcPr>
            <w:tcW w:w="253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7E82A8" w14:textId="77777777" w:rsidR="009560D4" w:rsidRPr="00426656" w:rsidRDefault="009560D4" w:rsidP="006A19EF">
            <w:pPr>
              <w:ind w:left="100"/>
              <w:rPr>
                <w:rFonts w:ascii="Times New Roman" w:eastAsia="Times New Roman" w:hAnsi="Times New Roman" w:cs="Times New Roman"/>
                <w:sz w:val="22"/>
                <w:szCs w:val="22"/>
              </w:rPr>
            </w:pPr>
            <w:r w:rsidRPr="00426656">
              <w:rPr>
                <w:rFonts w:ascii="Times New Roman" w:eastAsia="Times New Roman" w:hAnsi="Times New Roman" w:cs="Times New Roman"/>
                <w:sz w:val="22"/>
                <w:szCs w:val="22"/>
              </w:rPr>
              <w:t>Projektā norādīti riski un risku novēršanas paņēmieni</w:t>
            </w:r>
          </w:p>
        </w:tc>
        <w:tc>
          <w:tcPr>
            <w:tcW w:w="491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8675E8A" w14:textId="77777777" w:rsidR="009560D4" w:rsidRPr="00426656" w:rsidRDefault="009560D4" w:rsidP="006A19EF">
            <w:pPr>
              <w:ind w:left="100"/>
              <w:rPr>
                <w:rFonts w:ascii="Times New Roman" w:eastAsia="Times New Roman" w:hAnsi="Times New Roman" w:cs="Times New Roman"/>
                <w:sz w:val="22"/>
                <w:szCs w:val="22"/>
              </w:rPr>
            </w:pPr>
            <w:r w:rsidRPr="00426656">
              <w:rPr>
                <w:rFonts w:ascii="Times New Roman" w:eastAsia="Times New Roman" w:hAnsi="Times New Roman" w:cs="Times New Roman"/>
                <w:b/>
                <w:sz w:val="22"/>
                <w:szCs w:val="22"/>
              </w:rPr>
              <w:t>2</w:t>
            </w:r>
            <w:r w:rsidRPr="00426656">
              <w:rPr>
                <w:rFonts w:ascii="Times New Roman" w:eastAsia="Times New Roman" w:hAnsi="Times New Roman" w:cs="Times New Roman"/>
                <w:sz w:val="22"/>
                <w:szCs w:val="22"/>
              </w:rPr>
              <w:t xml:space="preserve"> – skaidri norādīti vismaz 4 riski un to novēršanas paņēmieni.</w:t>
            </w:r>
          </w:p>
          <w:p w14:paraId="10A2C979" w14:textId="77777777" w:rsidR="009560D4" w:rsidRPr="00426656" w:rsidRDefault="009560D4" w:rsidP="006A19EF">
            <w:pPr>
              <w:ind w:left="100"/>
              <w:rPr>
                <w:rFonts w:ascii="Times New Roman" w:eastAsia="Times New Roman" w:hAnsi="Times New Roman" w:cs="Times New Roman"/>
                <w:sz w:val="22"/>
                <w:szCs w:val="22"/>
              </w:rPr>
            </w:pPr>
            <w:r w:rsidRPr="00426656">
              <w:rPr>
                <w:rFonts w:ascii="Times New Roman" w:eastAsia="Times New Roman" w:hAnsi="Times New Roman" w:cs="Times New Roman"/>
                <w:b/>
                <w:sz w:val="22"/>
                <w:szCs w:val="22"/>
              </w:rPr>
              <w:t>1</w:t>
            </w:r>
            <w:r w:rsidRPr="00426656">
              <w:rPr>
                <w:rFonts w:ascii="Times New Roman" w:eastAsia="Times New Roman" w:hAnsi="Times New Roman" w:cs="Times New Roman"/>
                <w:sz w:val="22"/>
                <w:szCs w:val="22"/>
              </w:rPr>
              <w:t xml:space="preserve"> –  riski aprakstīti vispārīgi.</w:t>
            </w:r>
          </w:p>
          <w:p w14:paraId="5017EBAA" w14:textId="77777777" w:rsidR="009560D4" w:rsidRPr="00426656" w:rsidRDefault="009560D4" w:rsidP="006A19EF">
            <w:pPr>
              <w:ind w:left="100"/>
              <w:rPr>
                <w:rFonts w:ascii="Times New Roman" w:eastAsia="Times New Roman" w:hAnsi="Times New Roman" w:cs="Times New Roman"/>
                <w:sz w:val="22"/>
                <w:szCs w:val="22"/>
              </w:rPr>
            </w:pPr>
            <w:r w:rsidRPr="00426656">
              <w:rPr>
                <w:rFonts w:ascii="Times New Roman" w:eastAsia="Times New Roman" w:hAnsi="Times New Roman" w:cs="Times New Roman"/>
                <w:b/>
                <w:sz w:val="22"/>
                <w:szCs w:val="22"/>
              </w:rPr>
              <w:t>0</w:t>
            </w:r>
            <w:r w:rsidRPr="00426656">
              <w:rPr>
                <w:rFonts w:ascii="Times New Roman" w:eastAsia="Times New Roman" w:hAnsi="Times New Roman" w:cs="Times New Roman"/>
                <w:sz w:val="22"/>
                <w:szCs w:val="22"/>
              </w:rPr>
              <w:t xml:space="preserve"> – nav apraksta.</w:t>
            </w:r>
          </w:p>
          <w:p w14:paraId="40B8C840" w14:textId="77777777" w:rsidR="009560D4" w:rsidRPr="00426656" w:rsidRDefault="009560D4" w:rsidP="006A19EF">
            <w:pPr>
              <w:ind w:left="100"/>
              <w:jc w:val="both"/>
              <w:rPr>
                <w:rFonts w:ascii="Times New Roman" w:eastAsia="Times New Roman" w:hAnsi="Times New Roman" w:cs="Times New Roman"/>
                <w:sz w:val="22"/>
                <w:szCs w:val="22"/>
              </w:rPr>
            </w:pPr>
          </w:p>
          <w:p w14:paraId="0BE723E2" w14:textId="77777777" w:rsidR="009560D4" w:rsidRPr="00426656" w:rsidRDefault="009560D4" w:rsidP="006A19EF">
            <w:pPr>
              <w:ind w:left="100"/>
              <w:jc w:val="both"/>
              <w:rPr>
                <w:rFonts w:ascii="Times New Roman" w:eastAsia="Times New Roman" w:hAnsi="Times New Roman" w:cs="Times New Roman"/>
                <w:b/>
                <w:sz w:val="22"/>
                <w:szCs w:val="22"/>
              </w:rPr>
            </w:pPr>
            <w:r w:rsidRPr="00426656">
              <w:rPr>
                <w:rFonts w:ascii="Times New Roman" w:eastAsia="Times New Roman" w:hAnsi="Times New Roman" w:cs="Times New Roman"/>
                <w:sz w:val="22"/>
                <w:szCs w:val="22"/>
              </w:rPr>
              <w:t>Pretendents ir novērtējis projekta ieviešanas, uzraudzības un rezultātu ilgtspējas nodrošināšanas laikā iespējamos riskus (piemēram, informācijas risks, personāla risks, finanšu risks, iepirkumu risks, zādzības risks u.tml.), kuri varētu traucēt sekmīgai projekta īstenošanai, rezultātu sasniegšanai un  uzturēšanai. Ir veikta iespējamo risku analīze un ir apzināti loģiski un pamatoti risinājumi risku mazināšanai un/vai novēršanai.</w:t>
            </w:r>
          </w:p>
        </w:tc>
        <w:tc>
          <w:tcPr>
            <w:tcW w:w="1701" w:type="dxa"/>
            <w:tcBorders>
              <w:top w:val="nil"/>
              <w:left w:val="nil"/>
              <w:bottom w:val="single" w:sz="8" w:space="0" w:color="000000"/>
              <w:right w:val="single" w:sz="8" w:space="0" w:color="000000"/>
            </w:tcBorders>
          </w:tcPr>
          <w:p w14:paraId="3D584668" w14:textId="77777777" w:rsidR="009560D4" w:rsidRPr="00426656" w:rsidRDefault="009560D4" w:rsidP="006A19EF">
            <w:pPr>
              <w:ind w:left="100"/>
              <w:rPr>
                <w:rFonts w:ascii="Times New Roman" w:eastAsia="Times New Roman" w:hAnsi="Times New Roman" w:cs="Times New Roman"/>
                <w:b/>
                <w:sz w:val="22"/>
                <w:szCs w:val="22"/>
              </w:rPr>
            </w:pPr>
          </w:p>
        </w:tc>
        <w:tc>
          <w:tcPr>
            <w:tcW w:w="3969" w:type="dxa"/>
            <w:tcBorders>
              <w:top w:val="nil"/>
              <w:left w:val="nil"/>
              <w:bottom w:val="single" w:sz="8" w:space="0" w:color="000000"/>
              <w:right w:val="single" w:sz="8" w:space="0" w:color="000000"/>
            </w:tcBorders>
          </w:tcPr>
          <w:p w14:paraId="7E91CB2F" w14:textId="77777777" w:rsidR="009560D4" w:rsidRPr="00426656" w:rsidRDefault="009560D4" w:rsidP="006A19EF">
            <w:pPr>
              <w:ind w:left="100"/>
              <w:rPr>
                <w:rFonts w:ascii="Times New Roman" w:eastAsia="Times New Roman" w:hAnsi="Times New Roman" w:cs="Times New Roman"/>
                <w:b/>
                <w:sz w:val="22"/>
                <w:szCs w:val="22"/>
              </w:rPr>
            </w:pPr>
          </w:p>
        </w:tc>
      </w:tr>
      <w:tr w:rsidR="009560D4" w:rsidRPr="00426656" w14:paraId="35CD1449" w14:textId="77777777" w:rsidTr="006A19EF">
        <w:trPr>
          <w:trHeight w:val="3738"/>
        </w:trPr>
        <w:tc>
          <w:tcPr>
            <w:tcW w:w="90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3F1309C" w14:textId="77777777" w:rsidR="009560D4" w:rsidRPr="00426656" w:rsidRDefault="009560D4" w:rsidP="006A19EF">
            <w:pPr>
              <w:ind w:left="100"/>
              <w:jc w:val="both"/>
              <w:rPr>
                <w:rFonts w:ascii="Times New Roman" w:eastAsia="Times New Roman" w:hAnsi="Times New Roman" w:cs="Times New Roman"/>
                <w:sz w:val="22"/>
                <w:szCs w:val="22"/>
              </w:rPr>
            </w:pPr>
            <w:r w:rsidRPr="00426656">
              <w:rPr>
                <w:rFonts w:ascii="Times New Roman" w:eastAsia="Times New Roman" w:hAnsi="Times New Roman" w:cs="Times New Roman"/>
                <w:sz w:val="22"/>
                <w:szCs w:val="22"/>
              </w:rPr>
              <w:t>9.</w:t>
            </w:r>
          </w:p>
        </w:tc>
        <w:tc>
          <w:tcPr>
            <w:tcW w:w="253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E2B5D3" w14:textId="77777777" w:rsidR="009560D4" w:rsidRPr="00426656" w:rsidRDefault="009560D4" w:rsidP="006A19EF">
            <w:pPr>
              <w:ind w:left="100"/>
              <w:jc w:val="both"/>
              <w:rPr>
                <w:rFonts w:ascii="Times New Roman" w:eastAsia="Times New Roman" w:hAnsi="Times New Roman" w:cs="Times New Roman"/>
                <w:sz w:val="22"/>
                <w:szCs w:val="22"/>
              </w:rPr>
            </w:pPr>
            <w:r w:rsidRPr="00426656">
              <w:rPr>
                <w:rFonts w:ascii="Times New Roman" w:eastAsia="Times New Roman" w:hAnsi="Times New Roman" w:cs="Times New Roman"/>
                <w:sz w:val="22"/>
                <w:szCs w:val="22"/>
              </w:rPr>
              <w:t>Projekta    ilgtspēja</w:t>
            </w:r>
          </w:p>
        </w:tc>
        <w:tc>
          <w:tcPr>
            <w:tcW w:w="491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26641BC" w14:textId="77777777" w:rsidR="009560D4" w:rsidRPr="00426656" w:rsidRDefault="009560D4" w:rsidP="006A19EF">
            <w:pPr>
              <w:pBdr>
                <w:top w:val="nil"/>
                <w:left w:val="nil"/>
                <w:bottom w:val="nil"/>
                <w:right w:val="nil"/>
                <w:between w:val="nil"/>
              </w:pBdr>
              <w:ind w:left="100"/>
              <w:jc w:val="both"/>
              <w:rPr>
                <w:rFonts w:ascii="Times New Roman" w:eastAsia="Times New Roman" w:hAnsi="Times New Roman" w:cs="Times New Roman"/>
                <w:sz w:val="22"/>
                <w:szCs w:val="22"/>
              </w:rPr>
            </w:pPr>
            <w:r w:rsidRPr="00426656">
              <w:rPr>
                <w:rFonts w:ascii="Times New Roman" w:eastAsia="Times New Roman" w:hAnsi="Times New Roman" w:cs="Times New Roman"/>
                <w:b/>
                <w:sz w:val="22"/>
                <w:szCs w:val="22"/>
              </w:rPr>
              <w:t xml:space="preserve">2 </w:t>
            </w:r>
            <w:r w:rsidRPr="00426656">
              <w:rPr>
                <w:rFonts w:ascii="Times New Roman" w:eastAsia="Times New Roman" w:hAnsi="Times New Roman" w:cs="Times New Roman"/>
                <w:sz w:val="22"/>
                <w:szCs w:val="22"/>
              </w:rPr>
              <w:t>- aprakstīts, kas un kā uzturēs projekta rezultātus pēc projekta beigām. Pieteikumā pamatots, kā tiks nodrošināta projekta uzturēšana un rezultātu izmantošana atbilstoši plānotajam mērķim pēc projekta beigām/ uzraudzības periodā. Aprakstīta un pamatota projektu rezultātu saglabāšana, izmantošana, attīstīšana.</w:t>
            </w:r>
          </w:p>
          <w:p w14:paraId="17F49A39" w14:textId="77777777" w:rsidR="009560D4" w:rsidRPr="00426656" w:rsidRDefault="009560D4" w:rsidP="006A19EF">
            <w:pPr>
              <w:pBdr>
                <w:top w:val="nil"/>
                <w:left w:val="nil"/>
                <w:bottom w:val="nil"/>
                <w:right w:val="nil"/>
                <w:between w:val="nil"/>
              </w:pBdr>
              <w:ind w:left="100"/>
              <w:jc w:val="both"/>
              <w:rPr>
                <w:rFonts w:ascii="Times New Roman" w:eastAsia="Times New Roman" w:hAnsi="Times New Roman" w:cs="Times New Roman"/>
                <w:sz w:val="22"/>
                <w:szCs w:val="22"/>
              </w:rPr>
            </w:pPr>
            <w:r w:rsidRPr="00426656">
              <w:rPr>
                <w:rFonts w:ascii="Times New Roman" w:eastAsia="Times New Roman" w:hAnsi="Times New Roman" w:cs="Times New Roman"/>
                <w:b/>
                <w:sz w:val="22"/>
                <w:szCs w:val="22"/>
              </w:rPr>
              <w:t>1</w:t>
            </w:r>
            <w:r w:rsidRPr="00426656">
              <w:rPr>
                <w:rFonts w:ascii="Times New Roman" w:eastAsia="Times New Roman" w:hAnsi="Times New Roman" w:cs="Times New Roman"/>
                <w:sz w:val="22"/>
                <w:szCs w:val="22"/>
              </w:rPr>
              <w:t xml:space="preserve"> – vispārīgi aprakstīts kas un kā uzturēs projekta rezultātus pēc projekta beigām. Pieteikumā pamatots, kā tiks nodrošināta projekta uzturēšana un rezultātu izmantošana atbilstoši plānotajam mērķim pēc projekta beigām/ uzraudzības periodā. Vispārīgi aprakstīta un pamatota projektu rezultātu saglabāšana, izmantošana, attīstīšana</w:t>
            </w:r>
          </w:p>
          <w:p w14:paraId="1DCD36C7" w14:textId="77777777" w:rsidR="009560D4" w:rsidRPr="00426656" w:rsidRDefault="009560D4" w:rsidP="006A19EF">
            <w:pPr>
              <w:ind w:left="100"/>
              <w:jc w:val="both"/>
              <w:rPr>
                <w:rFonts w:ascii="Times New Roman" w:eastAsia="Times New Roman" w:hAnsi="Times New Roman" w:cs="Times New Roman"/>
                <w:sz w:val="22"/>
                <w:szCs w:val="22"/>
              </w:rPr>
            </w:pPr>
            <w:r w:rsidRPr="00426656">
              <w:rPr>
                <w:rFonts w:ascii="Times New Roman" w:eastAsia="Times New Roman" w:hAnsi="Times New Roman" w:cs="Times New Roman"/>
                <w:b/>
                <w:sz w:val="22"/>
                <w:szCs w:val="22"/>
              </w:rPr>
              <w:t>0</w:t>
            </w:r>
            <w:r w:rsidRPr="00426656">
              <w:rPr>
                <w:rFonts w:ascii="Times New Roman" w:eastAsia="Times New Roman" w:hAnsi="Times New Roman" w:cs="Times New Roman"/>
                <w:sz w:val="22"/>
                <w:szCs w:val="22"/>
              </w:rPr>
              <w:t xml:space="preserve"> – nav apraksta</w:t>
            </w:r>
          </w:p>
          <w:p w14:paraId="64BB415D" w14:textId="77777777" w:rsidR="009560D4" w:rsidRPr="00426656" w:rsidRDefault="009560D4" w:rsidP="006A19EF">
            <w:pPr>
              <w:ind w:left="100"/>
              <w:jc w:val="both"/>
              <w:rPr>
                <w:rFonts w:ascii="Times New Roman" w:eastAsia="Times New Roman" w:hAnsi="Times New Roman" w:cs="Times New Roman"/>
                <w:sz w:val="22"/>
                <w:szCs w:val="22"/>
              </w:rPr>
            </w:pPr>
          </w:p>
          <w:p w14:paraId="7EC77B27" w14:textId="77777777" w:rsidR="009560D4" w:rsidRPr="00426656" w:rsidRDefault="009560D4" w:rsidP="006A19EF">
            <w:pPr>
              <w:ind w:left="100"/>
              <w:jc w:val="both"/>
              <w:rPr>
                <w:rFonts w:ascii="Times New Roman" w:eastAsia="Times New Roman" w:hAnsi="Times New Roman" w:cs="Times New Roman"/>
                <w:color w:val="444746"/>
                <w:sz w:val="22"/>
                <w:szCs w:val="22"/>
              </w:rPr>
            </w:pPr>
            <w:r w:rsidRPr="00426656">
              <w:rPr>
                <w:rFonts w:ascii="Times New Roman" w:eastAsia="Times New Roman" w:hAnsi="Times New Roman" w:cs="Times New Roman"/>
                <w:sz w:val="22"/>
                <w:szCs w:val="22"/>
              </w:rPr>
              <w:t xml:space="preserve">Aprakstīti resursi, kādā veidā un no kādiem līdzekļiem tiks uzturēti projekta rezultāti pēc projekta beigām/ uzraudzības periodā,  kādus </w:t>
            </w:r>
            <w:r w:rsidRPr="00426656">
              <w:rPr>
                <w:rFonts w:ascii="Times New Roman" w:eastAsia="Times New Roman" w:hAnsi="Times New Roman" w:cs="Times New Roman"/>
                <w:sz w:val="22"/>
                <w:szCs w:val="22"/>
              </w:rPr>
              <w:lastRenderedPageBreak/>
              <w:t>pozitīvus sociālus rezultātus ilgtermiņā dod projekta īstenošana.</w:t>
            </w:r>
          </w:p>
        </w:tc>
        <w:tc>
          <w:tcPr>
            <w:tcW w:w="1701" w:type="dxa"/>
            <w:tcBorders>
              <w:top w:val="nil"/>
              <w:left w:val="nil"/>
              <w:bottom w:val="single" w:sz="8" w:space="0" w:color="000000"/>
              <w:right w:val="single" w:sz="8" w:space="0" w:color="000000"/>
            </w:tcBorders>
          </w:tcPr>
          <w:p w14:paraId="45CC765D" w14:textId="77777777" w:rsidR="009560D4" w:rsidRPr="00426656" w:rsidRDefault="009560D4" w:rsidP="006A19EF">
            <w:pPr>
              <w:pBdr>
                <w:top w:val="nil"/>
                <w:left w:val="nil"/>
                <w:bottom w:val="nil"/>
                <w:right w:val="nil"/>
                <w:between w:val="nil"/>
              </w:pBdr>
              <w:ind w:left="100"/>
              <w:jc w:val="both"/>
              <w:rPr>
                <w:rFonts w:ascii="Times New Roman" w:eastAsia="Times New Roman" w:hAnsi="Times New Roman" w:cs="Times New Roman"/>
                <w:b/>
                <w:sz w:val="22"/>
                <w:szCs w:val="22"/>
              </w:rPr>
            </w:pPr>
          </w:p>
        </w:tc>
        <w:tc>
          <w:tcPr>
            <w:tcW w:w="3969" w:type="dxa"/>
            <w:tcBorders>
              <w:top w:val="nil"/>
              <w:left w:val="nil"/>
              <w:bottom w:val="single" w:sz="8" w:space="0" w:color="000000"/>
              <w:right w:val="single" w:sz="8" w:space="0" w:color="000000"/>
            </w:tcBorders>
          </w:tcPr>
          <w:p w14:paraId="4FE5968A" w14:textId="77777777" w:rsidR="009560D4" w:rsidRPr="00426656" w:rsidRDefault="009560D4" w:rsidP="006A19EF">
            <w:pPr>
              <w:pBdr>
                <w:top w:val="nil"/>
                <w:left w:val="nil"/>
                <w:bottom w:val="nil"/>
                <w:right w:val="nil"/>
                <w:between w:val="nil"/>
              </w:pBdr>
              <w:ind w:left="100"/>
              <w:jc w:val="both"/>
              <w:rPr>
                <w:rFonts w:ascii="Times New Roman" w:eastAsia="Times New Roman" w:hAnsi="Times New Roman" w:cs="Times New Roman"/>
                <w:b/>
                <w:sz w:val="22"/>
                <w:szCs w:val="22"/>
              </w:rPr>
            </w:pPr>
          </w:p>
        </w:tc>
      </w:tr>
      <w:tr w:rsidR="009560D4" w:rsidRPr="00426656" w14:paraId="548D8123" w14:textId="77777777" w:rsidTr="006A19EF">
        <w:trPr>
          <w:trHeight w:val="2472"/>
        </w:trPr>
        <w:tc>
          <w:tcPr>
            <w:tcW w:w="90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78FFA6E" w14:textId="77777777" w:rsidR="009560D4" w:rsidRPr="00426656" w:rsidRDefault="009560D4" w:rsidP="006A19EF">
            <w:pPr>
              <w:ind w:left="100"/>
              <w:jc w:val="both"/>
              <w:rPr>
                <w:rFonts w:ascii="Times New Roman" w:eastAsia="Times New Roman" w:hAnsi="Times New Roman" w:cs="Times New Roman"/>
                <w:sz w:val="22"/>
                <w:szCs w:val="22"/>
              </w:rPr>
            </w:pPr>
            <w:r w:rsidRPr="00426656">
              <w:rPr>
                <w:rFonts w:ascii="Times New Roman" w:eastAsia="Times New Roman" w:hAnsi="Times New Roman" w:cs="Times New Roman"/>
                <w:sz w:val="22"/>
                <w:szCs w:val="22"/>
              </w:rPr>
              <w:t>10.</w:t>
            </w:r>
          </w:p>
        </w:tc>
        <w:tc>
          <w:tcPr>
            <w:tcW w:w="253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987137F" w14:textId="77777777" w:rsidR="009560D4" w:rsidRPr="00426656" w:rsidRDefault="009560D4" w:rsidP="006A19EF">
            <w:pPr>
              <w:ind w:left="100"/>
              <w:jc w:val="both"/>
              <w:rPr>
                <w:rFonts w:ascii="Times New Roman" w:eastAsia="Times New Roman" w:hAnsi="Times New Roman" w:cs="Times New Roman"/>
                <w:sz w:val="22"/>
                <w:szCs w:val="22"/>
              </w:rPr>
            </w:pPr>
            <w:r w:rsidRPr="00426656">
              <w:rPr>
                <w:rFonts w:ascii="Times New Roman" w:eastAsia="Times New Roman" w:hAnsi="Times New Roman" w:cs="Times New Roman"/>
                <w:sz w:val="22"/>
                <w:szCs w:val="22"/>
              </w:rPr>
              <w:t xml:space="preserve">Aktivitātes/ pakalpojuma sniegšanas norise      </w:t>
            </w:r>
          </w:p>
        </w:tc>
        <w:tc>
          <w:tcPr>
            <w:tcW w:w="491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E03B832" w14:textId="77777777" w:rsidR="009560D4" w:rsidRPr="00426656" w:rsidRDefault="009560D4" w:rsidP="006A19EF">
            <w:pPr>
              <w:ind w:left="100"/>
              <w:jc w:val="both"/>
              <w:rPr>
                <w:rFonts w:ascii="Times New Roman" w:eastAsia="Times New Roman" w:hAnsi="Times New Roman" w:cs="Times New Roman"/>
                <w:sz w:val="22"/>
                <w:szCs w:val="22"/>
              </w:rPr>
            </w:pPr>
            <w:r w:rsidRPr="00426656">
              <w:rPr>
                <w:rFonts w:ascii="Times New Roman" w:eastAsia="Times New Roman" w:hAnsi="Times New Roman" w:cs="Times New Roman"/>
                <w:b/>
                <w:sz w:val="22"/>
                <w:szCs w:val="22"/>
              </w:rPr>
              <w:t>2</w:t>
            </w:r>
            <w:r w:rsidRPr="00426656">
              <w:rPr>
                <w:rFonts w:ascii="Times New Roman" w:eastAsia="Times New Roman" w:hAnsi="Times New Roman" w:cs="Times New Roman"/>
                <w:sz w:val="22"/>
                <w:szCs w:val="22"/>
              </w:rPr>
              <w:t xml:space="preserve"> – aprakstīta aktivitātes/ pakalpojuma sniegšanas norise.</w:t>
            </w:r>
          </w:p>
          <w:p w14:paraId="0FBE0D77" w14:textId="77777777" w:rsidR="009560D4" w:rsidRPr="00426656" w:rsidRDefault="009560D4" w:rsidP="006A19EF">
            <w:pPr>
              <w:ind w:left="100"/>
              <w:jc w:val="both"/>
              <w:rPr>
                <w:rFonts w:ascii="Times New Roman" w:eastAsia="Times New Roman" w:hAnsi="Times New Roman" w:cs="Times New Roman"/>
                <w:sz w:val="22"/>
                <w:szCs w:val="22"/>
              </w:rPr>
            </w:pPr>
            <w:r w:rsidRPr="00426656">
              <w:rPr>
                <w:rFonts w:ascii="Times New Roman" w:eastAsia="Times New Roman" w:hAnsi="Times New Roman" w:cs="Times New Roman"/>
                <w:b/>
                <w:sz w:val="22"/>
                <w:szCs w:val="22"/>
              </w:rPr>
              <w:t>1</w:t>
            </w:r>
            <w:r w:rsidRPr="00426656">
              <w:rPr>
                <w:rFonts w:ascii="Times New Roman" w:eastAsia="Times New Roman" w:hAnsi="Times New Roman" w:cs="Times New Roman"/>
                <w:sz w:val="22"/>
                <w:szCs w:val="22"/>
              </w:rPr>
              <w:t xml:space="preserve">  - vispārīgi aprakstīta aktivitātes/ pakalpojuma sniegšanas norise.</w:t>
            </w:r>
          </w:p>
          <w:p w14:paraId="091743A8" w14:textId="77777777" w:rsidR="009560D4" w:rsidRPr="00426656" w:rsidRDefault="009560D4" w:rsidP="006A19EF">
            <w:pPr>
              <w:ind w:left="100"/>
              <w:jc w:val="both"/>
              <w:rPr>
                <w:rFonts w:ascii="Times New Roman" w:eastAsia="Times New Roman" w:hAnsi="Times New Roman" w:cs="Times New Roman"/>
                <w:sz w:val="22"/>
                <w:szCs w:val="22"/>
              </w:rPr>
            </w:pPr>
            <w:r w:rsidRPr="00426656">
              <w:rPr>
                <w:rFonts w:ascii="Times New Roman" w:eastAsia="Times New Roman" w:hAnsi="Times New Roman" w:cs="Times New Roman"/>
                <w:b/>
                <w:sz w:val="22"/>
                <w:szCs w:val="22"/>
              </w:rPr>
              <w:t>0</w:t>
            </w:r>
            <w:r w:rsidRPr="00426656">
              <w:rPr>
                <w:rFonts w:ascii="Times New Roman" w:eastAsia="Times New Roman" w:hAnsi="Times New Roman" w:cs="Times New Roman"/>
                <w:sz w:val="22"/>
                <w:szCs w:val="22"/>
              </w:rPr>
              <w:t xml:space="preserve"> – nav apraksta.</w:t>
            </w:r>
          </w:p>
          <w:p w14:paraId="5C8B4B10" w14:textId="77777777" w:rsidR="009560D4" w:rsidRPr="00426656" w:rsidRDefault="009560D4" w:rsidP="006A19EF">
            <w:pPr>
              <w:ind w:left="100"/>
              <w:jc w:val="both"/>
              <w:rPr>
                <w:rFonts w:ascii="Times New Roman" w:eastAsia="Times New Roman" w:hAnsi="Times New Roman" w:cs="Times New Roman"/>
                <w:sz w:val="22"/>
                <w:szCs w:val="22"/>
              </w:rPr>
            </w:pPr>
          </w:p>
          <w:p w14:paraId="66CB8624" w14:textId="77777777" w:rsidR="009560D4" w:rsidRPr="00426656" w:rsidRDefault="009560D4" w:rsidP="006A19EF">
            <w:pPr>
              <w:ind w:left="100"/>
              <w:jc w:val="both"/>
              <w:rPr>
                <w:rFonts w:ascii="Times New Roman" w:eastAsia="Times New Roman" w:hAnsi="Times New Roman" w:cs="Times New Roman"/>
                <w:color w:val="444746"/>
                <w:sz w:val="22"/>
                <w:szCs w:val="22"/>
              </w:rPr>
            </w:pPr>
            <w:r w:rsidRPr="00426656">
              <w:rPr>
                <w:rFonts w:ascii="Times New Roman" w:eastAsia="Times New Roman" w:hAnsi="Times New Roman" w:cs="Times New Roman"/>
                <w:sz w:val="22"/>
                <w:szCs w:val="22"/>
              </w:rPr>
              <w:t>Skaidri aprakstīta esošā situācija un pamatotas aktivitātes, kā sasniegt mērķi. Pārskatāmi un loģiski atspoguļota projekta īstenošanas gaita un skaidri saprotama veicamo darbu secība. Skaidrs projekta īstenošanas laika grafiks un projekta finansēšanas apraksts (finanšu līdzekļu avoti, projekta vadībai nepieciešamie resursi).</w:t>
            </w:r>
          </w:p>
        </w:tc>
        <w:tc>
          <w:tcPr>
            <w:tcW w:w="1701" w:type="dxa"/>
            <w:tcBorders>
              <w:top w:val="nil"/>
              <w:left w:val="nil"/>
              <w:bottom w:val="single" w:sz="8" w:space="0" w:color="000000"/>
              <w:right w:val="single" w:sz="8" w:space="0" w:color="000000"/>
            </w:tcBorders>
          </w:tcPr>
          <w:p w14:paraId="28E61169" w14:textId="77777777" w:rsidR="009560D4" w:rsidRPr="00426656" w:rsidRDefault="009560D4" w:rsidP="006A19EF">
            <w:pPr>
              <w:ind w:left="100"/>
              <w:jc w:val="both"/>
              <w:rPr>
                <w:rFonts w:ascii="Times New Roman" w:eastAsia="Times New Roman" w:hAnsi="Times New Roman" w:cs="Times New Roman"/>
                <w:b/>
                <w:sz w:val="22"/>
                <w:szCs w:val="22"/>
              </w:rPr>
            </w:pPr>
          </w:p>
        </w:tc>
        <w:tc>
          <w:tcPr>
            <w:tcW w:w="3969" w:type="dxa"/>
            <w:tcBorders>
              <w:top w:val="nil"/>
              <w:left w:val="nil"/>
              <w:bottom w:val="single" w:sz="8" w:space="0" w:color="000000"/>
              <w:right w:val="single" w:sz="8" w:space="0" w:color="000000"/>
            </w:tcBorders>
          </w:tcPr>
          <w:p w14:paraId="1D36A610" w14:textId="77777777" w:rsidR="009560D4" w:rsidRPr="00426656" w:rsidRDefault="009560D4" w:rsidP="006A19EF">
            <w:pPr>
              <w:ind w:left="100"/>
              <w:jc w:val="both"/>
              <w:rPr>
                <w:rFonts w:ascii="Times New Roman" w:eastAsia="Times New Roman" w:hAnsi="Times New Roman" w:cs="Times New Roman"/>
                <w:b/>
                <w:sz w:val="22"/>
                <w:szCs w:val="22"/>
              </w:rPr>
            </w:pPr>
          </w:p>
        </w:tc>
      </w:tr>
      <w:tr w:rsidR="009560D4" w:rsidRPr="00426656" w14:paraId="7492046B" w14:textId="77777777" w:rsidTr="006A19EF">
        <w:trPr>
          <w:trHeight w:val="3165"/>
        </w:trPr>
        <w:tc>
          <w:tcPr>
            <w:tcW w:w="90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3A006F0" w14:textId="77777777" w:rsidR="009560D4" w:rsidRPr="00426656" w:rsidRDefault="009560D4" w:rsidP="006A19EF">
            <w:pPr>
              <w:ind w:left="100"/>
              <w:jc w:val="both"/>
              <w:rPr>
                <w:rFonts w:ascii="Times New Roman" w:eastAsia="Times New Roman" w:hAnsi="Times New Roman" w:cs="Times New Roman"/>
                <w:sz w:val="22"/>
                <w:szCs w:val="22"/>
              </w:rPr>
            </w:pPr>
            <w:r w:rsidRPr="00426656">
              <w:rPr>
                <w:rFonts w:ascii="Times New Roman" w:eastAsia="Times New Roman" w:hAnsi="Times New Roman" w:cs="Times New Roman"/>
                <w:sz w:val="22"/>
                <w:szCs w:val="22"/>
              </w:rPr>
              <w:lastRenderedPageBreak/>
              <w:t>11.</w:t>
            </w:r>
          </w:p>
        </w:tc>
        <w:tc>
          <w:tcPr>
            <w:tcW w:w="253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D36FC41" w14:textId="77777777" w:rsidR="009560D4" w:rsidRPr="00426656" w:rsidRDefault="009560D4" w:rsidP="006A19EF">
            <w:pPr>
              <w:ind w:left="100"/>
              <w:jc w:val="both"/>
              <w:rPr>
                <w:rFonts w:ascii="Times New Roman" w:eastAsia="Times New Roman" w:hAnsi="Times New Roman" w:cs="Times New Roman"/>
                <w:sz w:val="22"/>
                <w:szCs w:val="22"/>
              </w:rPr>
            </w:pPr>
            <w:r w:rsidRPr="00426656">
              <w:rPr>
                <w:rFonts w:ascii="Times New Roman" w:eastAsia="Times New Roman" w:hAnsi="Times New Roman" w:cs="Times New Roman"/>
                <w:sz w:val="22"/>
                <w:szCs w:val="22"/>
              </w:rPr>
              <w:t xml:space="preserve">Atšķirība no esošajiem vai potenciāliem pakalpojumiem/aktivitātēm   </w:t>
            </w:r>
          </w:p>
          <w:p w14:paraId="01782601" w14:textId="77777777" w:rsidR="009560D4" w:rsidRPr="00426656" w:rsidRDefault="009560D4" w:rsidP="006A19EF">
            <w:pPr>
              <w:ind w:left="100"/>
              <w:jc w:val="both"/>
              <w:rPr>
                <w:rFonts w:ascii="Times New Roman" w:eastAsia="Times New Roman" w:hAnsi="Times New Roman" w:cs="Times New Roman"/>
                <w:sz w:val="22"/>
                <w:szCs w:val="22"/>
              </w:rPr>
            </w:pPr>
            <w:r w:rsidRPr="00426656">
              <w:rPr>
                <w:rFonts w:ascii="Times New Roman" w:eastAsia="Times New Roman" w:hAnsi="Times New Roman" w:cs="Times New Roman"/>
                <w:sz w:val="22"/>
                <w:szCs w:val="22"/>
              </w:rPr>
              <w:t xml:space="preserve">  </w:t>
            </w:r>
          </w:p>
          <w:p w14:paraId="7956A66A" w14:textId="77777777" w:rsidR="009560D4" w:rsidRPr="00426656" w:rsidRDefault="009560D4" w:rsidP="006A19EF">
            <w:pPr>
              <w:ind w:left="100"/>
              <w:jc w:val="both"/>
              <w:rPr>
                <w:rFonts w:ascii="Times New Roman" w:eastAsia="Times New Roman" w:hAnsi="Times New Roman" w:cs="Times New Roman"/>
                <w:sz w:val="22"/>
                <w:szCs w:val="22"/>
              </w:rPr>
            </w:pPr>
          </w:p>
        </w:tc>
        <w:tc>
          <w:tcPr>
            <w:tcW w:w="491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C3B173D" w14:textId="77777777" w:rsidR="009560D4" w:rsidRPr="00426656" w:rsidRDefault="009560D4" w:rsidP="006A19EF">
            <w:pPr>
              <w:ind w:left="100"/>
              <w:jc w:val="both"/>
              <w:rPr>
                <w:rFonts w:ascii="Times New Roman" w:eastAsia="Times New Roman" w:hAnsi="Times New Roman" w:cs="Times New Roman"/>
                <w:sz w:val="22"/>
                <w:szCs w:val="22"/>
              </w:rPr>
            </w:pPr>
            <w:r w:rsidRPr="00426656">
              <w:rPr>
                <w:rFonts w:ascii="Times New Roman" w:eastAsia="Times New Roman" w:hAnsi="Times New Roman" w:cs="Times New Roman"/>
                <w:b/>
                <w:sz w:val="22"/>
                <w:szCs w:val="22"/>
              </w:rPr>
              <w:t>2</w:t>
            </w:r>
            <w:r w:rsidRPr="00426656">
              <w:rPr>
                <w:rFonts w:ascii="Times New Roman" w:eastAsia="Times New Roman" w:hAnsi="Times New Roman" w:cs="Times New Roman"/>
                <w:sz w:val="22"/>
                <w:szCs w:val="22"/>
              </w:rPr>
              <w:t xml:space="preserve"> – aprakstīta, pamatota atšķirība no esošajiem vai potenciāliem pakalpojumiem/aktivitātēm.</w:t>
            </w:r>
          </w:p>
          <w:p w14:paraId="51F73F5F" w14:textId="77777777" w:rsidR="009560D4" w:rsidRPr="00426656" w:rsidRDefault="009560D4" w:rsidP="006A19EF">
            <w:pPr>
              <w:ind w:left="100"/>
              <w:jc w:val="both"/>
              <w:rPr>
                <w:rFonts w:ascii="Times New Roman" w:eastAsia="Times New Roman" w:hAnsi="Times New Roman" w:cs="Times New Roman"/>
                <w:sz w:val="22"/>
                <w:szCs w:val="22"/>
              </w:rPr>
            </w:pPr>
            <w:r w:rsidRPr="00426656">
              <w:rPr>
                <w:rFonts w:ascii="Times New Roman" w:eastAsia="Times New Roman" w:hAnsi="Times New Roman" w:cs="Times New Roman"/>
                <w:b/>
                <w:sz w:val="22"/>
                <w:szCs w:val="22"/>
              </w:rPr>
              <w:t>1</w:t>
            </w:r>
            <w:r w:rsidRPr="00426656">
              <w:rPr>
                <w:rFonts w:ascii="Times New Roman" w:eastAsia="Times New Roman" w:hAnsi="Times New Roman" w:cs="Times New Roman"/>
                <w:sz w:val="22"/>
                <w:szCs w:val="22"/>
              </w:rPr>
              <w:t xml:space="preserve"> - vispārīgi aprakstīta atšķirība no esošajiem vai potenciāliem pakalpojumiem/aktivitātēm.</w:t>
            </w:r>
          </w:p>
          <w:p w14:paraId="154712E7" w14:textId="77777777" w:rsidR="009560D4" w:rsidRPr="00426656" w:rsidRDefault="009560D4" w:rsidP="006A19EF">
            <w:pPr>
              <w:ind w:left="100"/>
              <w:jc w:val="both"/>
              <w:rPr>
                <w:rFonts w:ascii="Times New Roman" w:eastAsia="Times New Roman" w:hAnsi="Times New Roman" w:cs="Times New Roman"/>
                <w:sz w:val="22"/>
                <w:szCs w:val="22"/>
              </w:rPr>
            </w:pPr>
            <w:r w:rsidRPr="00426656">
              <w:rPr>
                <w:rFonts w:ascii="Times New Roman" w:eastAsia="Times New Roman" w:hAnsi="Times New Roman" w:cs="Times New Roman"/>
                <w:b/>
                <w:sz w:val="22"/>
                <w:szCs w:val="22"/>
              </w:rPr>
              <w:t>0</w:t>
            </w:r>
            <w:r w:rsidRPr="00426656">
              <w:rPr>
                <w:rFonts w:ascii="Times New Roman" w:eastAsia="Times New Roman" w:hAnsi="Times New Roman" w:cs="Times New Roman"/>
                <w:sz w:val="22"/>
                <w:szCs w:val="22"/>
              </w:rPr>
              <w:t xml:space="preserve"> – nav aprakstīta atšķirība no esošajiem vai potenciāliem pakalpojumiem/aktivitātēm. </w:t>
            </w:r>
          </w:p>
          <w:p w14:paraId="62ACF744" w14:textId="77777777" w:rsidR="009560D4" w:rsidRPr="00426656" w:rsidRDefault="009560D4" w:rsidP="006A19EF">
            <w:pPr>
              <w:jc w:val="both"/>
              <w:rPr>
                <w:rFonts w:ascii="Times New Roman" w:eastAsia="Times New Roman" w:hAnsi="Times New Roman" w:cs="Times New Roman"/>
                <w:sz w:val="22"/>
                <w:szCs w:val="22"/>
              </w:rPr>
            </w:pPr>
          </w:p>
          <w:p w14:paraId="2096D342" w14:textId="77777777" w:rsidR="009560D4" w:rsidRPr="00426656" w:rsidRDefault="009560D4" w:rsidP="006A19EF">
            <w:pPr>
              <w:jc w:val="both"/>
              <w:rPr>
                <w:rFonts w:ascii="Times New Roman" w:eastAsia="Times New Roman" w:hAnsi="Times New Roman" w:cs="Times New Roman"/>
                <w:sz w:val="22"/>
                <w:szCs w:val="22"/>
              </w:rPr>
            </w:pPr>
            <w:r w:rsidRPr="00426656">
              <w:rPr>
                <w:rFonts w:ascii="Times New Roman" w:eastAsia="Times New Roman" w:hAnsi="Times New Roman" w:cs="Times New Roman"/>
                <w:sz w:val="22"/>
                <w:szCs w:val="22"/>
              </w:rPr>
              <w:t>Aprakstīts un pamatots, cik lielā mērogā projektā attīstāmā aktivitāte/pakalpojums ir oriģināls/atšķirīgs. Pamato, ka tāda aktivitāte/pakalpojums konkrētajā teritorijā nav līdz šim bijis pieejams vai ir būtiski uzlabots.</w:t>
            </w:r>
          </w:p>
        </w:tc>
        <w:tc>
          <w:tcPr>
            <w:tcW w:w="1701" w:type="dxa"/>
            <w:tcBorders>
              <w:top w:val="nil"/>
              <w:left w:val="nil"/>
              <w:bottom w:val="single" w:sz="8" w:space="0" w:color="000000"/>
              <w:right w:val="single" w:sz="8" w:space="0" w:color="000000"/>
            </w:tcBorders>
          </w:tcPr>
          <w:p w14:paraId="55333F80" w14:textId="77777777" w:rsidR="009560D4" w:rsidRPr="00426656" w:rsidRDefault="009560D4" w:rsidP="006A19EF">
            <w:pPr>
              <w:ind w:left="100"/>
              <w:jc w:val="both"/>
              <w:rPr>
                <w:rFonts w:ascii="Times New Roman" w:eastAsia="Times New Roman" w:hAnsi="Times New Roman" w:cs="Times New Roman"/>
                <w:b/>
                <w:sz w:val="22"/>
                <w:szCs w:val="22"/>
              </w:rPr>
            </w:pPr>
          </w:p>
        </w:tc>
        <w:tc>
          <w:tcPr>
            <w:tcW w:w="3969" w:type="dxa"/>
            <w:tcBorders>
              <w:top w:val="nil"/>
              <w:left w:val="nil"/>
              <w:bottom w:val="single" w:sz="8" w:space="0" w:color="000000"/>
              <w:right w:val="single" w:sz="8" w:space="0" w:color="000000"/>
            </w:tcBorders>
          </w:tcPr>
          <w:p w14:paraId="2A17F801" w14:textId="77777777" w:rsidR="009560D4" w:rsidRPr="00426656" w:rsidRDefault="009560D4" w:rsidP="006A19EF">
            <w:pPr>
              <w:ind w:left="100"/>
              <w:jc w:val="both"/>
              <w:rPr>
                <w:rFonts w:ascii="Times New Roman" w:eastAsia="Times New Roman" w:hAnsi="Times New Roman" w:cs="Times New Roman"/>
                <w:b/>
                <w:sz w:val="22"/>
                <w:szCs w:val="22"/>
              </w:rPr>
            </w:pPr>
          </w:p>
        </w:tc>
      </w:tr>
      <w:tr w:rsidR="009560D4" w:rsidRPr="00426656" w14:paraId="282E9624" w14:textId="77777777" w:rsidTr="006A19EF">
        <w:trPr>
          <w:trHeight w:val="675"/>
        </w:trPr>
        <w:tc>
          <w:tcPr>
            <w:tcW w:w="90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0C076B5" w14:textId="77777777" w:rsidR="009560D4" w:rsidRPr="00426656" w:rsidRDefault="009560D4" w:rsidP="006A19EF">
            <w:pPr>
              <w:ind w:left="100"/>
              <w:jc w:val="both"/>
              <w:rPr>
                <w:rFonts w:ascii="Times New Roman" w:eastAsia="Times New Roman" w:hAnsi="Times New Roman" w:cs="Times New Roman"/>
                <w:sz w:val="22"/>
                <w:szCs w:val="22"/>
              </w:rPr>
            </w:pPr>
            <w:r w:rsidRPr="00426656">
              <w:rPr>
                <w:rFonts w:ascii="Times New Roman" w:eastAsia="Times New Roman" w:hAnsi="Times New Roman" w:cs="Times New Roman"/>
                <w:sz w:val="22"/>
                <w:szCs w:val="22"/>
              </w:rPr>
              <w:t>12.</w:t>
            </w:r>
          </w:p>
        </w:tc>
        <w:tc>
          <w:tcPr>
            <w:tcW w:w="253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96BEB8" w14:textId="77777777" w:rsidR="009560D4" w:rsidRPr="00426656" w:rsidRDefault="009560D4" w:rsidP="006A19EF">
            <w:pPr>
              <w:pBdr>
                <w:top w:val="nil"/>
                <w:left w:val="nil"/>
                <w:bottom w:val="nil"/>
                <w:right w:val="nil"/>
                <w:between w:val="nil"/>
              </w:pBdr>
              <w:ind w:left="100"/>
              <w:jc w:val="both"/>
              <w:rPr>
                <w:rFonts w:ascii="Times New Roman" w:eastAsia="Times New Roman" w:hAnsi="Times New Roman" w:cs="Times New Roman"/>
                <w:sz w:val="22"/>
                <w:szCs w:val="22"/>
              </w:rPr>
            </w:pPr>
            <w:r w:rsidRPr="00426656">
              <w:rPr>
                <w:rFonts w:ascii="Times New Roman" w:eastAsia="Times New Roman" w:hAnsi="Times New Roman" w:cs="Times New Roman"/>
                <w:sz w:val="22"/>
                <w:szCs w:val="22"/>
              </w:rPr>
              <w:t xml:space="preserve">Pamatotas attiecināmo izmaksu pozīcijas </w:t>
            </w:r>
          </w:p>
        </w:tc>
        <w:tc>
          <w:tcPr>
            <w:tcW w:w="491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C1F5ED4" w14:textId="77777777" w:rsidR="009560D4" w:rsidRPr="00426656" w:rsidRDefault="009560D4" w:rsidP="006A19EF">
            <w:pPr>
              <w:pBdr>
                <w:top w:val="nil"/>
                <w:left w:val="nil"/>
                <w:bottom w:val="nil"/>
                <w:right w:val="nil"/>
                <w:between w:val="nil"/>
              </w:pBdr>
              <w:ind w:left="100"/>
              <w:jc w:val="both"/>
              <w:rPr>
                <w:rFonts w:ascii="Times New Roman" w:eastAsia="Times New Roman" w:hAnsi="Times New Roman" w:cs="Times New Roman"/>
                <w:sz w:val="22"/>
                <w:szCs w:val="22"/>
              </w:rPr>
            </w:pPr>
            <w:r w:rsidRPr="00426656">
              <w:rPr>
                <w:rFonts w:ascii="Times New Roman" w:eastAsia="Times New Roman" w:hAnsi="Times New Roman" w:cs="Times New Roman"/>
                <w:b/>
                <w:sz w:val="22"/>
                <w:szCs w:val="22"/>
              </w:rPr>
              <w:t>2</w:t>
            </w:r>
            <w:r w:rsidRPr="00426656">
              <w:rPr>
                <w:rFonts w:ascii="Times New Roman" w:eastAsia="Times New Roman" w:hAnsi="Times New Roman" w:cs="Times New Roman"/>
                <w:sz w:val="22"/>
                <w:szCs w:val="22"/>
              </w:rPr>
              <w:t xml:space="preserve"> - skaidri pamatota katra attiecināmo izmaksu pozīcija (summa un apjoms)</w:t>
            </w:r>
          </w:p>
          <w:p w14:paraId="1A85B785" w14:textId="77777777" w:rsidR="009560D4" w:rsidRPr="00426656" w:rsidRDefault="009560D4" w:rsidP="006A19EF">
            <w:pPr>
              <w:pBdr>
                <w:top w:val="nil"/>
                <w:left w:val="nil"/>
                <w:bottom w:val="nil"/>
                <w:right w:val="nil"/>
                <w:between w:val="nil"/>
              </w:pBdr>
              <w:ind w:left="100"/>
              <w:jc w:val="both"/>
              <w:rPr>
                <w:rFonts w:ascii="Times New Roman" w:eastAsia="Times New Roman" w:hAnsi="Times New Roman" w:cs="Times New Roman"/>
                <w:sz w:val="22"/>
                <w:szCs w:val="22"/>
              </w:rPr>
            </w:pPr>
            <w:r w:rsidRPr="00426656">
              <w:rPr>
                <w:rFonts w:ascii="Times New Roman" w:eastAsia="Times New Roman" w:hAnsi="Times New Roman" w:cs="Times New Roman"/>
                <w:b/>
                <w:sz w:val="22"/>
                <w:szCs w:val="22"/>
              </w:rPr>
              <w:t>1</w:t>
            </w:r>
            <w:r w:rsidRPr="00426656">
              <w:rPr>
                <w:rFonts w:ascii="Times New Roman" w:eastAsia="Times New Roman" w:hAnsi="Times New Roman" w:cs="Times New Roman"/>
                <w:sz w:val="22"/>
                <w:szCs w:val="22"/>
              </w:rPr>
              <w:t xml:space="preserve"> - vispārīgi  pamatota katra attiecināmo izmaksu pozīcija (summa un apjoms)</w:t>
            </w:r>
          </w:p>
          <w:p w14:paraId="16DE2E41" w14:textId="77777777" w:rsidR="009560D4" w:rsidRPr="00426656" w:rsidRDefault="009560D4" w:rsidP="006A19EF">
            <w:pPr>
              <w:pBdr>
                <w:top w:val="nil"/>
                <w:left w:val="nil"/>
                <w:bottom w:val="nil"/>
                <w:right w:val="nil"/>
                <w:between w:val="nil"/>
              </w:pBdr>
              <w:ind w:left="100"/>
              <w:jc w:val="both"/>
              <w:rPr>
                <w:rFonts w:ascii="Times New Roman" w:eastAsia="Times New Roman" w:hAnsi="Times New Roman" w:cs="Times New Roman"/>
                <w:sz w:val="22"/>
                <w:szCs w:val="22"/>
              </w:rPr>
            </w:pPr>
            <w:r w:rsidRPr="00426656">
              <w:rPr>
                <w:rFonts w:ascii="Times New Roman" w:eastAsia="Times New Roman" w:hAnsi="Times New Roman" w:cs="Times New Roman"/>
                <w:b/>
                <w:sz w:val="22"/>
                <w:szCs w:val="22"/>
              </w:rPr>
              <w:t>0</w:t>
            </w:r>
            <w:r w:rsidRPr="00426656">
              <w:rPr>
                <w:rFonts w:ascii="Times New Roman" w:eastAsia="Times New Roman" w:hAnsi="Times New Roman" w:cs="Times New Roman"/>
                <w:sz w:val="22"/>
                <w:szCs w:val="22"/>
              </w:rPr>
              <w:t xml:space="preserve"> - nav apraksta</w:t>
            </w:r>
          </w:p>
          <w:p w14:paraId="64A12B48" w14:textId="77777777" w:rsidR="009560D4" w:rsidRPr="00426656" w:rsidRDefault="009560D4" w:rsidP="006A19EF">
            <w:pPr>
              <w:pBdr>
                <w:top w:val="nil"/>
                <w:left w:val="nil"/>
                <w:bottom w:val="nil"/>
                <w:right w:val="nil"/>
                <w:between w:val="nil"/>
              </w:pBdr>
              <w:ind w:left="100"/>
              <w:jc w:val="both"/>
              <w:rPr>
                <w:rFonts w:ascii="Times New Roman" w:eastAsia="Times New Roman" w:hAnsi="Times New Roman" w:cs="Times New Roman"/>
                <w:sz w:val="22"/>
                <w:szCs w:val="22"/>
              </w:rPr>
            </w:pPr>
          </w:p>
          <w:p w14:paraId="160667CA" w14:textId="77777777" w:rsidR="009560D4" w:rsidRPr="00426656" w:rsidRDefault="009560D4" w:rsidP="006A19EF">
            <w:pPr>
              <w:pBdr>
                <w:top w:val="nil"/>
                <w:left w:val="nil"/>
                <w:bottom w:val="nil"/>
                <w:right w:val="nil"/>
                <w:between w:val="nil"/>
              </w:pBdr>
              <w:ind w:left="100"/>
              <w:jc w:val="both"/>
              <w:rPr>
                <w:rFonts w:ascii="Times New Roman" w:eastAsia="Times New Roman" w:hAnsi="Times New Roman" w:cs="Times New Roman"/>
                <w:sz w:val="22"/>
                <w:szCs w:val="22"/>
              </w:rPr>
            </w:pPr>
            <w:r w:rsidRPr="00426656">
              <w:rPr>
                <w:rFonts w:ascii="Times New Roman" w:eastAsia="Times New Roman" w:hAnsi="Times New Roman" w:cs="Times New Roman"/>
                <w:sz w:val="22"/>
                <w:szCs w:val="22"/>
              </w:rPr>
              <w:t>Tiek sniegts katras attiecināmo izmaksu pozīcijas apraksts, norādot tās funkciju un lomu projektā un ietekmi uz kopienas labklājību un projektu kopumā</w:t>
            </w:r>
            <w:r>
              <w:rPr>
                <w:rFonts w:ascii="Times New Roman" w:eastAsia="Times New Roman" w:hAnsi="Times New Roman" w:cs="Times New Roman"/>
                <w:sz w:val="22"/>
                <w:szCs w:val="22"/>
              </w:rPr>
              <w:t>.</w:t>
            </w:r>
          </w:p>
        </w:tc>
        <w:tc>
          <w:tcPr>
            <w:tcW w:w="1701" w:type="dxa"/>
            <w:tcBorders>
              <w:top w:val="nil"/>
              <w:left w:val="nil"/>
              <w:bottom w:val="single" w:sz="8" w:space="0" w:color="000000"/>
              <w:right w:val="single" w:sz="8" w:space="0" w:color="000000"/>
            </w:tcBorders>
          </w:tcPr>
          <w:p w14:paraId="0EC862D0" w14:textId="77777777" w:rsidR="009560D4" w:rsidRPr="00426656" w:rsidRDefault="009560D4" w:rsidP="006A19EF">
            <w:pPr>
              <w:pBdr>
                <w:top w:val="nil"/>
                <w:left w:val="nil"/>
                <w:bottom w:val="nil"/>
                <w:right w:val="nil"/>
                <w:between w:val="nil"/>
              </w:pBdr>
              <w:ind w:left="100"/>
              <w:jc w:val="both"/>
              <w:rPr>
                <w:rFonts w:ascii="Times New Roman" w:eastAsia="Times New Roman" w:hAnsi="Times New Roman" w:cs="Times New Roman"/>
                <w:b/>
                <w:sz w:val="22"/>
                <w:szCs w:val="22"/>
              </w:rPr>
            </w:pPr>
          </w:p>
        </w:tc>
        <w:tc>
          <w:tcPr>
            <w:tcW w:w="3969" w:type="dxa"/>
            <w:tcBorders>
              <w:top w:val="nil"/>
              <w:left w:val="nil"/>
              <w:bottom w:val="single" w:sz="8" w:space="0" w:color="000000"/>
              <w:right w:val="single" w:sz="8" w:space="0" w:color="000000"/>
            </w:tcBorders>
          </w:tcPr>
          <w:p w14:paraId="38838268" w14:textId="77777777" w:rsidR="009560D4" w:rsidRPr="00426656" w:rsidRDefault="009560D4" w:rsidP="006A19EF">
            <w:pPr>
              <w:pBdr>
                <w:top w:val="nil"/>
                <w:left w:val="nil"/>
                <w:bottom w:val="nil"/>
                <w:right w:val="nil"/>
                <w:between w:val="nil"/>
              </w:pBdr>
              <w:ind w:left="100"/>
              <w:jc w:val="both"/>
              <w:rPr>
                <w:rFonts w:ascii="Times New Roman" w:eastAsia="Times New Roman" w:hAnsi="Times New Roman" w:cs="Times New Roman"/>
                <w:b/>
                <w:sz w:val="22"/>
                <w:szCs w:val="22"/>
              </w:rPr>
            </w:pPr>
          </w:p>
        </w:tc>
      </w:tr>
      <w:tr w:rsidR="009560D4" w:rsidRPr="00426656" w14:paraId="5C130CBC" w14:textId="77777777" w:rsidTr="006A19EF">
        <w:trPr>
          <w:trHeight w:val="675"/>
        </w:trPr>
        <w:tc>
          <w:tcPr>
            <w:tcW w:w="90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42AC10" w14:textId="77777777" w:rsidR="009560D4" w:rsidRPr="00426656" w:rsidRDefault="009560D4" w:rsidP="006A19EF">
            <w:pPr>
              <w:ind w:left="100"/>
              <w:jc w:val="both"/>
              <w:rPr>
                <w:rFonts w:ascii="Times New Roman" w:eastAsia="Times New Roman" w:hAnsi="Times New Roman" w:cs="Times New Roman"/>
                <w:sz w:val="22"/>
                <w:szCs w:val="22"/>
              </w:rPr>
            </w:pPr>
            <w:r w:rsidRPr="00426656">
              <w:rPr>
                <w:rFonts w:ascii="Times New Roman" w:eastAsia="Times New Roman" w:hAnsi="Times New Roman" w:cs="Times New Roman"/>
                <w:sz w:val="22"/>
                <w:szCs w:val="22"/>
              </w:rPr>
              <w:t>13.</w:t>
            </w:r>
          </w:p>
        </w:tc>
        <w:tc>
          <w:tcPr>
            <w:tcW w:w="253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ECF9223" w14:textId="77777777" w:rsidR="009560D4" w:rsidRPr="00426656" w:rsidRDefault="009560D4" w:rsidP="006A19EF">
            <w:pPr>
              <w:ind w:left="100"/>
              <w:jc w:val="both"/>
              <w:rPr>
                <w:rFonts w:ascii="Times New Roman" w:eastAsia="Times New Roman" w:hAnsi="Times New Roman" w:cs="Times New Roman"/>
                <w:color w:val="444746"/>
                <w:sz w:val="22"/>
                <w:szCs w:val="22"/>
              </w:rPr>
            </w:pPr>
            <w:r w:rsidRPr="00426656">
              <w:rPr>
                <w:rFonts w:ascii="Times New Roman" w:eastAsia="Times New Roman" w:hAnsi="Times New Roman" w:cs="Times New Roman"/>
                <w:sz w:val="22"/>
                <w:szCs w:val="22"/>
              </w:rPr>
              <w:t>Piederības veicināšana kopienai</w:t>
            </w:r>
          </w:p>
          <w:p w14:paraId="7C264EFC" w14:textId="77777777" w:rsidR="009560D4" w:rsidRPr="00426656" w:rsidRDefault="009560D4" w:rsidP="006A19EF">
            <w:pPr>
              <w:ind w:left="100"/>
              <w:jc w:val="both"/>
              <w:rPr>
                <w:rFonts w:ascii="Times New Roman" w:eastAsia="Times New Roman" w:hAnsi="Times New Roman" w:cs="Times New Roman"/>
                <w:color w:val="444746"/>
                <w:sz w:val="22"/>
                <w:szCs w:val="22"/>
              </w:rPr>
            </w:pPr>
          </w:p>
          <w:p w14:paraId="64B10691" w14:textId="77777777" w:rsidR="009560D4" w:rsidRPr="00426656" w:rsidRDefault="009560D4" w:rsidP="006A19EF">
            <w:pPr>
              <w:ind w:left="100"/>
              <w:jc w:val="both"/>
              <w:rPr>
                <w:rFonts w:ascii="Times New Roman" w:eastAsia="Times New Roman" w:hAnsi="Times New Roman" w:cs="Times New Roman"/>
                <w:sz w:val="22"/>
                <w:szCs w:val="22"/>
              </w:rPr>
            </w:pPr>
          </w:p>
          <w:p w14:paraId="7655CD9A" w14:textId="77777777" w:rsidR="009560D4" w:rsidRPr="00426656" w:rsidRDefault="009560D4" w:rsidP="006A19EF">
            <w:pPr>
              <w:ind w:left="100"/>
              <w:jc w:val="both"/>
              <w:rPr>
                <w:rFonts w:ascii="Times New Roman" w:eastAsia="Times New Roman" w:hAnsi="Times New Roman" w:cs="Times New Roman"/>
                <w:color w:val="444746"/>
                <w:sz w:val="22"/>
                <w:szCs w:val="22"/>
              </w:rPr>
            </w:pPr>
          </w:p>
        </w:tc>
        <w:tc>
          <w:tcPr>
            <w:tcW w:w="491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BD807C" w14:textId="77777777" w:rsidR="009560D4" w:rsidRPr="00426656" w:rsidRDefault="009560D4" w:rsidP="006A19EF">
            <w:pPr>
              <w:ind w:left="100"/>
              <w:jc w:val="both"/>
              <w:rPr>
                <w:rFonts w:ascii="Times New Roman" w:eastAsia="Times New Roman" w:hAnsi="Times New Roman" w:cs="Times New Roman"/>
                <w:sz w:val="22"/>
                <w:szCs w:val="22"/>
              </w:rPr>
            </w:pPr>
            <w:r w:rsidRPr="00426656">
              <w:rPr>
                <w:rFonts w:ascii="Times New Roman" w:eastAsia="Times New Roman" w:hAnsi="Times New Roman" w:cs="Times New Roman"/>
                <w:b/>
                <w:sz w:val="22"/>
                <w:szCs w:val="22"/>
              </w:rPr>
              <w:t>2</w:t>
            </w:r>
            <w:r w:rsidRPr="00426656">
              <w:rPr>
                <w:rFonts w:ascii="Times New Roman" w:eastAsia="Times New Roman" w:hAnsi="Times New Roman" w:cs="Times New Roman"/>
                <w:sz w:val="22"/>
                <w:szCs w:val="22"/>
              </w:rPr>
              <w:t xml:space="preserve"> - aprakstīts, kā projekts veicina komunikāciju un attiecību veidošanu starp dažādām kopienas grupām un indivīdiem; uzlabo dzīves kvalitāti kopumā; vai tas atbilst kopienas vajadzībām un prioritātēm,  iekļauj un respektē vietējās tradīcijas, kultūru un vērtības, veicina piederības sajūtu.</w:t>
            </w:r>
          </w:p>
          <w:p w14:paraId="04F6F27D" w14:textId="77777777" w:rsidR="009560D4" w:rsidRPr="00426656" w:rsidRDefault="009560D4" w:rsidP="006A19EF">
            <w:pPr>
              <w:ind w:left="100"/>
              <w:jc w:val="both"/>
              <w:rPr>
                <w:rFonts w:ascii="Times New Roman" w:eastAsia="Times New Roman" w:hAnsi="Times New Roman" w:cs="Times New Roman"/>
                <w:b/>
                <w:sz w:val="22"/>
                <w:szCs w:val="22"/>
              </w:rPr>
            </w:pPr>
            <w:r w:rsidRPr="00426656">
              <w:rPr>
                <w:rFonts w:ascii="Times New Roman" w:eastAsia="Times New Roman" w:hAnsi="Times New Roman" w:cs="Times New Roman"/>
                <w:b/>
                <w:sz w:val="22"/>
                <w:szCs w:val="22"/>
              </w:rPr>
              <w:t>1</w:t>
            </w:r>
            <w:r w:rsidRPr="00426656">
              <w:rPr>
                <w:rFonts w:ascii="Times New Roman" w:eastAsia="Times New Roman" w:hAnsi="Times New Roman" w:cs="Times New Roman"/>
                <w:sz w:val="22"/>
                <w:szCs w:val="22"/>
              </w:rPr>
              <w:t xml:space="preserve"> - daļēji aprakstīts, kā projekts veicina komunikāciju un attiecību veidošanu starp dažādām kopienas grupām un indivīdiem; uzlabo dzīves kvalitāti kopumā; vai tas atbilst kopienas vajadzībām un prioritātēm,  iekļauj un respektē vietējās </w:t>
            </w:r>
            <w:r w:rsidRPr="00426656">
              <w:rPr>
                <w:rFonts w:ascii="Times New Roman" w:eastAsia="Times New Roman" w:hAnsi="Times New Roman" w:cs="Times New Roman"/>
                <w:sz w:val="22"/>
                <w:szCs w:val="22"/>
              </w:rPr>
              <w:lastRenderedPageBreak/>
              <w:t>tradīcijas, kultūru un vērtības, veicina piederības sajūtu.</w:t>
            </w:r>
          </w:p>
          <w:p w14:paraId="10C145EF" w14:textId="77777777" w:rsidR="009560D4" w:rsidRPr="00426656" w:rsidRDefault="009560D4" w:rsidP="006A19EF">
            <w:pPr>
              <w:ind w:left="100"/>
              <w:jc w:val="both"/>
              <w:rPr>
                <w:rFonts w:ascii="Times New Roman" w:eastAsia="Times New Roman" w:hAnsi="Times New Roman" w:cs="Times New Roman"/>
                <w:b/>
                <w:sz w:val="22"/>
                <w:szCs w:val="22"/>
              </w:rPr>
            </w:pPr>
            <w:r w:rsidRPr="00426656">
              <w:rPr>
                <w:rFonts w:ascii="Times New Roman" w:eastAsia="Times New Roman" w:hAnsi="Times New Roman" w:cs="Times New Roman"/>
                <w:b/>
                <w:sz w:val="22"/>
                <w:szCs w:val="22"/>
              </w:rPr>
              <w:t xml:space="preserve">0 </w:t>
            </w:r>
            <w:r w:rsidRPr="00426656">
              <w:rPr>
                <w:rFonts w:ascii="Times New Roman" w:eastAsia="Times New Roman" w:hAnsi="Times New Roman" w:cs="Times New Roman"/>
                <w:sz w:val="22"/>
                <w:szCs w:val="22"/>
              </w:rPr>
              <w:t>- nav apraksta.</w:t>
            </w:r>
          </w:p>
        </w:tc>
        <w:tc>
          <w:tcPr>
            <w:tcW w:w="1701" w:type="dxa"/>
            <w:tcBorders>
              <w:top w:val="nil"/>
              <w:left w:val="nil"/>
              <w:bottom w:val="single" w:sz="8" w:space="0" w:color="000000"/>
              <w:right w:val="single" w:sz="8" w:space="0" w:color="000000"/>
            </w:tcBorders>
          </w:tcPr>
          <w:p w14:paraId="61A48EDB" w14:textId="77777777" w:rsidR="009560D4" w:rsidRPr="00426656" w:rsidRDefault="009560D4" w:rsidP="006A19EF">
            <w:pPr>
              <w:ind w:left="100"/>
              <w:jc w:val="both"/>
              <w:rPr>
                <w:rFonts w:ascii="Times New Roman" w:eastAsia="Times New Roman" w:hAnsi="Times New Roman" w:cs="Times New Roman"/>
                <w:b/>
                <w:sz w:val="22"/>
                <w:szCs w:val="22"/>
              </w:rPr>
            </w:pPr>
          </w:p>
        </w:tc>
        <w:tc>
          <w:tcPr>
            <w:tcW w:w="3969" w:type="dxa"/>
            <w:tcBorders>
              <w:top w:val="nil"/>
              <w:left w:val="nil"/>
              <w:bottom w:val="single" w:sz="8" w:space="0" w:color="000000"/>
              <w:right w:val="single" w:sz="8" w:space="0" w:color="000000"/>
            </w:tcBorders>
          </w:tcPr>
          <w:p w14:paraId="010947C5" w14:textId="77777777" w:rsidR="009560D4" w:rsidRPr="00426656" w:rsidRDefault="009560D4" w:rsidP="006A19EF">
            <w:pPr>
              <w:ind w:left="100"/>
              <w:jc w:val="both"/>
              <w:rPr>
                <w:rFonts w:ascii="Times New Roman" w:eastAsia="Times New Roman" w:hAnsi="Times New Roman" w:cs="Times New Roman"/>
                <w:b/>
                <w:sz w:val="22"/>
                <w:szCs w:val="22"/>
              </w:rPr>
            </w:pPr>
          </w:p>
        </w:tc>
      </w:tr>
      <w:tr w:rsidR="009560D4" w:rsidRPr="00426656" w14:paraId="37BB8F86" w14:textId="77777777" w:rsidTr="006A19EF">
        <w:trPr>
          <w:trHeight w:val="675"/>
        </w:trPr>
        <w:tc>
          <w:tcPr>
            <w:tcW w:w="90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1DC5CAA" w14:textId="77777777" w:rsidR="009560D4" w:rsidRPr="00426656" w:rsidRDefault="009560D4" w:rsidP="006A19EF">
            <w:pPr>
              <w:ind w:left="100"/>
              <w:jc w:val="both"/>
              <w:rPr>
                <w:rFonts w:ascii="Times New Roman" w:eastAsia="Times New Roman" w:hAnsi="Times New Roman" w:cs="Times New Roman"/>
                <w:sz w:val="22"/>
                <w:szCs w:val="22"/>
              </w:rPr>
            </w:pPr>
            <w:r w:rsidRPr="00426656">
              <w:rPr>
                <w:rFonts w:ascii="Times New Roman" w:eastAsia="Times New Roman" w:hAnsi="Times New Roman" w:cs="Times New Roman"/>
                <w:sz w:val="22"/>
                <w:szCs w:val="22"/>
              </w:rPr>
              <w:t>14.</w:t>
            </w:r>
          </w:p>
        </w:tc>
        <w:tc>
          <w:tcPr>
            <w:tcW w:w="253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DDBDF4A" w14:textId="77777777" w:rsidR="009560D4" w:rsidRPr="00426656" w:rsidRDefault="009560D4" w:rsidP="006A19EF">
            <w:pPr>
              <w:spacing w:after="240"/>
              <w:jc w:val="both"/>
              <w:rPr>
                <w:rFonts w:ascii="Times New Roman" w:eastAsia="Times New Roman" w:hAnsi="Times New Roman" w:cs="Times New Roman"/>
                <w:sz w:val="22"/>
                <w:szCs w:val="22"/>
              </w:rPr>
            </w:pPr>
            <w:r w:rsidRPr="00426656">
              <w:rPr>
                <w:rFonts w:ascii="Times New Roman" w:eastAsia="Times New Roman" w:hAnsi="Times New Roman" w:cs="Times New Roman"/>
                <w:sz w:val="22"/>
                <w:szCs w:val="22"/>
              </w:rPr>
              <w:t>Projekta īstenošanas vieta</w:t>
            </w:r>
          </w:p>
        </w:tc>
        <w:tc>
          <w:tcPr>
            <w:tcW w:w="491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120B8C" w14:textId="77777777" w:rsidR="009560D4" w:rsidRPr="00426656" w:rsidRDefault="009560D4" w:rsidP="006A19EF">
            <w:pPr>
              <w:jc w:val="both"/>
              <w:rPr>
                <w:rFonts w:ascii="Times New Roman" w:eastAsia="Times New Roman" w:hAnsi="Times New Roman" w:cs="Times New Roman"/>
                <w:sz w:val="22"/>
                <w:szCs w:val="22"/>
              </w:rPr>
            </w:pPr>
            <w:r w:rsidRPr="00426656">
              <w:rPr>
                <w:rFonts w:ascii="Times New Roman" w:eastAsia="Times New Roman" w:hAnsi="Times New Roman" w:cs="Times New Roman"/>
                <w:b/>
                <w:sz w:val="22"/>
                <w:szCs w:val="22"/>
              </w:rPr>
              <w:t xml:space="preserve">2 - </w:t>
            </w:r>
            <w:r w:rsidRPr="00426656">
              <w:rPr>
                <w:rFonts w:ascii="Times New Roman" w:eastAsia="Times New Roman" w:hAnsi="Times New Roman" w:cs="Times New Roman"/>
                <w:sz w:val="22"/>
                <w:szCs w:val="22"/>
              </w:rPr>
              <w:t>projekts tiek īstenots Lutriņu, Kursīšu, Rubas, Šķēdes pagastā.</w:t>
            </w:r>
          </w:p>
          <w:p w14:paraId="6A51E8C0" w14:textId="77777777" w:rsidR="009560D4" w:rsidRPr="00426656" w:rsidRDefault="009560D4" w:rsidP="006A19EF">
            <w:pPr>
              <w:jc w:val="both"/>
              <w:rPr>
                <w:rFonts w:ascii="Times New Roman" w:eastAsia="Times New Roman" w:hAnsi="Times New Roman" w:cs="Times New Roman"/>
                <w:sz w:val="22"/>
                <w:szCs w:val="22"/>
              </w:rPr>
            </w:pPr>
            <w:r w:rsidRPr="00426656">
              <w:rPr>
                <w:rFonts w:ascii="Times New Roman" w:eastAsia="Times New Roman" w:hAnsi="Times New Roman" w:cs="Times New Roman"/>
                <w:b/>
                <w:sz w:val="22"/>
                <w:szCs w:val="22"/>
              </w:rPr>
              <w:t xml:space="preserve">1 - </w:t>
            </w:r>
            <w:r w:rsidRPr="00426656">
              <w:rPr>
                <w:rFonts w:ascii="Times New Roman" w:eastAsia="Times New Roman" w:hAnsi="Times New Roman" w:cs="Times New Roman"/>
                <w:sz w:val="22"/>
                <w:szCs w:val="22"/>
              </w:rPr>
              <w:t xml:space="preserve">projekts tiek īstenots Blīdenes, Cieceres, Ezeres, Gaiķu, Jaunauces, </w:t>
            </w:r>
            <w:proofErr w:type="spellStart"/>
            <w:r w:rsidRPr="00426656">
              <w:rPr>
                <w:rFonts w:ascii="Times New Roman" w:eastAsia="Times New Roman" w:hAnsi="Times New Roman" w:cs="Times New Roman"/>
                <w:sz w:val="22"/>
                <w:szCs w:val="22"/>
              </w:rPr>
              <w:t>Jaunlutriņu,Nīgrandes</w:t>
            </w:r>
            <w:proofErr w:type="spellEnd"/>
            <w:r w:rsidRPr="00426656">
              <w:rPr>
                <w:rFonts w:ascii="Times New Roman" w:eastAsia="Times New Roman" w:hAnsi="Times New Roman" w:cs="Times New Roman"/>
                <w:sz w:val="22"/>
                <w:szCs w:val="22"/>
              </w:rPr>
              <w:t>, Novadnieku, Pampāļu, Remtes, Saldus, Vadakstes, Zaņas, Zirņu, Zvārdes pagastā.</w:t>
            </w:r>
          </w:p>
          <w:p w14:paraId="635B075B" w14:textId="77777777" w:rsidR="009560D4" w:rsidRPr="00426656" w:rsidRDefault="009560D4" w:rsidP="006A19EF">
            <w:pPr>
              <w:jc w:val="both"/>
              <w:rPr>
                <w:rFonts w:ascii="Times New Roman" w:eastAsia="Times New Roman" w:hAnsi="Times New Roman" w:cs="Times New Roman"/>
                <w:b/>
                <w:sz w:val="22"/>
                <w:szCs w:val="22"/>
              </w:rPr>
            </w:pPr>
            <w:r w:rsidRPr="00426656">
              <w:rPr>
                <w:rFonts w:ascii="Times New Roman" w:eastAsia="Times New Roman" w:hAnsi="Times New Roman" w:cs="Times New Roman"/>
                <w:b/>
                <w:sz w:val="22"/>
                <w:szCs w:val="22"/>
              </w:rPr>
              <w:t>0 -</w:t>
            </w:r>
            <w:r w:rsidRPr="00426656">
              <w:rPr>
                <w:rFonts w:ascii="Times New Roman" w:eastAsia="Times New Roman" w:hAnsi="Times New Roman" w:cs="Times New Roman"/>
                <w:sz w:val="22"/>
                <w:szCs w:val="22"/>
              </w:rPr>
              <w:t xml:space="preserve"> projekts tiek īstenots Saldus un Brocēnu pilsētā.</w:t>
            </w:r>
          </w:p>
        </w:tc>
        <w:tc>
          <w:tcPr>
            <w:tcW w:w="1701" w:type="dxa"/>
            <w:tcBorders>
              <w:top w:val="nil"/>
              <w:left w:val="nil"/>
              <w:bottom w:val="single" w:sz="8" w:space="0" w:color="000000"/>
              <w:right w:val="single" w:sz="8" w:space="0" w:color="000000"/>
            </w:tcBorders>
          </w:tcPr>
          <w:p w14:paraId="363626B2" w14:textId="77777777" w:rsidR="009560D4" w:rsidRPr="00426656" w:rsidRDefault="009560D4" w:rsidP="006A19EF">
            <w:pPr>
              <w:jc w:val="both"/>
              <w:rPr>
                <w:rFonts w:ascii="Times New Roman" w:eastAsia="Times New Roman" w:hAnsi="Times New Roman" w:cs="Times New Roman"/>
                <w:b/>
                <w:sz w:val="22"/>
                <w:szCs w:val="22"/>
              </w:rPr>
            </w:pPr>
          </w:p>
        </w:tc>
        <w:tc>
          <w:tcPr>
            <w:tcW w:w="3969" w:type="dxa"/>
            <w:tcBorders>
              <w:top w:val="nil"/>
              <w:left w:val="nil"/>
              <w:bottom w:val="single" w:sz="8" w:space="0" w:color="000000"/>
              <w:right w:val="single" w:sz="8" w:space="0" w:color="000000"/>
            </w:tcBorders>
          </w:tcPr>
          <w:p w14:paraId="56773F13" w14:textId="77777777" w:rsidR="009560D4" w:rsidRPr="00426656" w:rsidRDefault="009560D4" w:rsidP="006A19EF">
            <w:pPr>
              <w:jc w:val="both"/>
              <w:rPr>
                <w:rFonts w:ascii="Times New Roman" w:eastAsia="Times New Roman" w:hAnsi="Times New Roman" w:cs="Times New Roman"/>
                <w:b/>
                <w:sz w:val="22"/>
                <w:szCs w:val="22"/>
              </w:rPr>
            </w:pPr>
          </w:p>
        </w:tc>
      </w:tr>
      <w:tr w:rsidR="009560D4" w:rsidRPr="00426656" w14:paraId="4CE13455" w14:textId="77777777" w:rsidTr="006A19EF">
        <w:trPr>
          <w:trHeight w:val="675"/>
        </w:trPr>
        <w:tc>
          <w:tcPr>
            <w:tcW w:w="90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7DD66E" w14:textId="77777777" w:rsidR="009560D4" w:rsidRPr="00426656" w:rsidRDefault="009560D4" w:rsidP="006A19EF">
            <w:pPr>
              <w:ind w:left="100"/>
              <w:jc w:val="both"/>
              <w:rPr>
                <w:rFonts w:ascii="Times New Roman" w:eastAsia="Times New Roman" w:hAnsi="Times New Roman" w:cs="Times New Roman"/>
                <w:sz w:val="22"/>
                <w:szCs w:val="22"/>
              </w:rPr>
            </w:pPr>
            <w:r w:rsidRPr="00426656">
              <w:rPr>
                <w:rFonts w:ascii="Times New Roman" w:eastAsia="Times New Roman" w:hAnsi="Times New Roman" w:cs="Times New Roman"/>
                <w:sz w:val="22"/>
                <w:szCs w:val="22"/>
              </w:rPr>
              <w:t>15.</w:t>
            </w:r>
          </w:p>
        </w:tc>
        <w:tc>
          <w:tcPr>
            <w:tcW w:w="253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3981021" w14:textId="77777777" w:rsidR="009560D4" w:rsidRPr="00426656" w:rsidRDefault="009560D4" w:rsidP="006A19EF">
            <w:pPr>
              <w:jc w:val="both"/>
              <w:rPr>
                <w:rFonts w:ascii="Times New Roman" w:eastAsia="Times New Roman" w:hAnsi="Times New Roman" w:cs="Times New Roman"/>
                <w:sz w:val="22"/>
                <w:szCs w:val="22"/>
              </w:rPr>
            </w:pPr>
            <w:r w:rsidRPr="00426656">
              <w:rPr>
                <w:rFonts w:ascii="Times New Roman" w:eastAsia="Times New Roman" w:hAnsi="Times New Roman" w:cs="Times New Roman"/>
                <w:sz w:val="22"/>
                <w:szCs w:val="22"/>
              </w:rPr>
              <w:t xml:space="preserve">Ieguldījums </w:t>
            </w:r>
            <w:r>
              <w:rPr>
                <w:rFonts w:ascii="Times New Roman" w:eastAsia="Times New Roman" w:hAnsi="Times New Roman" w:cs="Times New Roman"/>
                <w:sz w:val="22"/>
                <w:szCs w:val="22"/>
              </w:rPr>
              <w:t>S</w:t>
            </w:r>
            <w:r w:rsidRPr="00426656">
              <w:rPr>
                <w:rFonts w:ascii="Times New Roman" w:eastAsia="Times New Roman" w:hAnsi="Times New Roman" w:cs="Times New Roman"/>
                <w:sz w:val="22"/>
                <w:szCs w:val="22"/>
              </w:rPr>
              <w:t xml:space="preserve">tratēģijas īstenošanas teritorijā, ko dod projekta īstenošana </w:t>
            </w:r>
          </w:p>
        </w:tc>
        <w:tc>
          <w:tcPr>
            <w:tcW w:w="491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BAF977B" w14:textId="77777777" w:rsidR="009560D4" w:rsidRPr="00426656" w:rsidRDefault="009560D4" w:rsidP="006A19EF">
            <w:pPr>
              <w:jc w:val="both"/>
              <w:rPr>
                <w:rFonts w:ascii="Times New Roman" w:eastAsia="Times New Roman" w:hAnsi="Times New Roman" w:cs="Times New Roman"/>
                <w:sz w:val="22"/>
                <w:szCs w:val="22"/>
                <w:shd w:val="clear" w:color="auto" w:fill="D9EAD3"/>
              </w:rPr>
            </w:pPr>
            <w:r w:rsidRPr="00426656">
              <w:rPr>
                <w:rFonts w:ascii="Times New Roman" w:eastAsia="Times New Roman" w:hAnsi="Times New Roman" w:cs="Times New Roman"/>
                <w:b/>
                <w:sz w:val="22"/>
                <w:szCs w:val="22"/>
              </w:rPr>
              <w:t>2 -</w:t>
            </w:r>
            <w:r w:rsidRPr="00426656">
              <w:rPr>
                <w:rFonts w:ascii="Times New Roman" w:eastAsia="Times New Roman" w:hAnsi="Times New Roman" w:cs="Times New Roman"/>
                <w:sz w:val="22"/>
                <w:szCs w:val="22"/>
              </w:rPr>
              <w:t xml:space="preserve"> pamatota atbilstība Stratēģijai, ir  atsauces uz Stratēģiju.</w:t>
            </w:r>
          </w:p>
          <w:p w14:paraId="5A532D30" w14:textId="77777777" w:rsidR="009560D4" w:rsidRPr="00426656" w:rsidRDefault="009560D4" w:rsidP="006A19EF">
            <w:pPr>
              <w:jc w:val="both"/>
              <w:rPr>
                <w:rFonts w:ascii="Times New Roman" w:eastAsia="Times New Roman" w:hAnsi="Times New Roman" w:cs="Times New Roman"/>
                <w:sz w:val="22"/>
                <w:szCs w:val="22"/>
                <w:shd w:val="clear" w:color="auto" w:fill="CFE2F3"/>
              </w:rPr>
            </w:pPr>
            <w:r w:rsidRPr="00426656">
              <w:rPr>
                <w:rFonts w:ascii="Times New Roman" w:eastAsia="Times New Roman" w:hAnsi="Times New Roman" w:cs="Times New Roman"/>
                <w:b/>
                <w:sz w:val="22"/>
                <w:szCs w:val="22"/>
              </w:rPr>
              <w:t>1 -</w:t>
            </w:r>
            <w:r w:rsidRPr="00426656">
              <w:rPr>
                <w:rFonts w:ascii="Times New Roman" w:eastAsia="Times New Roman" w:hAnsi="Times New Roman" w:cs="Times New Roman"/>
                <w:sz w:val="22"/>
                <w:szCs w:val="22"/>
              </w:rPr>
              <w:t xml:space="preserve">  vispārīgi pamatota atbilstība Stratēģijai, ir  atsauces uz Stratēģiju.</w:t>
            </w:r>
          </w:p>
          <w:p w14:paraId="43F96CAB" w14:textId="77777777" w:rsidR="009560D4" w:rsidRPr="00426656" w:rsidRDefault="009560D4" w:rsidP="006A19EF">
            <w:pPr>
              <w:jc w:val="both"/>
              <w:rPr>
                <w:rFonts w:ascii="Times New Roman" w:eastAsia="Times New Roman" w:hAnsi="Times New Roman" w:cs="Times New Roman"/>
                <w:sz w:val="22"/>
                <w:szCs w:val="22"/>
              </w:rPr>
            </w:pPr>
            <w:r w:rsidRPr="00426656">
              <w:rPr>
                <w:rFonts w:ascii="Times New Roman" w:eastAsia="Times New Roman" w:hAnsi="Times New Roman" w:cs="Times New Roman"/>
                <w:b/>
                <w:sz w:val="22"/>
                <w:szCs w:val="22"/>
              </w:rPr>
              <w:t>0 -</w:t>
            </w:r>
            <w:r w:rsidRPr="00426656">
              <w:rPr>
                <w:rFonts w:ascii="Times New Roman" w:eastAsia="Times New Roman" w:hAnsi="Times New Roman" w:cs="Times New Roman"/>
                <w:sz w:val="22"/>
                <w:szCs w:val="22"/>
              </w:rPr>
              <w:t xml:space="preserve"> nav apraksta.</w:t>
            </w:r>
          </w:p>
          <w:p w14:paraId="52CABAFB" w14:textId="77777777" w:rsidR="009560D4" w:rsidRPr="00426656" w:rsidRDefault="009560D4" w:rsidP="006A19EF">
            <w:pPr>
              <w:jc w:val="both"/>
              <w:rPr>
                <w:rFonts w:ascii="Times New Roman" w:eastAsia="Times New Roman" w:hAnsi="Times New Roman" w:cs="Times New Roman"/>
                <w:sz w:val="22"/>
                <w:szCs w:val="22"/>
              </w:rPr>
            </w:pPr>
          </w:p>
          <w:p w14:paraId="46740760" w14:textId="77777777" w:rsidR="009560D4" w:rsidRPr="00426656" w:rsidRDefault="009560D4" w:rsidP="006A19EF">
            <w:pPr>
              <w:jc w:val="both"/>
              <w:rPr>
                <w:rFonts w:ascii="Times New Roman" w:eastAsia="Times New Roman" w:hAnsi="Times New Roman" w:cs="Times New Roman"/>
                <w:b/>
                <w:sz w:val="22"/>
                <w:szCs w:val="22"/>
              </w:rPr>
            </w:pPr>
            <w:r w:rsidRPr="00426656">
              <w:rPr>
                <w:rFonts w:ascii="Times New Roman" w:eastAsia="Times New Roman" w:hAnsi="Times New Roman" w:cs="Times New Roman"/>
                <w:sz w:val="22"/>
                <w:szCs w:val="22"/>
              </w:rPr>
              <w:t xml:space="preserve">Projekta mērķi, aktivitātes, rezultāti ir saskaņā ar Stratēģiju, projekta īstenošana dod pienesumu VRG teritorijas attīstībai. </w:t>
            </w:r>
          </w:p>
        </w:tc>
        <w:tc>
          <w:tcPr>
            <w:tcW w:w="1701" w:type="dxa"/>
            <w:tcBorders>
              <w:top w:val="nil"/>
              <w:left w:val="nil"/>
              <w:bottom w:val="single" w:sz="8" w:space="0" w:color="000000"/>
              <w:right w:val="single" w:sz="8" w:space="0" w:color="000000"/>
            </w:tcBorders>
          </w:tcPr>
          <w:p w14:paraId="6C4BBFB2" w14:textId="77777777" w:rsidR="009560D4" w:rsidRPr="00426656" w:rsidRDefault="009560D4" w:rsidP="006A19EF">
            <w:pPr>
              <w:jc w:val="both"/>
              <w:rPr>
                <w:rFonts w:ascii="Times New Roman" w:eastAsia="Times New Roman" w:hAnsi="Times New Roman" w:cs="Times New Roman"/>
                <w:b/>
                <w:sz w:val="22"/>
                <w:szCs w:val="22"/>
              </w:rPr>
            </w:pPr>
          </w:p>
        </w:tc>
        <w:tc>
          <w:tcPr>
            <w:tcW w:w="3969" w:type="dxa"/>
            <w:tcBorders>
              <w:top w:val="nil"/>
              <w:left w:val="nil"/>
              <w:bottom w:val="single" w:sz="8" w:space="0" w:color="000000"/>
              <w:right w:val="single" w:sz="8" w:space="0" w:color="000000"/>
            </w:tcBorders>
          </w:tcPr>
          <w:p w14:paraId="3105F6FE" w14:textId="77777777" w:rsidR="009560D4" w:rsidRPr="00426656" w:rsidRDefault="009560D4" w:rsidP="006A19EF">
            <w:pPr>
              <w:jc w:val="both"/>
              <w:rPr>
                <w:rFonts w:ascii="Times New Roman" w:eastAsia="Times New Roman" w:hAnsi="Times New Roman" w:cs="Times New Roman"/>
                <w:b/>
                <w:sz w:val="22"/>
                <w:szCs w:val="22"/>
              </w:rPr>
            </w:pPr>
          </w:p>
        </w:tc>
      </w:tr>
      <w:tr w:rsidR="009560D4" w:rsidRPr="00426656" w14:paraId="7C889FD3" w14:textId="77777777" w:rsidTr="006A19EF">
        <w:trPr>
          <w:trHeight w:val="262"/>
        </w:trPr>
        <w:tc>
          <w:tcPr>
            <w:tcW w:w="8354" w:type="dxa"/>
            <w:gridSpan w:val="3"/>
            <w:tcBorders>
              <w:top w:val="nil"/>
              <w:left w:val="single" w:sz="8" w:space="0" w:color="000000"/>
              <w:bottom w:val="single" w:sz="8" w:space="0" w:color="000000"/>
              <w:right w:val="single" w:sz="8" w:space="0" w:color="000000"/>
            </w:tcBorders>
            <w:shd w:val="clear" w:color="auto" w:fill="E7E6E6" w:themeFill="background2"/>
            <w:tcMar>
              <w:top w:w="100" w:type="dxa"/>
              <w:left w:w="100" w:type="dxa"/>
              <w:bottom w:w="100" w:type="dxa"/>
              <w:right w:w="100" w:type="dxa"/>
            </w:tcMar>
            <w:vAlign w:val="center"/>
          </w:tcPr>
          <w:p w14:paraId="76A17459" w14:textId="77777777" w:rsidR="009560D4" w:rsidRPr="00426656" w:rsidRDefault="009560D4" w:rsidP="006A19EF">
            <w:pPr>
              <w:ind w:left="100"/>
              <w:rPr>
                <w:rFonts w:ascii="Times New Roman" w:eastAsia="Times New Roman" w:hAnsi="Times New Roman" w:cs="Times New Roman"/>
                <w:b/>
                <w:sz w:val="22"/>
                <w:szCs w:val="22"/>
              </w:rPr>
            </w:pPr>
            <w:r w:rsidRPr="00426656">
              <w:rPr>
                <w:rFonts w:ascii="Times New Roman" w:eastAsia="Times New Roman" w:hAnsi="Times New Roman" w:cs="Times New Roman"/>
                <w:b/>
                <w:sz w:val="22"/>
                <w:szCs w:val="22"/>
              </w:rPr>
              <w:t>Īpašais vērtēšanas kritērijs</w:t>
            </w:r>
          </w:p>
        </w:tc>
        <w:tc>
          <w:tcPr>
            <w:tcW w:w="1701" w:type="dxa"/>
            <w:tcBorders>
              <w:top w:val="nil"/>
              <w:left w:val="single" w:sz="8" w:space="0" w:color="000000"/>
              <w:bottom w:val="single" w:sz="8" w:space="0" w:color="000000"/>
              <w:right w:val="single" w:sz="8" w:space="0" w:color="000000"/>
            </w:tcBorders>
            <w:shd w:val="clear" w:color="auto" w:fill="E7E6E6" w:themeFill="background2"/>
          </w:tcPr>
          <w:p w14:paraId="2AF96183" w14:textId="77777777" w:rsidR="009560D4" w:rsidRPr="00426656" w:rsidRDefault="009560D4" w:rsidP="006A19EF">
            <w:pPr>
              <w:ind w:left="100"/>
              <w:jc w:val="both"/>
              <w:rPr>
                <w:rFonts w:ascii="Times New Roman" w:eastAsia="Times New Roman" w:hAnsi="Times New Roman" w:cs="Times New Roman"/>
                <w:b/>
                <w:sz w:val="22"/>
                <w:szCs w:val="22"/>
              </w:rPr>
            </w:pPr>
          </w:p>
        </w:tc>
        <w:tc>
          <w:tcPr>
            <w:tcW w:w="3969" w:type="dxa"/>
            <w:tcBorders>
              <w:top w:val="nil"/>
              <w:left w:val="single" w:sz="8" w:space="0" w:color="000000"/>
              <w:bottom w:val="single" w:sz="8" w:space="0" w:color="000000"/>
              <w:right w:val="single" w:sz="8" w:space="0" w:color="000000"/>
            </w:tcBorders>
            <w:shd w:val="clear" w:color="auto" w:fill="E7E6E6" w:themeFill="background2"/>
          </w:tcPr>
          <w:p w14:paraId="3C1E96B6" w14:textId="77777777" w:rsidR="009560D4" w:rsidRPr="00426656" w:rsidRDefault="009560D4" w:rsidP="006A19EF">
            <w:pPr>
              <w:ind w:left="100"/>
              <w:jc w:val="both"/>
              <w:rPr>
                <w:rFonts w:ascii="Times New Roman" w:eastAsia="Times New Roman" w:hAnsi="Times New Roman" w:cs="Times New Roman"/>
                <w:b/>
                <w:sz w:val="22"/>
                <w:szCs w:val="22"/>
              </w:rPr>
            </w:pPr>
          </w:p>
        </w:tc>
      </w:tr>
      <w:tr w:rsidR="009560D4" w:rsidRPr="00426656" w14:paraId="0A4F888A" w14:textId="77777777" w:rsidTr="006A19EF">
        <w:trPr>
          <w:trHeight w:val="5571"/>
        </w:trPr>
        <w:tc>
          <w:tcPr>
            <w:tcW w:w="3435"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0686E72" w14:textId="77777777" w:rsidR="009560D4" w:rsidRPr="00426656" w:rsidRDefault="009560D4" w:rsidP="006A19EF">
            <w:pPr>
              <w:ind w:left="100"/>
              <w:jc w:val="both"/>
              <w:rPr>
                <w:rFonts w:ascii="Times New Roman" w:eastAsia="Times New Roman" w:hAnsi="Times New Roman" w:cs="Times New Roman"/>
                <w:sz w:val="22"/>
                <w:szCs w:val="22"/>
              </w:rPr>
            </w:pPr>
            <w:r w:rsidRPr="00426656">
              <w:rPr>
                <w:rFonts w:ascii="Times New Roman" w:eastAsia="Times New Roman" w:hAnsi="Times New Roman" w:cs="Times New Roman"/>
                <w:sz w:val="22"/>
                <w:szCs w:val="22"/>
              </w:rPr>
              <w:lastRenderedPageBreak/>
              <w:t xml:space="preserve">16. Viedās pieejas kritērijs (iegūtie punkti tiek summēti) </w:t>
            </w:r>
            <w:r w:rsidRPr="00426656">
              <w:rPr>
                <w:rFonts w:ascii="Times New Roman" w:eastAsia="Times New Roman" w:hAnsi="Times New Roman" w:cs="Times New Roman"/>
                <w:sz w:val="22"/>
                <w:szCs w:val="22"/>
              </w:rPr>
              <w:tab/>
            </w:r>
          </w:p>
          <w:p w14:paraId="6161CA94" w14:textId="77777777" w:rsidR="009560D4" w:rsidRPr="00426656" w:rsidRDefault="009560D4" w:rsidP="006A19EF">
            <w:pPr>
              <w:ind w:left="100"/>
              <w:jc w:val="both"/>
              <w:rPr>
                <w:rFonts w:ascii="Times New Roman" w:eastAsia="Times New Roman" w:hAnsi="Times New Roman" w:cs="Times New Roman"/>
                <w:color w:val="444746"/>
                <w:sz w:val="22"/>
                <w:szCs w:val="22"/>
              </w:rPr>
            </w:pPr>
          </w:p>
          <w:p w14:paraId="7FA56E52" w14:textId="77777777" w:rsidR="009560D4" w:rsidRPr="00426656" w:rsidRDefault="009560D4" w:rsidP="006A19EF">
            <w:pPr>
              <w:ind w:left="100"/>
              <w:jc w:val="both"/>
              <w:rPr>
                <w:rFonts w:ascii="Times New Roman" w:eastAsia="Times New Roman" w:hAnsi="Times New Roman" w:cs="Times New Roman"/>
                <w:sz w:val="22"/>
                <w:szCs w:val="22"/>
              </w:rPr>
            </w:pPr>
          </w:p>
        </w:tc>
        <w:tc>
          <w:tcPr>
            <w:tcW w:w="491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88648D6" w14:textId="77777777" w:rsidR="009560D4" w:rsidRPr="00426656" w:rsidRDefault="009560D4" w:rsidP="006A19EF">
            <w:pPr>
              <w:ind w:left="100"/>
              <w:jc w:val="both"/>
              <w:rPr>
                <w:rFonts w:ascii="Times New Roman" w:eastAsia="Times New Roman" w:hAnsi="Times New Roman" w:cs="Times New Roman"/>
                <w:sz w:val="22"/>
                <w:szCs w:val="22"/>
              </w:rPr>
            </w:pPr>
            <w:r w:rsidRPr="00426656">
              <w:rPr>
                <w:rFonts w:ascii="Times New Roman" w:eastAsia="Times New Roman" w:hAnsi="Times New Roman" w:cs="Times New Roman"/>
                <w:b/>
                <w:sz w:val="22"/>
                <w:szCs w:val="22"/>
              </w:rPr>
              <w:t>0,5 - Klimata pārmaiņas</w:t>
            </w:r>
            <w:r w:rsidRPr="00426656">
              <w:rPr>
                <w:rFonts w:ascii="Times New Roman" w:eastAsia="Times New Roman" w:hAnsi="Times New Roman" w:cs="Times New Roman"/>
                <w:sz w:val="22"/>
                <w:szCs w:val="22"/>
              </w:rPr>
              <w:t>. Risinājumi, kas palīdz pielāgoties klimata pārmaiņām un/vai sniedz ieguldījumu klimata pārmaiņu radīto seku novēršanai/ mazināšanai.</w:t>
            </w:r>
          </w:p>
          <w:p w14:paraId="22A4F5C3" w14:textId="77777777" w:rsidR="009560D4" w:rsidRPr="00426656" w:rsidRDefault="009560D4" w:rsidP="006A19EF">
            <w:pPr>
              <w:ind w:left="100"/>
              <w:jc w:val="both"/>
              <w:rPr>
                <w:rFonts w:ascii="Times New Roman" w:eastAsia="Times New Roman" w:hAnsi="Times New Roman" w:cs="Times New Roman"/>
                <w:sz w:val="22"/>
                <w:szCs w:val="22"/>
              </w:rPr>
            </w:pPr>
            <w:r w:rsidRPr="00426656">
              <w:rPr>
                <w:rFonts w:ascii="Times New Roman" w:eastAsia="Times New Roman" w:hAnsi="Times New Roman" w:cs="Times New Roman"/>
                <w:b/>
                <w:sz w:val="22"/>
                <w:szCs w:val="22"/>
              </w:rPr>
              <w:t>0,5</w:t>
            </w:r>
            <w:r w:rsidRPr="00426656">
              <w:rPr>
                <w:rFonts w:ascii="Times New Roman" w:eastAsia="Times New Roman" w:hAnsi="Times New Roman" w:cs="Times New Roman"/>
                <w:sz w:val="22"/>
                <w:szCs w:val="22"/>
              </w:rPr>
              <w:t xml:space="preserve"> - </w:t>
            </w:r>
            <w:proofErr w:type="spellStart"/>
            <w:r w:rsidRPr="00426656">
              <w:rPr>
                <w:rFonts w:ascii="Times New Roman" w:eastAsia="Times New Roman" w:hAnsi="Times New Roman" w:cs="Times New Roman"/>
                <w:b/>
                <w:sz w:val="22"/>
                <w:szCs w:val="22"/>
              </w:rPr>
              <w:t>Multiplikatīva</w:t>
            </w:r>
            <w:proofErr w:type="spellEnd"/>
            <w:r w:rsidRPr="00426656">
              <w:rPr>
                <w:rFonts w:ascii="Times New Roman" w:eastAsia="Times New Roman" w:hAnsi="Times New Roman" w:cs="Times New Roman"/>
                <w:b/>
                <w:sz w:val="22"/>
                <w:szCs w:val="22"/>
              </w:rPr>
              <w:t xml:space="preserve"> pieeja.</w:t>
            </w:r>
            <w:r w:rsidRPr="00426656">
              <w:rPr>
                <w:rFonts w:ascii="Times New Roman" w:eastAsia="Times New Roman" w:hAnsi="Times New Roman" w:cs="Times New Roman"/>
                <w:sz w:val="22"/>
                <w:szCs w:val="22"/>
              </w:rPr>
              <w:t xml:space="preserve"> Aktivitāšu/pakalpojumu savstarpēja koordinācija, panākot, ka vieni risinājumi ietekmē un papildina citu attīstību, tādā veidā nodrošinot kompleksu jautājumu risināšanu teritorijas attīstībai.</w:t>
            </w:r>
          </w:p>
          <w:p w14:paraId="2D750046" w14:textId="77777777" w:rsidR="009560D4" w:rsidRPr="00426656" w:rsidRDefault="009560D4" w:rsidP="006A19EF">
            <w:pPr>
              <w:ind w:left="100"/>
              <w:jc w:val="both"/>
              <w:rPr>
                <w:rFonts w:ascii="Times New Roman" w:eastAsia="Times New Roman" w:hAnsi="Times New Roman" w:cs="Times New Roman"/>
                <w:sz w:val="22"/>
                <w:szCs w:val="22"/>
              </w:rPr>
            </w:pPr>
            <w:r w:rsidRPr="00426656">
              <w:rPr>
                <w:rFonts w:ascii="Times New Roman" w:eastAsia="Times New Roman" w:hAnsi="Times New Roman" w:cs="Times New Roman"/>
                <w:b/>
                <w:sz w:val="22"/>
                <w:szCs w:val="22"/>
              </w:rPr>
              <w:t>0,5</w:t>
            </w:r>
            <w:r w:rsidRPr="00426656">
              <w:rPr>
                <w:rFonts w:ascii="Times New Roman" w:eastAsia="Times New Roman" w:hAnsi="Times New Roman" w:cs="Times New Roman"/>
                <w:sz w:val="22"/>
                <w:szCs w:val="22"/>
              </w:rPr>
              <w:t xml:space="preserve"> - </w:t>
            </w:r>
            <w:r w:rsidRPr="00426656">
              <w:rPr>
                <w:rFonts w:ascii="Times New Roman" w:eastAsia="Times New Roman" w:hAnsi="Times New Roman" w:cs="Times New Roman"/>
                <w:b/>
                <w:sz w:val="22"/>
                <w:szCs w:val="22"/>
              </w:rPr>
              <w:t>Pamatoti</w:t>
            </w:r>
            <w:r w:rsidRPr="00426656">
              <w:rPr>
                <w:rFonts w:ascii="Times New Roman" w:eastAsia="Times New Roman" w:hAnsi="Times New Roman" w:cs="Times New Roman"/>
                <w:sz w:val="22"/>
                <w:szCs w:val="22"/>
              </w:rPr>
              <w:t xml:space="preserve"> </w:t>
            </w:r>
            <w:r w:rsidRPr="00426656">
              <w:rPr>
                <w:rFonts w:ascii="Times New Roman" w:eastAsia="Times New Roman" w:hAnsi="Times New Roman" w:cs="Times New Roman"/>
                <w:b/>
                <w:sz w:val="22"/>
                <w:szCs w:val="22"/>
              </w:rPr>
              <w:t xml:space="preserve">sadarbībā tiek risināti sociālie izaicinājumi konkrētai </w:t>
            </w:r>
            <w:proofErr w:type="spellStart"/>
            <w:r w:rsidRPr="00426656">
              <w:rPr>
                <w:rFonts w:ascii="Times New Roman" w:eastAsia="Times New Roman" w:hAnsi="Times New Roman" w:cs="Times New Roman"/>
                <w:b/>
                <w:sz w:val="22"/>
                <w:szCs w:val="22"/>
              </w:rPr>
              <w:t>mērķgrupai</w:t>
            </w:r>
            <w:proofErr w:type="spellEnd"/>
            <w:r w:rsidRPr="00426656">
              <w:rPr>
                <w:rFonts w:ascii="Times New Roman" w:eastAsia="Times New Roman" w:hAnsi="Times New Roman" w:cs="Times New Roman"/>
                <w:b/>
                <w:sz w:val="22"/>
                <w:szCs w:val="22"/>
              </w:rPr>
              <w:t xml:space="preserve">. </w:t>
            </w:r>
            <w:r w:rsidRPr="00426656">
              <w:rPr>
                <w:rFonts w:ascii="Times New Roman" w:eastAsia="Times New Roman" w:hAnsi="Times New Roman" w:cs="Times New Roman"/>
                <w:sz w:val="22"/>
                <w:szCs w:val="22"/>
              </w:rPr>
              <w:t xml:space="preserve">Tiek  iesaistīta  sabiedrība/dažādas organizācijas/ pašvaldība/ uzņēmēji. </w:t>
            </w:r>
          </w:p>
          <w:p w14:paraId="7C984D60" w14:textId="77777777" w:rsidR="009560D4" w:rsidRPr="00426656" w:rsidRDefault="009560D4" w:rsidP="006A19EF">
            <w:pPr>
              <w:ind w:left="100"/>
              <w:jc w:val="both"/>
              <w:rPr>
                <w:rFonts w:ascii="Times New Roman" w:eastAsia="Times New Roman" w:hAnsi="Times New Roman" w:cs="Times New Roman"/>
                <w:sz w:val="22"/>
                <w:szCs w:val="22"/>
              </w:rPr>
            </w:pPr>
            <w:r w:rsidRPr="00426656">
              <w:rPr>
                <w:rFonts w:ascii="Times New Roman" w:eastAsia="Times New Roman" w:hAnsi="Times New Roman" w:cs="Times New Roman"/>
                <w:b/>
                <w:sz w:val="22"/>
                <w:szCs w:val="22"/>
              </w:rPr>
              <w:t xml:space="preserve">0,5 - Pakalpojumu/aktivitāšu sasaiste ar zinātni un pētniecību. </w:t>
            </w:r>
            <w:r w:rsidRPr="00426656">
              <w:rPr>
                <w:rFonts w:ascii="Times New Roman" w:eastAsia="Times New Roman" w:hAnsi="Times New Roman" w:cs="Times New Roman"/>
                <w:sz w:val="22"/>
                <w:szCs w:val="22"/>
              </w:rPr>
              <w:t xml:space="preserve"> Izmantoti jaunākie zinātnes sasniegumi, ir sadarbība ar augstskolām vai attiecīgās jomas zinātniekiem un pētniekiem,</w:t>
            </w:r>
          </w:p>
          <w:p w14:paraId="79DD54CE" w14:textId="77777777" w:rsidR="009560D4" w:rsidRPr="00426656" w:rsidRDefault="009560D4" w:rsidP="006A19EF">
            <w:pPr>
              <w:ind w:left="100"/>
              <w:jc w:val="both"/>
              <w:rPr>
                <w:rFonts w:ascii="Times New Roman" w:eastAsia="Times New Roman" w:hAnsi="Times New Roman" w:cs="Times New Roman"/>
                <w:sz w:val="22"/>
                <w:szCs w:val="22"/>
              </w:rPr>
            </w:pPr>
            <w:r w:rsidRPr="00426656">
              <w:rPr>
                <w:rFonts w:ascii="Times New Roman" w:eastAsia="Times New Roman" w:hAnsi="Times New Roman" w:cs="Times New Roman"/>
                <w:b/>
                <w:sz w:val="22"/>
                <w:szCs w:val="22"/>
              </w:rPr>
              <w:t>0,5 - Pieejamība sociālajiem  pakalpojumiem/aktivitātēm.</w:t>
            </w:r>
            <w:r w:rsidRPr="00426656">
              <w:rPr>
                <w:rFonts w:ascii="Times New Roman" w:eastAsia="Times New Roman" w:hAnsi="Times New Roman" w:cs="Times New Roman"/>
                <w:sz w:val="22"/>
                <w:szCs w:val="22"/>
              </w:rPr>
              <w:t xml:space="preserve"> Aprakstīta   sociālo pakalpojumu/aktivitāšu pieejamība cilvēkiem ar veselības traucējumiem/ invaliditāti. </w:t>
            </w:r>
          </w:p>
          <w:p w14:paraId="3B0B69A2" w14:textId="77777777" w:rsidR="009560D4" w:rsidRPr="00426656" w:rsidRDefault="009560D4" w:rsidP="006A19EF">
            <w:pPr>
              <w:ind w:left="100"/>
              <w:jc w:val="both"/>
              <w:rPr>
                <w:rFonts w:ascii="Times New Roman" w:eastAsia="Times New Roman" w:hAnsi="Times New Roman" w:cs="Times New Roman"/>
                <w:sz w:val="22"/>
                <w:szCs w:val="22"/>
              </w:rPr>
            </w:pPr>
            <w:r w:rsidRPr="00426656">
              <w:rPr>
                <w:rFonts w:ascii="Times New Roman" w:eastAsia="Times New Roman" w:hAnsi="Times New Roman" w:cs="Times New Roman"/>
                <w:b/>
                <w:sz w:val="22"/>
                <w:szCs w:val="22"/>
              </w:rPr>
              <w:t>0,5 - Viedo ciemu kustības atpazīstamība</w:t>
            </w:r>
            <w:r w:rsidRPr="00426656">
              <w:rPr>
                <w:rFonts w:ascii="Times New Roman" w:eastAsia="Times New Roman" w:hAnsi="Times New Roman" w:cs="Times New Roman"/>
                <w:sz w:val="22"/>
                <w:szCs w:val="22"/>
              </w:rPr>
              <w:t>. Projekta aktivitāte balstīta Viedā ciema stratēģijā  vai tiek īstenotas aktivitātes, kas sekmē Viedā ciema statusa iegūšanu/ atpazīstamību.</w:t>
            </w:r>
          </w:p>
          <w:p w14:paraId="3FE03D00" w14:textId="77777777" w:rsidR="009560D4" w:rsidRPr="00426656" w:rsidRDefault="009560D4" w:rsidP="006A19EF">
            <w:pPr>
              <w:ind w:left="100"/>
              <w:jc w:val="both"/>
              <w:rPr>
                <w:rFonts w:ascii="Times New Roman" w:eastAsia="Times New Roman" w:hAnsi="Times New Roman" w:cs="Times New Roman"/>
                <w:sz w:val="22"/>
                <w:szCs w:val="22"/>
              </w:rPr>
            </w:pPr>
            <w:r w:rsidRPr="00426656">
              <w:rPr>
                <w:rFonts w:ascii="Times New Roman" w:eastAsia="Times New Roman" w:hAnsi="Times New Roman" w:cs="Times New Roman"/>
                <w:b/>
                <w:sz w:val="22"/>
                <w:szCs w:val="22"/>
              </w:rPr>
              <w:t>0,5 - Digitāla kopiena</w:t>
            </w:r>
            <w:r w:rsidRPr="00426656">
              <w:rPr>
                <w:rFonts w:ascii="Times New Roman" w:eastAsia="Times New Roman" w:hAnsi="Times New Roman" w:cs="Times New Roman"/>
                <w:sz w:val="22"/>
                <w:szCs w:val="22"/>
              </w:rPr>
              <w:t>. Tiek veidotas prasmes, zināšanas, kompetences digitālā jomā.</w:t>
            </w:r>
          </w:p>
        </w:tc>
        <w:tc>
          <w:tcPr>
            <w:tcW w:w="1701" w:type="dxa"/>
            <w:tcBorders>
              <w:top w:val="nil"/>
              <w:left w:val="nil"/>
              <w:bottom w:val="single" w:sz="8" w:space="0" w:color="000000"/>
              <w:right w:val="single" w:sz="8" w:space="0" w:color="000000"/>
            </w:tcBorders>
          </w:tcPr>
          <w:p w14:paraId="1890F7FA" w14:textId="77777777" w:rsidR="009560D4" w:rsidRPr="00426656" w:rsidRDefault="009560D4" w:rsidP="006A19EF">
            <w:pPr>
              <w:ind w:left="100"/>
              <w:jc w:val="both"/>
              <w:rPr>
                <w:rFonts w:ascii="Times New Roman" w:eastAsia="Times New Roman" w:hAnsi="Times New Roman" w:cs="Times New Roman"/>
                <w:b/>
                <w:sz w:val="22"/>
                <w:szCs w:val="22"/>
              </w:rPr>
            </w:pPr>
          </w:p>
        </w:tc>
        <w:tc>
          <w:tcPr>
            <w:tcW w:w="3969" w:type="dxa"/>
            <w:tcBorders>
              <w:top w:val="nil"/>
              <w:left w:val="nil"/>
              <w:bottom w:val="single" w:sz="8" w:space="0" w:color="000000"/>
              <w:right w:val="single" w:sz="8" w:space="0" w:color="000000"/>
            </w:tcBorders>
          </w:tcPr>
          <w:p w14:paraId="0C85F688" w14:textId="77777777" w:rsidR="009560D4" w:rsidRPr="00426656" w:rsidRDefault="009560D4" w:rsidP="006A19EF">
            <w:pPr>
              <w:ind w:left="100"/>
              <w:jc w:val="both"/>
              <w:rPr>
                <w:rFonts w:ascii="Times New Roman" w:eastAsia="Times New Roman" w:hAnsi="Times New Roman" w:cs="Times New Roman"/>
                <w:b/>
                <w:sz w:val="22"/>
                <w:szCs w:val="22"/>
              </w:rPr>
            </w:pPr>
          </w:p>
        </w:tc>
      </w:tr>
      <w:tr w:rsidR="009560D4" w:rsidRPr="00426656" w14:paraId="7454D031" w14:textId="77777777" w:rsidTr="006A19EF">
        <w:trPr>
          <w:trHeight w:val="334"/>
        </w:trPr>
        <w:tc>
          <w:tcPr>
            <w:tcW w:w="90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2835D466" w14:textId="77777777" w:rsidR="009560D4" w:rsidRPr="00426656" w:rsidRDefault="009560D4" w:rsidP="006A19EF">
            <w:pPr>
              <w:ind w:left="100"/>
              <w:jc w:val="center"/>
              <w:rPr>
                <w:rFonts w:ascii="Times New Roman" w:eastAsia="Times New Roman" w:hAnsi="Times New Roman" w:cs="Times New Roman"/>
                <w:b/>
                <w:sz w:val="22"/>
                <w:szCs w:val="22"/>
              </w:rPr>
            </w:pPr>
            <w:r w:rsidRPr="00426656">
              <w:rPr>
                <w:rFonts w:ascii="Times New Roman" w:eastAsia="Times New Roman" w:hAnsi="Times New Roman" w:cs="Times New Roman"/>
                <w:b/>
                <w:sz w:val="22"/>
                <w:szCs w:val="22"/>
              </w:rPr>
              <w:t>31,5</w:t>
            </w:r>
          </w:p>
        </w:tc>
        <w:tc>
          <w:tcPr>
            <w:tcW w:w="745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42224B9" w14:textId="77777777" w:rsidR="009560D4" w:rsidRPr="00426656" w:rsidRDefault="009560D4" w:rsidP="006A19EF">
            <w:pPr>
              <w:ind w:left="100"/>
              <w:jc w:val="both"/>
              <w:rPr>
                <w:rFonts w:ascii="Times New Roman" w:eastAsia="Times New Roman" w:hAnsi="Times New Roman" w:cs="Times New Roman"/>
                <w:sz w:val="22"/>
                <w:szCs w:val="22"/>
              </w:rPr>
            </w:pPr>
            <w:proofErr w:type="spellStart"/>
            <w:r w:rsidRPr="00426656">
              <w:rPr>
                <w:rFonts w:ascii="Times New Roman" w:eastAsia="Times New Roman" w:hAnsi="Times New Roman" w:cs="Times New Roman"/>
                <w:sz w:val="22"/>
                <w:szCs w:val="22"/>
              </w:rPr>
              <w:t>Max</w:t>
            </w:r>
            <w:proofErr w:type="spellEnd"/>
            <w:r w:rsidRPr="00426656">
              <w:rPr>
                <w:rFonts w:ascii="Times New Roman" w:eastAsia="Times New Roman" w:hAnsi="Times New Roman" w:cs="Times New Roman"/>
                <w:sz w:val="22"/>
                <w:szCs w:val="22"/>
              </w:rPr>
              <w:t xml:space="preserve"> kopējais punktu skaits </w:t>
            </w:r>
          </w:p>
        </w:tc>
        <w:tc>
          <w:tcPr>
            <w:tcW w:w="1701" w:type="dxa"/>
            <w:tcBorders>
              <w:top w:val="nil"/>
              <w:left w:val="nil"/>
              <w:bottom w:val="single" w:sz="8" w:space="0" w:color="000000"/>
              <w:right w:val="single" w:sz="8" w:space="0" w:color="000000"/>
            </w:tcBorders>
          </w:tcPr>
          <w:p w14:paraId="1CE7949E" w14:textId="77777777" w:rsidR="009560D4" w:rsidRPr="00426656" w:rsidRDefault="009560D4" w:rsidP="006A19EF">
            <w:pPr>
              <w:ind w:left="100"/>
              <w:jc w:val="both"/>
              <w:rPr>
                <w:rFonts w:ascii="Times New Roman" w:eastAsia="Times New Roman" w:hAnsi="Times New Roman" w:cs="Times New Roman"/>
                <w:sz w:val="22"/>
                <w:szCs w:val="22"/>
              </w:rPr>
            </w:pPr>
          </w:p>
        </w:tc>
        <w:tc>
          <w:tcPr>
            <w:tcW w:w="3969" w:type="dxa"/>
            <w:tcBorders>
              <w:top w:val="nil"/>
              <w:left w:val="nil"/>
              <w:bottom w:val="single" w:sz="8" w:space="0" w:color="000000"/>
              <w:right w:val="single" w:sz="8" w:space="0" w:color="000000"/>
            </w:tcBorders>
          </w:tcPr>
          <w:p w14:paraId="7B3D28D8" w14:textId="77777777" w:rsidR="009560D4" w:rsidRPr="00426656" w:rsidRDefault="009560D4" w:rsidP="006A19EF">
            <w:pPr>
              <w:ind w:left="100"/>
              <w:jc w:val="both"/>
              <w:rPr>
                <w:rFonts w:ascii="Times New Roman" w:eastAsia="Times New Roman" w:hAnsi="Times New Roman" w:cs="Times New Roman"/>
                <w:sz w:val="22"/>
                <w:szCs w:val="22"/>
              </w:rPr>
            </w:pPr>
          </w:p>
        </w:tc>
      </w:tr>
      <w:tr w:rsidR="009560D4" w:rsidRPr="00426656" w14:paraId="7EA0FBC4" w14:textId="77777777" w:rsidTr="006A19EF">
        <w:trPr>
          <w:trHeight w:val="356"/>
        </w:trPr>
        <w:tc>
          <w:tcPr>
            <w:tcW w:w="90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74C3CD07" w14:textId="77777777" w:rsidR="009560D4" w:rsidRPr="00426656" w:rsidRDefault="009560D4" w:rsidP="006A19EF">
            <w:pPr>
              <w:ind w:left="100"/>
              <w:jc w:val="center"/>
              <w:rPr>
                <w:rFonts w:ascii="Times New Roman" w:eastAsia="Times New Roman" w:hAnsi="Times New Roman" w:cs="Times New Roman"/>
                <w:color w:val="FF0000"/>
                <w:sz w:val="22"/>
                <w:szCs w:val="22"/>
              </w:rPr>
            </w:pPr>
            <w:r w:rsidRPr="00426656">
              <w:rPr>
                <w:rFonts w:ascii="Times New Roman" w:eastAsia="Times New Roman" w:hAnsi="Times New Roman" w:cs="Times New Roman"/>
                <w:b/>
                <w:sz w:val="22"/>
                <w:szCs w:val="22"/>
              </w:rPr>
              <w:t>18</w:t>
            </w:r>
          </w:p>
        </w:tc>
        <w:tc>
          <w:tcPr>
            <w:tcW w:w="745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69D6EAC" w14:textId="77777777" w:rsidR="009560D4" w:rsidRPr="00426656" w:rsidRDefault="009560D4" w:rsidP="006A19EF">
            <w:pPr>
              <w:ind w:left="100"/>
              <w:jc w:val="both"/>
              <w:rPr>
                <w:rFonts w:ascii="Times New Roman" w:eastAsia="Times New Roman" w:hAnsi="Times New Roman" w:cs="Times New Roman"/>
                <w:sz w:val="22"/>
                <w:szCs w:val="22"/>
              </w:rPr>
            </w:pPr>
            <w:r w:rsidRPr="00426656">
              <w:rPr>
                <w:rFonts w:ascii="Times New Roman" w:eastAsia="Times New Roman" w:hAnsi="Times New Roman" w:cs="Times New Roman"/>
                <w:sz w:val="22"/>
                <w:szCs w:val="22"/>
              </w:rPr>
              <w:t>Min punktu skaits pozitīva atzinuma saņemšanai</w:t>
            </w:r>
          </w:p>
        </w:tc>
        <w:tc>
          <w:tcPr>
            <w:tcW w:w="1701" w:type="dxa"/>
            <w:tcBorders>
              <w:top w:val="nil"/>
              <w:left w:val="nil"/>
              <w:bottom w:val="single" w:sz="8" w:space="0" w:color="000000"/>
              <w:right w:val="single" w:sz="8" w:space="0" w:color="000000"/>
            </w:tcBorders>
          </w:tcPr>
          <w:p w14:paraId="30AB69F8" w14:textId="77777777" w:rsidR="009560D4" w:rsidRPr="00426656" w:rsidRDefault="009560D4" w:rsidP="006A19EF">
            <w:pPr>
              <w:ind w:left="100"/>
              <w:jc w:val="both"/>
              <w:rPr>
                <w:rFonts w:ascii="Times New Roman" w:eastAsia="Times New Roman" w:hAnsi="Times New Roman" w:cs="Times New Roman"/>
                <w:sz w:val="22"/>
                <w:szCs w:val="22"/>
              </w:rPr>
            </w:pPr>
          </w:p>
        </w:tc>
        <w:tc>
          <w:tcPr>
            <w:tcW w:w="3969" w:type="dxa"/>
            <w:tcBorders>
              <w:top w:val="nil"/>
              <w:left w:val="nil"/>
              <w:bottom w:val="single" w:sz="8" w:space="0" w:color="000000"/>
              <w:right w:val="single" w:sz="8" w:space="0" w:color="000000"/>
            </w:tcBorders>
          </w:tcPr>
          <w:p w14:paraId="3B0D0C63" w14:textId="77777777" w:rsidR="009560D4" w:rsidRPr="00426656" w:rsidRDefault="009560D4" w:rsidP="006A19EF">
            <w:pPr>
              <w:ind w:left="100"/>
              <w:jc w:val="both"/>
              <w:rPr>
                <w:rFonts w:ascii="Times New Roman" w:eastAsia="Times New Roman" w:hAnsi="Times New Roman" w:cs="Times New Roman"/>
                <w:sz w:val="22"/>
                <w:szCs w:val="22"/>
              </w:rPr>
            </w:pPr>
          </w:p>
        </w:tc>
      </w:tr>
      <w:tr w:rsidR="009560D4" w:rsidRPr="00426656" w14:paraId="73DAD660" w14:textId="77777777" w:rsidTr="006A19EF">
        <w:trPr>
          <w:trHeight w:val="485"/>
        </w:trPr>
        <w:tc>
          <w:tcPr>
            <w:tcW w:w="8354" w:type="dxa"/>
            <w:gridSpan w:val="3"/>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E78B30" w14:textId="77777777" w:rsidR="009560D4" w:rsidRPr="00426656" w:rsidRDefault="009560D4" w:rsidP="006A19EF">
            <w:pPr>
              <w:ind w:left="100"/>
              <w:jc w:val="both"/>
              <w:rPr>
                <w:rFonts w:ascii="Times New Roman" w:eastAsia="Times New Roman" w:hAnsi="Times New Roman" w:cs="Times New Roman"/>
                <w:sz w:val="22"/>
                <w:szCs w:val="22"/>
              </w:rPr>
            </w:pPr>
            <w:r w:rsidRPr="00426656">
              <w:rPr>
                <w:rFonts w:ascii="Times New Roman" w:eastAsia="Times New Roman" w:hAnsi="Times New Roman" w:cs="Times New Roman"/>
                <w:sz w:val="22"/>
                <w:szCs w:val="22"/>
              </w:rPr>
              <w:t>Ja vairāki projekti ir ieguvuši vienādu punktu skaitu, priekšroka, piešķirot papildus 0,01 punktu, tiek dota projekta iesniedzējam, kurš ieguvis vairāk punktu īpašajos kritērijos.</w:t>
            </w:r>
          </w:p>
        </w:tc>
        <w:tc>
          <w:tcPr>
            <w:tcW w:w="1701" w:type="dxa"/>
            <w:tcBorders>
              <w:top w:val="nil"/>
              <w:left w:val="single" w:sz="8" w:space="0" w:color="000000"/>
              <w:bottom w:val="single" w:sz="8" w:space="0" w:color="000000"/>
              <w:right w:val="single" w:sz="8" w:space="0" w:color="000000"/>
            </w:tcBorders>
          </w:tcPr>
          <w:p w14:paraId="4DD36303" w14:textId="77777777" w:rsidR="009560D4" w:rsidRPr="00426656" w:rsidRDefault="009560D4" w:rsidP="006A19EF">
            <w:pPr>
              <w:ind w:left="100"/>
              <w:jc w:val="both"/>
              <w:rPr>
                <w:rFonts w:ascii="Times New Roman" w:eastAsia="Times New Roman" w:hAnsi="Times New Roman" w:cs="Times New Roman"/>
                <w:sz w:val="22"/>
                <w:szCs w:val="22"/>
              </w:rPr>
            </w:pPr>
          </w:p>
        </w:tc>
        <w:tc>
          <w:tcPr>
            <w:tcW w:w="3969" w:type="dxa"/>
            <w:tcBorders>
              <w:top w:val="nil"/>
              <w:left w:val="single" w:sz="8" w:space="0" w:color="000000"/>
              <w:bottom w:val="single" w:sz="8" w:space="0" w:color="000000"/>
              <w:right w:val="single" w:sz="8" w:space="0" w:color="000000"/>
            </w:tcBorders>
          </w:tcPr>
          <w:p w14:paraId="418A5B3C" w14:textId="77777777" w:rsidR="009560D4" w:rsidRPr="00426656" w:rsidRDefault="009560D4" w:rsidP="006A19EF">
            <w:pPr>
              <w:ind w:left="100"/>
              <w:jc w:val="both"/>
              <w:rPr>
                <w:rFonts w:ascii="Times New Roman" w:eastAsia="Times New Roman" w:hAnsi="Times New Roman" w:cs="Times New Roman"/>
                <w:sz w:val="22"/>
                <w:szCs w:val="22"/>
              </w:rPr>
            </w:pPr>
          </w:p>
        </w:tc>
      </w:tr>
    </w:tbl>
    <w:p w14:paraId="2D5F08F4" w14:textId="77777777" w:rsidR="009560D4" w:rsidRDefault="009560D4" w:rsidP="009560D4"/>
    <w:p w14:paraId="0ACB7EBE" w14:textId="77777777" w:rsidR="000903C6" w:rsidRDefault="000903C6"/>
    <w:sectPr w:rsidR="000903C6" w:rsidSect="009F0785">
      <w:pgSz w:w="16838" w:h="11906" w:orient="landscape"/>
      <w:pgMar w:top="1440" w:right="851"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5F84"/>
    <w:rsid w:val="000903C6"/>
    <w:rsid w:val="000C7E91"/>
    <w:rsid w:val="001B0FAF"/>
    <w:rsid w:val="00316D10"/>
    <w:rsid w:val="00371131"/>
    <w:rsid w:val="00395F84"/>
    <w:rsid w:val="003F1AAA"/>
    <w:rsid w:val="00584327"/>
    <w:rsid w:val="005F35E7"/>
    <w:rsid w:val="006B716C"/>
    <w:rsid w:val="006C27AE"/>
    <w:rsid w:val="009560D4"/>
    <w:rsid w:val="00971490"/>
    <w:rsid w:val="009C0E23"/>
    <w:rsid w:val="009D5F17"/>
    <w:rsid w:val="009F0785"/>
    <w:rsid w:val="00D75B55"/>
    <w:rsid w:val="00F32FB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0C93C9"/>
  <w15:chartTrackingRefBased/>
  <w15:docId w15:val="{433C95EC-9E6A-4EA6-B9B4-0AE9F489B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5F84"/>
    <w:pPr>
      <w:spacing w:after="0" w:line="240" w:lineRule="auto"/>
    </w:pPr>
    <w:rPr>
      <w:rFonts w:ascii="Calibri" w:eastAsia="Calibri" w:hAnsi="Calibri" w:cs="Calibri"/>
      <w:kern w:val="0"/>
      <w:sz w:val="20"/>
      <w:szCs w:val="20"/>
      <w:lang w:val="lv-LV" w:eastAsia="en-GB"/>
      <w14:ligatures w14:val="none"/>
    </w:rPr>
  </w:style>
  <w:style w:type="paragraph" w:styleId="Heading1">
    <w:name w:val="heading 1"/>
    <w:basedOn w:val="Normal"/>
    <w:next w:val="Normal"/>
    <w:link w:val="Heading1Char"/>
    <w:uiPriority w:val="9"/>
    <w:qFormat/>
    <w:rsid w:val="000903C6"/>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03C6"/>
    <w:rPr>
      <w:rFonts w:asciiTheme="majorHAnsi" w:eastAsiaTheme="majorEastAsia" w:hAnsiTheme="majorHAnsi" w:cstheme="majorBidi"/>
      <w:color w:val="2F5496" w:themeColor="accent1" w:themeShade="BF"/>
      <w:kern w:val="0"/>
      <w:sz w:val="32"/>
      <w:szCs w:val="32"/>
      <w:lang w:val="lv-LV"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12</Pages>
  <Words>1713</Words>
  <Characters>12576</Characters>
  <Application>Microsoft Office Word</Application>
  <DocSecurity>0</DocSecurity>
  <Lines>524</Lines>
  <Paragraphs>164</Paragraphs>
  <ScaleCrop>false</ScaleCrop>
  <Company/>
  <LinksUpToDate>false</LinksUpToDate>
  <CharactersWithSpaces>14125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Arta Ozolina</dc:creator>
  <cp:keywords/>
  <dc:description/>
  <cp:lastModifiedBy>Linda Cinīte</cp:lastModifiedBy>
  <cp:revision>2</cp:revision>
  <dcterms:created xsi:type="dcterms:W3CDTF">2025-03-06T17:17:00Z</dcterms:created>
  <dcterms:modified xsi:type="dcterms:W3CDTF">2025-03-06T17:17:00Z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978fa2addd5defe210de193573adbcc914adb43fb65b5dd13bd31bbf819b7f22</vt:lpwstr>
  </property>
</Properties>
</file>