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0A003D" w14:textId="77777777" w:rsidR="00633F23" w:rsidRDefault="00000000">
      <w:pPr>
        <w:spacing w:before="71"/>
        <w:ind w:left="839" w:right="700"/>
        <w:jc w:val="center"/>
        <w:rPr>
          <w:sz w:val="32"/>
        </w:rPr>
      </w:pPr>
      <w:r>
        <w:rPr>
          <w:sz w:val="32"/>
        </w:rPr>
        <w:t>Biedrības</w:t>
      </w:r>
      <w:r>
        <w:rPr>
          <w:spacing w:val="-11"/>
          <w:sz w:val="32"/>
        </w:rPr>
        <w:t xml:space="preserve"> </w:t>
      </w:r>
      <w:r>
        <w:rPr>
          <w:sz w:val="32"/>
        </w:rPr>
        <w:t>“Latvijas</w:t>
      </w:r>
      <w:r>
        <w:rPr>
          <w:spacing w:val="-10"/>
          <w:sz w:val="32"/>
        </w:rPr>
        <w:t xml:space="preserve"> </w:t>
      </w:r>
      <w:r>
        <w:rPr>
          <w:sz w:val="32"/>
        </w:rPr>
        <w:t>Holšteinas</w:t>
      </w:r>
      <w:r>
        <w:rPr>
          <w:spacing w:val="-10"/>
          <w:sz w:val="32"/>
        </w:rPr>
        <w:t xml:space="preserve"> </w:t>
      </w:r>
      <w:r>
        <w:rPr>
          <w:sz w:val="32"/>
        </w:rPr>
        <w:t>šķirnes</w:t>
      </w:r>
      <w:r>
        <w:rPr>
          <w:spacing w:val="-10"/>
          <w:sz w:val="32"/>
        </w:rPr>
        <w:t xml:space="preserve"> </w:t>
      </w:r>
      <w:r>
        <w:rPr>
          <w:sz w:val="32"/>
        </w:rPr>
        <w:t>lopu</w:t>
      </w:r>
      <w:r>
        <w:rPr>
          <w:spacing w:val="-8"/>
          <w:sz w:val="32"/>
        </w:rPr>
        <w:t xml:space="preserve"> </w:t>
      </w:r>
      <w:r>
        <w:rPr>
          <w:sz w:val="32"/>
        </w:rPr>
        <w:t>audzētāju</w:t>
      </w:r>
      <w:r>
        <w:rPr>
          <w:spacing w:val="-10"/>
          <w:sz w:val="32"/>
        </w:rPr>
        <w:t xml:space="preserve"> </w:t>
      </w:r>
      <w:r>
        <w:rPr>
          <w:spacing w:val="-2"/>
          <w:sz w:val="32"/>
        </w:rPr>
        <w:t>asociācija”</w:t>
      </w:r>
    </w:p>
    <w:p w14:paraId="4CB80950" w14:textId="77777777" w:rsidR="00633F23" w:rsidRDefault="00633F23">
      <w:pPr>
        <w:pStyle w:val="BodyText"/>
        <w:rPr>
          <w:sz w:val="32"/>
        </w:rPr>
      </w:pPr>
    </w:p>
    <w:p w14:paraId="4B4A2425" w14:textId="77777777" w:rsidR="00633F23" w:rsidRDefault="00633F23">
      <w:pPr>
        <w:pStyle w:val="BodyText"/>
        <w:rPr>
          <w:sz w:val="32"/>
        </w:rPr>
      </w:pPr>
    </w:p>
    <w:p w14:paraId="7659705C" w14:textId="77777777" w:rsidR="00633F23" w:rsidRDefault="00633F23">
      <w:pPr>
        <w:pStyle w:val="BodyText"/>
        <w:rPr>
          <w:sz w:val="32"/>
        </w:rPr>
      </w:pPr>
    </w:p>
    <w:p w14:paraId="60388037" w14:textId="77777777" w:rsidR="00633F23" w:rsidRDefault="00633F23">
      <w:pPr>
        <w:pStyle w:val="BodyText"/>
        <w:rPr>
          <w:sz w:val="32"/>
        </w:rPr>
      </w:pPr>
    </w:p>
    <w:p w14:paraId="729BB57D" w14:textId="77777777" w:rsidR="00633F23" w:rsidRDefault="00633F23">
      <w:pPr>
        <w:pStyle w:val="BodyText"/>
        <w:rPr>
          <w:sz w:val="32"/>
        </w:rPr>
      </w:pPr>
    </w:p>
    <w:p w14:paraId="5A8E71BF" w14:textId="77777777" w:rsidR="00633F23" w:rsidRDefault="00633F23">
      <w:pPr>
        <w:pStyle w:val="BodyText"/>
        <w:spacing w:before="70"/>
        <w:rPr>
          <w:sz w:val="32"/>
        </w:rPr>
      </w:pPr>
    </w:p>
    <w:p w14:paraId="25AE979C" w14:textId="77777777" w:rsidR="00633F23" w:rsidRDefault="00000000">
      <w:pPr>
        <w:pStyle w:val="Title"/>
        <w:spacing w:line="552" w:lineRule="auto"/>
      </w:pPr>
      <w:r>
        <w:t>SARKANO ŠĶIRŅU GOVJU AUDZĒŠANAS</w:t>
      </w:r>
      <w:r>
        <w:rPr>
          <w:spacing w:val="-28"/>
        </w:rPr>
        <w:t xml:space="preserve"> </w:t>
      </w:r>
      <w:r>
        <w:t>PROGRAMMA</w:t>
      </w:r>
    </w:p>
    <w:p w14:paraId="7C0AB90B" w14:textId="77777777" w:rsidR="00633F23" w:rsidRDefault="00633F23">
      <w:pPr>
        <w:pStyle w:val="BodyText"/>
        <w:rPr>
          <w:sz w:val="20"/>
        </w:rPr>
      </w:pPr>
    </w:p>
    <w:p w14:paraId="4269D9C6" w14:textId="77777777" w:rsidR="00633F23" w:rsidRDefault="00633F23">
      <w:pPr>
        <w:pStyle w:val="BodyText"/>
        <w:rPr>
          <w:sz w:val="20"/>
        </w:rPr>
      </w:pPr>
    </w:p>
    <w:p w14:paraId="71D467A7" w14:textId="77777777" w:rsidR="00633F23" w:rsidRDefault="00000000">
      <w:pPr>
        <w:pStyle w:val="BodyText"/>
        <w:spacing w:before="110"/>
        <w:rPr>
          <w:sz w:val="20"/>
        </w:rPr>
      </w:pPr>
      <w:r>
        <w:rPr>
          <w:noProof/>
        </w:rPr>
        <w:drawing>
          <wp:anchor distT="0" distB="0" distL="0" distR="0" simplePos="0" relativeHeight="487587840" behindDoc="1" locked="0" layoutInCell="1" allowOverlap="1" wp14:anchorId="0E4DC4C9" wp14:editId="58830C0A">
            <wp:simplePos x="0" y="0"/>
            <wp:positionH relativeFrom="page">
              <wp:posOffset>2417064</wp:posOffset>
            </wp:positionH>
            <wp:positionV relativeFrom="paragraph">
              <wp:posOffset>231444</wp:posOffset>
            </wp:positionV>
            <wp:extent cx="2973419" cy="3070860"/>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973419" cy="3070860"/>
                    </a:xfrm>
                    <a:prstGeom prst="rect">
                      <a:avLst/>
                    </a:prstGeom>
                  </pic:spPr>
                </pic:pic>
              </a:graphicData>
            </a:graphic>
          </wp:anchor>
        </w:drawing>
      </w:r>
    </w:p>
    <w:p w14:paraId="479423EC" w14:textId="77777777" w:rsidR="002C1451" w:rsidRDefault="002C1451" w:rsidP="002C1451">
      <w:pPr>
        <w:pStyle w:val="BodyText"/>
        <w:spacing w:before="53"/>
        <w:ind w:left="849" w:right="700"/>
        <w:jc w:val="center"/>
      </w:pPr>
    </w:p>
    <w:p w14:paraId="5386DD19" w14:textId="77777777" w:rsidR="002C1451" w:rsidRDefault="002C1451" w:rsidP="002C1451">
      <w:pPr>
        <w:pStyle w:val="BodyText"/>
        <w:spacing w:before="53"/>
        <w:ind w:left="849" w:right="700"/>
        <w:jc w:val="center"/>
      </w:pPr>
    </w:p>
    <w:p w14:paraId="702748A7" w14:textId="77777777" w:rsidR="002C1451" w:rsidRDefault="002C1451" w:rsidP="002C1451">
      <w:pPr>
        <w:pStyle w:val="BodyText"/>
        <w:spacing w:before="53"/>
        <w:ind w:left="849" w:right="700"/>
        <w:jc w:val="center"/>
      </w:pPr>
    </w:p>
    <w:p w14:paraId="55FE397E" w14:textId="5ACF4983" w:rsidR="00633F23" w:rsidRDefault="006F41E0" w:rsidP="002C1451">
      <w:pPr>
        <w:pStyle w:val="BodyText"/>
        <w:spacing w:before="53"/>
        <w:ind w:left="849" w:right="700"/>
        <w:jc w:val="center"/>
      </w:pPr>
      <w:r>
        <w:t xml:space="preserve">Spēkā </w:t>
      </w:r>
      <w:r w:rsidR="002C1451">
        <w:t>no</w:t>
      </w:r>
      <w:r w:rsidR="002C1451">
        <w:rPr>
          <w:spacing w:val="-4"/>
        </w:rPr>
        <w:t xml:space="preserve"> </w:t>
      </w:r>
      <w:r w:rsidR="002C1451">
        <w:rPr>
          <w:spacing w:val="-2"/>
        </w:rPr>
        <w:t>2024.</w:t>
      </w:r>
      <w:r w:rsidR="002C1451" w:rsidRPr="002C1451">
        <w:rPr>
          <w:spacing w:val="-2"/>
        </w:rPr>
        <w:t xml:space="preserve">gada </w:t>
      </w:r>
      <w:r w:rsidR="006262EC">
        <w:t>8</w:t>
      </w:r>
      <w:r w:rsidR="002C1451" w:rsidRPr="002C1451">
        <w:t>.oktobra</w:t>
      </w:r>
    </w:p>
    <w:p w14:paraId="689B5781" w14:textId="77777777" w:rsidR="002C1451" w:rsidRDefault="002C1451" w:rsidP="002C1451">
      <w:pPr>
        <w:pStyle w:val="BodyText"/>
        <w:spacing w:before="53"/>
        <w:ind w:left="849" w:right="700"/>
        <w:jc w:val="center"/>
      </w:pPr>
    </w:p>
    <w:p w14:paraId="198B7730" w14:textId="77777777" w:rsidR="006262EC" w:rsidRDefault="006262EC">
      <w:pPr>
        <w:pStyle w:val="BodyText"/>
        <w:spacing w:before="72"/>
        <w:ind w:left="849" w:right="700"/>
        <w:jc w:val="center"/>
      </w:pPr>
    </w:p>
    <w:p w14:paraId="3801131D" w14:textId="77777777" w:rsidR="006262EC" w:rsidRDefault="006262EC">
      <w:pPr>
        <w:pStyle w:val="BodyText"/>
        <w:spacing w:before="72"/>
        <w:ind w:left="849" w:right="700"/>
        <w:jc w:val="center"/>
      </w:pPr>
    </w:p>
    <w:p w14:paraId="6E912A73" w14:textId="77777777" w:rsidR="006262EC" w:rsidRDefault="006262EC">
      <w:pPr>
        <w:pStyle w:val="BodyText"/>
        <w:spacing w:before="72"/>
        <w:ind w:left="849" w:right="700"/>
        <w:jc w:val="center"/>
      </w:pPr>
    </w:p>
    <w:p w14:paraId="426D8935" w14:textId="77777777" w:rsidR="006262EC" w:rsidRDefault="006262EC">
      <w:pPr>
        <w:pStyle w:val="BodyText"/>
        <w:spacing w:before="72"/>
        <w:ind w:left="849" w:right="700"/>
        <w:jc w:val="center"/>
      </w:pPr>
    </w:p>
    <w:p w14:paraId="42D1F251" w14:textId="77777777" w:rsidR="006262EC" w:rsidRDefault="006262EC">
      <w:pPr>
        <w:pStyle w:val="BodyText"/>
        <w:spacing w:before="72"/>
        <w:ind w:left="849" w:right="700"/>
        <w:jc w:val="center"/>
      </w:pPr>
    </w:p>
    <w:p w14:paraId="2C70B66E" w14:textId="77777777" w:rsidR="006262EC" w:rsidRDefault="006262EC">
      <w:pPr>
        <w:pStyle w:val="BodyText"/>
        <w:spacing w:before="72"/>
        <w:ind w:left="849" w:right="700"/>
        <w:jc w:val="center"/>
      </w:pPr>
    </w:p>
    <w:p w14:paraId="25DD67E5" w14:textId="0B49E206" w:rsidR="00633F23" w:rsidRDefault="00000000">
      <w:pPr>
        <w:pStyle w:val="BodyText"/>
        <w:spacing w:before="72"/>
        <w:ind w:left="849" w:right="700"/>
        <w:jc w:val="center"/>
      </w:pPr>
      <w:r>
        <w:lastRenderedPageBreak/>
        <w:t>SATURA</w:t>
      </w:r>
      <w:r>
        <w:rPr>
          <w:spacing w:val="-12"/>
        </w:rPr>
        <w:t xml:space="preserve"> </w:t>
      </w:r>
      <w:r>
        <w:rPr>
          <w:spacing w:val="-2"/>
        </w:rPr>
        <w:t>RĀDĪTĀJS</w:t>
      </w:r>
    </w:p>
    <w:sdt>
      <w:sdtPr>
        <w:id w:val="-945691373"/>
        <w:docPartObj>
          <w:docPartGallery w:val="Table of Contents"/>
          <w:docPartUnique/>
        </w:docPartObj>
      </w:sdtPr>
      <w:sdtContent>
        <w:p w14:paraId="39E78C24" w14:textId="77777777" w:rsidR="00633F23" w:rsidRDefault="00633F23">
          <w:pPr>
            <w:pStyle w:val="TOC1"/>
            <w:tabs>
              <w:tab w:val="right" w:leader="dot" w:pos="10121"/>
            </w:tabs>
            <w:spacing w:before="703"/>
            <w:ind w:left="461" w:firstLine="0"/>
          </w:pPr>
          <w:hyperlink w:anchor="_TOC_250022" w:history="1">
            <w:r>
              <w:rPr>
                <w:spacing w:val="-2"/>
              </w:rPr>
              <w:t>IEVADS</w:t>
            </w:r>
            <w:r>
              <w:tab/>
            </w:r>
            <w:r>
              <w:rPr>
                <w:spacing w:val="-10"/>
              </w:rPr>
              <w:t>3</w:t>
            </w:r>
          </w:hyperlink>
        </w:p>
        <w:p w14:paraId="02F813A7" w14:textId="77777777" w:rsidR="00633F23" w:rsidRDefault="00633F23">
          <w:pPr>
            <w:pStyle w:val="TOC1"/>
            <w:numPr>
              <w:ilvl w:val="0"/>
              <w:numId w:val="20"/>
            </w:numPr>
            <w:tabs>
              <w:tab w:val="left" w:pos="941"/>
              <w:tab w:val="right" w:leader="dot" w:pos="10122"/>
            </w:tabs>
            <w:spacing w:before="43"/>
          </w:pPr>
          <w:hyperlink w:anchor="_TOC_250021" w:history="1">
            <w:r>
              <w:rPr>
                <w:spacing w:val="-2"/>
              </w:rPr>
              <w:t>CILTSDARBA</w:t>
            </w:r>
            <w:r>
              <w:t xml:space="preserve"> </w:t>
            </w:r>
            <w:r>
              <w:rPr>
                <w:spacing w:val="-2"/>
              </w:rPr>
              <w:t>VIRSMĒRĶIS</w:t>
            </w:r>
            <w:r>
              <w:tab/>
            </w:r>
            <w:r>
              <w:rPr>
                <w:spacing w:val="-10"/>
              </w:rPr>
              <w:t>4</w:t>
            </w:r>
          </w:hyperlink>
        </w:p>
        <w:p w14:paraId="0216A797" w14:textId="77777777" w:rsidR="00633F23" w:rsidRDefault="00633F23">
          <w:pPr>
            <w:pStyle w:val="TOC1"/>
            <w:numPr>
              <w:ilvl w:val="0"/>
              <w:numId w:val="20"/>
            </w:numPr>
            <w:tabs>
              <w:tab w:val="left" w:pos="941"/>
              <w:tab w:val="right" w:leader="dot" w:pos="10123"/>
            </w:tabs>
          </w:pPr>
          <w:hyperlink w:anchor="_TOC_250020" w:history="1">
            <w:r>
              <w:t>Ciltsdarba</w:t>
            </w:r>
            <w:r>
              <w:rPr>
                <w:spacing w:val="-8"/>
              </w:rPr>
              <w:t xml:space="preserve"> </w:t>
            </w:r>
            <w:r>
              <w:t>mērķi</w:t>
            </w:r>
            <w:r>
              <w:rPr>
                <w:spacing w:val="-6"/>
              </w:rPr>
              <w:t xml:space="preserve"> </w:t>
            </w:r>
            <w:r>
              <w:t>un</w:t>
            </w:r>
            <w:r>
              <w:rPr>
                <w:spacing w:val="-7"/>
              </w:rPr>
              <w:t xml:space="preserve"> </w:t>
            </w:r>
            <w:r>
              <w:rPr>
                <w:spacing w:val="-2"/>
              </w:rPr>
              <w:t>uzdevumi</w:t>
            </w:r>
            <w:r>
              <w:tab/>
            </w:r>
            <w:r>
              <w:rPr>
                <w:spacing w:val="-10"/>
              </w:rPr>
              <w:t>4</w:t>
            </w:r>
          </w:hyperlink>
        </w:p>
        <w:p w14:paraId="3A280EFF" w14:textId="77777777" w:rsidR="00633F23" w:rsidRDefault="00633F23">
          <w:pPr>
            <w:pStyle w:val="TOC1"/>
            <w:numPr>
              <w:ilvl w:val="0"/>
              <w:numId w:val="20"/>
            </w:numPr>
            <w:tabs>
              <w:tab w:val="left" w:pos="941"/>
              <w:tab w:val="right" w:leader="dot" w:pos="10121"/>
            </w:tabs>
          </w:pPr>
          <w:hyperlink w:anchor="_TOC_250019" w:history="1">
            <w:r>
              <w:t>Situācijas</w:t>
            </w:r>
            <w:r>
              <w:rPr>
                <w:spacing w:val="-13"/>
              </w:rPr>
              <w:t xml:space="preserve"> </w:t>
            </w:r>
            <w:r>
              <w:rPr>
                <w:spacing w:val="-2"/>
              </w:rPr>
              <w:t>raksturojums</w:t>
            </w:r>
            <w:r>
              <w:tab/>
            </w:r>
            <w:r>
              <w:rPr>
                <w:spacing w:val="-10"/>
              </w:rPr>
              <w:t>4</w:t>
            </w:r>
          </w:hyperlink>
        </w:p>
        <w:p w14:paraId="2DD40D85" w14:textId="77777777" w:rsidR="00633F23" w:rsidRDefault="00633F23">
          <w:pPr>
            <w:pStyle w:val="TOC2"/>
            <w:numPr>
              <w:ilvl w:val="1"/>
              <w:numId w:val="20"/>
            </w:numPr>
            <w:tabs>
              <w:tab w:val="left" w:pos="1059"/>
              <w:tab w:val="right" w:leader="dot" w:pos="10122"/>
            </w:tabs>
            <w:spacing w:before="141"/>
            <w:ind w:left="1059" w:hanging="358"/>
          </w:pPr>
          <w:hyperlink w:anchor="_TOC_250018" w:history="1">
            <w:r>
              <w:t>Govju</w:t>
            </w:r>
            <w:r>
              <w:rPr>
                <w:spacing w:val="-7"/>
              </w:rPr>
              <w:t xml:space="preserve"> </w:t>
            </w:r>
            <w:r>
              <w:rPr>
                <w:spacing w:val="-2"/>
              </w:rPr>
              <w:t>populācija</w:t>
            </w:r>
            <w:r>
              <w:tab/>
            </w:r>
            <w:r>
              <w:rPr>
                <w:spacing w:val="-10"/>
              </w:rPr>
              <w:t>4</w:t>
            </w:r>
          </w:hyperlink>
        </w:p>
        <w:p w14:paraId="3B17850D" w14:textId="77777777" w:rsidR="00633F23" w:rsidRDefault="00633F23">
          <w:pPr>
            <w:pStyle w:val="TOC2"/>
            <w:numPr>
              <w:ilvl w:val="1"/>
              <w:numId w:val="19"/>
            </w:numPr>
            <w:tabs>
              <w:tab w:val="left" w:pos="1119"/>
              <w:tab w:val="right" w:leader="dot" w:pos="10121"/>
            </w:tabs>
            <w:ind w:left="1119" w:hanging="418"/>
          </w:pPr>
          <w:hyperlink w:anchor="_TOC_250017" w:history="1">
            <w:r>
              <w:t>Sarkano</w:t>
            </w:r>
            <w:r>
              <w:rPr>
                <w:spacing w:val="-6"/>
              </w:rPr>
              <w:t xml:space="preserve"> </w:t>
            </w:r>
            <w:r>
              <w:t>govju</w:t>
            </w:r>
            <w:r>
              <w:rPr>
                <w:spacing w:val="-8"/>
              </w:rPr>
              <w:t xml:space="preserve"> </w:t>
            </w:r>
            <w:r>
              <w:t>šķirņu</w:t>
            </w:r>
            <w:r>
              <w:rPr>
                <w:spacing w:val="-7"/>
              </w:rPr>
              <w:t xml:space="preserve"> </w:t>
            </w:r>
            <w:r>
              <w:t>grupas</w:t>
            </w:r>
            <w:r>
              <w:rPr>
                <w:spacing w:val="-10"/>
              </w:rPr>
              <w:t xml:space="preserve"> </w:t>
            </w:r>
            <w:r>
              <w:t>sastāvs</w:t>
            </w:r>
            <w:r>
              <w:rPr>
                <w:spacing w:val="-8"/>
              </w:rPr>
              <w:t xml:space="preserve"> </w:t>
            </w:r>
            <w:r>
              <w:rPr>
                <w:spacing w:val="-2"/>
              </w:rPr>
              <w:t>Latvijā</w:t>
            </w:r>
            <w:r>
              <w:tab/>
            </w:r>
            <w:r>
              <w:rPr>
                <w:spacing w:val="-10"/>
              </w:rPr>
              <w:t>5</w:t>
            </w:r>
          </w:hyperlink>
        </w:p>
        <w:p w14:paraId="1058267B" w14:textId="77777777" w:rsidR="00633F23" w:rsidRDefault="00633F23">
          <w:pPr>
            <w:pStyle w:val="TOC2"/>
            <w:numPr>
              <w:ilvl w:val="1"/>
              <w:numId w:val="19"/>
            </w:numPr>
            <w:tabs>
              <w:tab w:val="left" w:pos="1342"/>
              <w:tab w:val="right" w:leader="dot" w:pos="10123"/>
            </w:tabs>
            <w:ind w:left="1342" w:hanging="641"/>
          </w:pPr>
          <w:hyperlink w:anchor="_TOC_250016" w:history="1">
            <w:r>
              <w:t>Ciltsdarbā</w:t>
            </w:r>
            <w:r>
              <w:rPr>
                <w:spacing w:val="-10"/>
              </w:rPr>
              <w:t xml:space="preserve"> </w:t>
            </w:r>
            <w:r>
              <w:t>izmantoto</w:t>
            </w:r>
            <w:r>
              <w:rPr>
                <w:spacing w:val="-9"/>
              </w:rPr>
              <w:t xml:space="preserve"> </w:t>
            </w:r>
            <w:r>
              <w:t>sarkano</w:t>
            </w:r>
            <w:r>
              <w:rPr>
                <w:spacing w:val="-6"/>
              </w:rPr>
              <w:t xml:space="preserve"> </w:t>
            </w:r>
            <w:r>
              <w:t>govju</w:t>
            </w:r>
            <w:r>
              <w:rPr>
                <w:spacing w:val="-10"/>
              </w:rPr>
              <w:t xml:space="preserve"> </w:t>
            </w:r>
            <w:r>
              <w:t>šķirņu</w:t>
            </w:r>
            <w:r>
              <w:rPr>
                <w:spacing w:val="-9"/>
              </w:rPr>
              <w:t xml:space="preserve"> </w:t>
            </w:r>
            <w:r>
              <w:rPr>
                <w:spacing w:val="-2"/>
              </w:rPr>
              <w:t>raksturojums</w:t>
            </w:r>
            <w:r>
              <w:tab/>
            </w:r>
            <w:r>
              <w:rPr>
                <w:spacing w:val="-10"/>
              </w:rPr>
              <w:t>6</w:t>
            </w:r>
          </w:hyperlink>
        </w:p>
        <w:p w14:paraId="20C8FF99" w14:textId="77777777" w:rsidR="00633F23" w:rsidRDefault="00633F23">
          <w:pPr>
            <w:pStyle w:val="TOC3"/>
            <w:numPr>
              <w:ilvl w:val="2"/>
              <w:numId w:val="19"/>
            </w:numPr>
            <w:tabs>
              <w:tab w:val="left" w:pos="1781"/>
              <w:tab w:val="right" w:leader="dot" w:pos="10123"/>
            </w:tabs>
            <w:spacing w:before="142"/>
          </w:pPr>
          <w:hyperlink w:anchor="_TOC_250015" w:history="1">
            <w:r>
              <w:t>Latvijas</w:t>
            </w:r>
            <w:r>
              <w:rPr>
                <w:spacing w:val="-9"/>
              </w:rPr>
              <w:t xml:space="preserve"> </w:t>
            </w:r>
            <w:r>
              <w:rPr>
                <w:spacing w:val="-2"/>
              </w:rPr>
              <w:t>brūnā</w:t>
            </w:r>
            <w:r>
              <w:tab/>
            </w:r>
            <w:r>
              <w:rPr>
                <w:spacing w:val="-10"/>
              </w:rPr>
              <w:t>6</w:t>
            </w:r>
          </w:hyperlink>
        </w:p>
        <w:p w14:paraId="5A024BED" w14:textId="77777777" w:rsidR="00633F23" w:rsidRDefault="00633F23">
          <w:pPr>
            <w:pStyle w:val="TOC3"/>
            <w:numPr>
              <w:ilvl w:val="2"/>
              <w:numId w:val="19"/>
            </w:numPr>
            <w:tabs>
              <w:tab w:val="left" w:pos="1781"/>
              <w:tab w:val="right" w:leader="dot" w:pos="10122"/>
            </w:tabs>
            <w:spacing w:before="43"/>
          </w:pPr>
          <w:hyperlink w:anchor="_TOC_250014" w:history="1">
            <w:r>
              <w:t>Dānijas</w:t>
            </w:r>
            <w:r>
              <w:rPr>
                <w:spacing w:val="-12"/>
              </w:rPr>
              <w:t xml:space="preserve"> </w:t>
            </w:r>
            <w:r>
              <w:rPr>
                <w:spacing w:val="-2"/>
              </w:rPr>
              <w:t>sarkanā</w:t>
            </w:r>
            <w:r>
              <w:tab/>
            </w:r>
            <w:r>
              <w:rPr>
                <w:spacing w:val="-10"/>
              </w:rPr>
              <w:t>6</w:t>
            </w:r>
          </w:hyperlink>
        </w:p>
        <w:p w14:paraId="2527978B" w14:textId="77777777" w:rsidR="00633F23" w:rsidRDefault="00633F23">
          <w:pPr>
            <w:pStyle w:val="TOC3"/>
            <w:numPr>
              <w:ilvl w:val="2"/>
              <w:numId w:val="19"/>
            </w:numPr>
            <w:tabs>
              <w:tab w:val="left" w:pos="1781"/>
              <w:tab w:val="right" w:leader="dot" w:pos="10124"/>
            </w:tabs>
          </w:pPr>
          <w:hyperlink w:anchor="_TOC_250013" w:history="1">
            <w:r>
              <w:rPr>
                <w:spacing w:val="-2"/>
              </w:rPr>
              <w:t>Angleras</w:t>
            </w:r>
            <w:r>
              <w:tab/>
            </w:r>
            <w:r>
              <w:rPr>
                <w:spacing w:val="-10"/>
              </w:rPr>
              <w:t>6</w:t>
            </w:r>
          </w:hyperlink>
        </w:p>
        <w:p w14:paraId="7AED7E2B" w14:textId="77777777" w:rsidR="00633F23" w:rsidRDefault="00633F23">
          <w:pPr>
            <w:pStyle w:val="TOC3"/>
            <w:numPr>
              <w:ilvl w:val="2"/>
              <w:numId w:val="19"/>
            </w:numPr>
            <w:tabs>
              <w:tab w:val="left" w:pos="1781"/>
              <w:tab w:val="right" w:leader="dot" w:pos="10123"/>
            </w:tabs>
            <w:spacing w:before="40"/>
          </w:pPr>
          <w:hyperlink w:anchor="_TOC_250012" w:history="1">
            <w:r>
              <w:t>Zviedrijas</w:t>
            </w:r>
            <w:r>
              <w:rPr>
                <w:spacing w:val="-13"/>
              </w:rPr>
              <w:t xml:space="preserve"> </w:t>
            </w:r>
            <w:r>
              <w:rPr>
                <w:spacing w:val="-2"/>
              </w:rPr>
              <w:t>sarkanraibā</w:t>
            </w:r>
            <w:r>
              <w:tab/>
            </w:r>
            <w:r>
              <w:rPr>
                <w:spacing w:val="-10"/>
              </w:rPr>
              <w:t>6</w:t>
            </w:r>
          </w:hyperlink>
        </w:p>
        <w:p w14:paraId="040E2D30" w14:textId="77777777" w:rsidR="00633F23" w:rsidRDefault="00633F23">
          <w:pPr>
            <w:pStyle w:val="TOC3"/>
            <w:numPr>
              <w:ilvl w:val="2"/>
              <w:numId w:val="19"/>
            </w:numPr>
            <w:tabs>
              <w:tab w:val="left" w:pos="1781"/>
              <w:tab w:val="right" w:leader="dot" w:pos="10121"/>
            </w:tabs>
          </w:pPr>
          <w:hyperlink w:anchor="_TOC_250011" w:history="1">
            <w:r>
              <w:rPr>
                <w:spacing w:val="-2"/>
              </w:rPr>
              <w:t>Airšīras</w:t>
            </w:r>
            <w:r>
              <w:tab/>
            </w:r>
            <w:r>
              <w:rPr>
                <w:spacing w:val="-10"/>
              </w:rPr>
              <w:t>7</w:t>
            </w:r>
          </w:hyperlink>
        </w:p>
        <w:p w14:paraId="2EE83DC4" w14:textId="77777777" w:rsidR="00633F23" w:rsidRDefault="00633F23">
          <w:pPr>
            <w:pStyle w:val="TOC3"/>
            <w:numPr>
              <w:ilvl w:val="2"/>
              <w:numId w:val="19"/>
            </w:numPr>
            <w:tabs>
              <w:tab w:val="left" w:pos="1781"/>
              <w:tab w:val="right" w:leader="dot" w:pos="10124"/>
            </w:tabs>
            <w:spacing w:before="44"/>
          </w:pPr>
          <w:hyperlink w:anchor="_TOC_250010" w:history="1">
            <w:r>
              <w:t>Igaunijas</w:t>
            </w:r>
            <w:r>
              <w:rPr>
                <w:spacing w:val="-9"/>
              </w:rPr>
              <w:t xml:space="preserve"> </w:t>
            </w:r>
            <w:r>
              <w:t>un</w:t>
            </w:r>
            <w:r>
              <w:rPr>
                <w:spacing w:val="-8"/>
              </w:rPr>
              <w:t xml:space="preserve"> </w:t>
            </w:r>
            <w:r>
              <w:t>Lietuvas</w:t>
            </w:r>
            <w:r>
              <w:rPr>
                <w:spacing w:val="-8"/>
              </w:rPr>
              <w:t xml:space="preserve"> </w:t>
            </w:r>
            <w:r>
              <w:rPr>
                <w:spacing w:val="-2"/>
              </w:rPr>
              <w:t>sarkanā</w:t>
            </w:r>
            <w:r>
              <w:tab/>
            </w:r>
            <w:r>
              <w:rPr>
                <w:spacing w:val="-10"/>
              </w:rPr>
              <w:t>7</w:t>
            </w:r>
          </w:hyperlink>
        </w:p>
        <w:p w14:paraId="1E964BF1" w14:textId="77777777" w:rsidR="00633F23" w:rsidRDefault="00633F23">
          <w:pPr>
            <w:pStyle w:val="TOC1"/>
            <w:numPr>
              <w:ilvl w:val="0"/>
              <w:numId w:val="20"/>
            </w:numPr>
            <w:tabs>
              <w:tab w:val="left" w:pos="699"/>
              <w:tab w:val="right" w:leader="dot" w:pos="10120"/>
            </w:tabs>
            <w:spacing w:before="139"/>
            <w:ind w:left="699" w:hanging="238"/>
          </w:pPr>
          <w:hyperlink w:anchor="_TOC_250009" w:history="1">
            <w:r>
              <w:rPr>
                <w:spacing w:val="-2"/>
              </w:rPr>
              <w:t>Identifikācijas</w:t>
            </w:r>
            <w:r>
              <w:rPr>
                <w:spacing w:val="12"/>
              </w:rPr>
              <w:t xml:space="preserve"> </w:t>
            </w:r>
            <w:r>
              <w:rPr>
                <w:spacing w:val="-2"/>
              </w:rPr>
              <w:t>sistēma</w:t>
            </w:r>
            <w:r>
              <w:tab/>
            </w:r>
            <w:r>
              <w:rPr>
                <w:spacing w:val="-10"/>
              </w:rPr>
              <w:t>7</w:t>
            </w:r>
          </w:hyperlink>
        </w:p>
        <w:p w14:paraId="06EC17D3" w14:textId="77777777" w:rsidR="00633F23" w:rsidRDefault="00633F23">
          <w:pPr>
            <w:pStyle w:val="TOC1"/>
            <w:numPr>
              <w:ilvl w:val="0"/>
              <w:numId w:val="20"/>
            </w:numPr>
            <w:tabs>
              <w:tab w:val="left" w:pos="699"/>
              <w:tab w:val="right" w:leader="dot" w:pos="10120"/>
            </w:tabs>
            <w:spacing w:before="43"/>
            <w:ind w:left="699" w:hanging="238"/>
          </w:pPr>
          <w:hyperlink w:anchor="_TOC_250008" w:history="1">
            <w:r>
              <w:t>Izcelsmes</w:t>
            </w:r>
            <w:r>
              <w:rPr>
                <w:spacing w:val="-12"/>
              </w:rPr>
              <w:t xml:space="preserve"> </w:t>
            </w:r>
            <w:r>
              <w:t>reģistrācijas</w:t>
            </w:r>
            <w:r>
              <w:rPr>
                <w:spacing w:val="-15"/>
              </w:rPr>
              <w:t xml:space="preserve"> </w:t>
            </w:r>
            <w:r>
              <w:rPr>
                <w:spacing w:val="-2"/>
              </w:rPr>
              <w:t>sistēma</w:t>
            </w:r>
            <w:r>
              <w:tab/>
            </w:r>
            <w:r>
              <w:rPr>
                <w:spacing w:val="-10"/>
              </w:rPr>
              <w:t>8</w:t>
            </w:r>
          </w:hyperlink>
        </w:p>
        <w:p w14:paraId="2A5AA0C4" w14:textId="77777777" w:rsidR="00633F23" w:rsidRDefault="00633F23">
          <w:pPr>
            <w:pStyle w:val="TOC1"/>
            <w:numPr>
              <w:ilvl w:val="0"/>
              <w:numId w:val="20"/>
            </w:numPr>
            <w:tabs>
              <w:tab w:val="left" w:pos="699"/>
              <w:tab w:val="right" w:leader="dot" w:pos="10123"/>
            </w:tabs>
            <w:ind w:left="699" w:hanging="238"/>
          </w:pPr>
          <w:hyperlink w:anchor="_TOC_250007" w:history="1">
            <w:r>
              <w:t>Dzīvnieku</w:t>
            </w:r>
            <w:r>
              <w:rPr>
                <w:spacing w:val="-10"/>
              </w:rPr>
              <w:t xml:space="preserve"> </w:t>
            </w:r>
            <w:r>
              <w:t>izcelšanās</w:t>
            </w:r>
            <w:r>
              <w:rPr>
                <w:spacing w:val="-13"/>
              </w:rPr>
              <w:t xml:space="preserve"> </w:t>
            </w:r>
            <w:r>
              <w:t>apstiprināšana,</w:t>
            </w:r>
            <w:r>
              <w:rPr>
                <w:spacing w:val="-11"/>
              </w:rPr>
              <w:t xml:space="preserve"> </w:t>
            </w:r>
            <w:r>
              <w:t>pielietojot</w:t>
            </w:r>
            <w:r>
              <w:rPr>
                <w:spacing w:val="-12"/>
              </w:rPr>
              <w:t xml:space="preserve"> </w:t>
            </w:r>
            <w:r>
              <w:t>DNS</w:t>
            </w:r>
            <w:r>
              <w:rPr>
                <w:spacing w:val="-12"/>
              </w:rPr>
              <w:t xml:space="preserve"> </w:t>
            </w:r>
            <w:r>
              <w:rPr>
                <w:spacing w:val="-2"/>
              </w:rPr>
              <w:t>testu</w:t>
            </w:r>
            <w:r>
              <w:tab/>
            </w:r>
            <w:r>
              <w:rPr>
                <w:spacing w:val="-10"/>
              </w:rPr>
              <w:t>8</w:t>
            </w:r>
          </w:hyperlink>
        </w:p>
        <w:p w14:paraId="71D651FF" w14:textId="77777777" w:rsidR="00633F23" w:rsidRDefault="00633F23">
          <w:pPr>
            <w:pStyle w:val="TOC1"/>
            <w:numPr>
              <w:ilvl w:val="0"/>
              <w:numId w:val="20"/>
            </w:numPr>
            <w:tabs>
              <w:tab w:val="left" w:pos="699"/>
              <w:tab w:val="right" w:leader="dot" w:pos="10122"/>
            </w:tabs>
            <w:ind w:left="699" w:hanging="238"/>
          </w:pPr>
          <w:hyperlink w:anchor="_TOC_250006" w:history="1">
            <w:r>
              <w:t>snieguma</w:t>
            </w:r>
            <w:r>
              <w:rPr>
                <w:spacing w:val="-12"/>
              </w:rPr>
              <w:t xml:space="preserve"> </w:t>
            </w:r>
            <w:r>
              <w:t>pārbaudes</w:t>
            </w:r>
            <w:r>
              <w:rPr>
                <w:spacing w:val="-12"/>
              </w:rPr>
              <w:t xml:space="preserve"> </w:t>
            </w:r>
            <w:r>
              <w:rPr>
                <w:spacing w:val="-2"/>
              </w:rPr>
              <w:t>kārtība</w:t>
            </w:r>
            <w:r>
              <w:tab/>
            </w:r>
            <w:r>
              <w:rPr>
                <w:spacing w:val="-12"/>
              </w:rPr>
              <w:t>8</w:t>
            </w:r>
          </w:hyperlink>
        </w:p>
        <w:p w14:paraId="461498D3" w14:textId="77777777" w:rsidR="00633F23" w:rsidRDefault="00633F23">
          <w:pPr>
            <w:pStyle w:val="TOC1"/>
            <w:numPr>
              <w:ilvl w:val="0"/>
              <w:numId w:val="20"/>
            </w:numPr>
            <w:tabs>
              <w:tab w:val="left" w:pos="699"/>
              <w:tab w:val="right" w:leader="dot" w:pos="10122"/>
            </w:tabs>
            <w:spacing w:before="40"/>
            <w:ind w:left="699" w:hanging="238"/>
          </w:pPr>
          <w:hyperlink w:anchor="_TOC_250005" w:history="1">
            <w:r>
              <w:t>Sarkano</w:t>
            </w:r>
            <w:r>
              <w:rPr>
                <w:spacing w:val="-8"/>
              </w:rPr>
              <w:t xml:space="preserve"> </w:t>
            </w:r>
            <w:r>
              <w:t>šķirņu</w:t>
            </w:r>
            <w:r>
              <w:rPr>
                <w:spacing w:val="-10"/>
              </w:rPr>
              <w:t xml:space="preserve"> </w:t>
            </w:r>
            <w:r>
              <w:t>govju</w:t>
            </w:r>
            <w:r>
              <w:rPr>
                <w:spacing w:val="-7"/>
              </w:rPr>
              <w:t xml:space="preserve"> </w:t>
            </w:r>
            <w:r>
              <w:t>ganāmpulku</w:t>
            </w:r>
            <w:r>
              <w:rPr>
                <w:spacing w:val="-10"/>
              </w:rPr>
              <w:t xml:space="preserve"> </w:t>
            </w:r>
            <w:r>
              <w:rPr>
                <w:spacing w:val="-2"/>
              </w:rPr>
              <w:t>izkopšana</w:t>
            </w:r>
            <w:r>
              <w:tab/>
            </w:r>
            <w:r>
              <w:rPr>
                <w:spacing w:val="-10"/>
              </w:rPr>
              <w:t>9</w:t>
            </w:r>
          </w:hyperlink>
        </w:p>
        <w:p w14:paraId="1F37B3CA" w14:textId="77777777" w:rsidR="00633F23" w:rsidRDefault="00633F23">
          <w:pPr>
            <w:pStyle w:val="TOC1"/>
            <w:numPr>
              <w:ilvl w:val="0"/>
              <w:numId w:val="20"/>
            </w:numPr>
            <w:tabs>
              <w:tab w:val="left" w:pos="699"/>
              <w:tab w:val="right" w:leader="dot" w:pos="10121"/>
            </w:tabs>
            <w:spacing w:before="44"/>
            <w:ind w:left="699" w:hanging="238"/>
          </w:pPr>
          <w:hyperlink w:anchor="_TOC_250004" w:history="1">
            <w:r>
              <w:t>ciltsgrāmatas</w:t>
            </w:r>
            <w:r>
              <w:rPr>
                <w:spacing w:val="-14"/>
              </w:rPr>
              <w:t xml:space="preserve"> </w:t>
            </w:r>
            <w:r>
              <w:t>kārtošanas</w:t>
            </w:r>
            <w:r>
              <w:rPr>
                <w:spacing w:val="-14"/>
              </w:rPr>
              <w:t xml:space="preserve"> </w:t>
            </w:r>
            <w:r>
              <w:rPr>
                <w:spacing w:val="-2"/>
              </w:rPr>
              <w:t>metodika</w:t>
            </w:r>
            <w:r>
              <w:tab/>
            </w:r>
            <w:r>
              <w:rPr>
                <w:spacing w:val="-5"/>
              </w:rPr>
              <w:t>10</w:t>
            </w:r>
          </w:hyperlink>
        </w:p>
        <w:p w14:paraId="36F91DC1" w14:textId="77777777" w:rsidR="00633F23" w:rsidRDefault="00633F23">
          <w:pPr>
            <w:pStyle w:val="TOC1"/>
            <w:numPr>
              <w:ilvl w:val="0"/>
              <w:numId w:val="20"/>
            </w:numPr>
            <w:tabs>
              <w:tab w:val="left" w:pos="819"/>
              <w:tab w:val="right" w:leader="dot" w:pos="10120"/>
            </w:tabs>
            <w:spacing w:before="40"/>
            <w:ind w:left="819" w:hanging="358"/>
          </w:pPr>
          <w:hyperlink w:anchor="_TOC_250003" w:history="1">
            <w:r>
              <w:t>Vaislinieku</w:t>
            </w:r>
            <w:r>
              <w:rPr>
                <w:spacing w:val="-13"/>
              </w:rPr>
              <w:t xml:space="preserve"> </w:t>
            </w:r>
            <w:r>
              <w:rPr>
                <w:spacing w:val="-2"/>
              </w:rPr>
              <w:t>sertifikācija</w:t>
            </w:r>
            <w:r>
              <w:tab/>
            </w:r>
            <w:r>
              <w:rPr>
                <w:spacing w:val="-5"/>
              </w:rPr>
              <w:t>11</w:t>
            </w:r>
          </w:hyperlink>
        </w:p>
        <w:p w14:paraId="0DF758FF" w14:textId="77777777" w:rsidR="00633F23" w:rsidRDefault="00633F23">
          <w:pPr>
            <w:pStyle w:val="TOC1"/>
            <w:numPr>
              <w:ilvl w:val="0"/>
              <w:numId w:val="20"/>
            </w:numPr>
            <w:tabs>
              <w:tab w:val="left" w:pos="819"/>
              <w:tab w:val="right" w:leader="dot" w:pos="10123"/>
            </w:tabs>
            <w:ind w:left="819" w:hanging="358"/>
          </w:pPr>
          <w:hyperlink w:anchor="_TOC_250002" w:history="1">
            <w:r>
              <w:t>Zootehniskā</w:t>
            </w:r>
            <w:r>
              <w:rPr>
                <w:spacing w:val="-12"/>
              </w:rPr>
              <w:t xml:space="preserve"> </w:t>
            </w:r>
            <w:r>
              <w:t>sertifikāta</w:t>
            </w:r>
            <w:r>
              <w:rPr>
                <w:spacing w:val="-12"/>
              </w:rPr>
              <w:t xml:space="preserve"> </w:t>
            </w:r>
            <w:r>
              <w:t>un</w:t>
            </w:r>
            <w:r>
              <w:rPr>
                <w:spacing w:val="-12"/>
              </w:rPr>
              <w:t xml:space="preserve"> </w:t>
            </w:r>
            <w:r>
              <w:t>izcelsmes</w:t>
            </w:r>
            <w:r>
              <w:rPr>
                <w:spacing w:val="-12"/>
              </w:rPr>
              <w:t xml:space="preserve"> </w:t>
            </w:r>
            <w:r>
              <w:t>apliecinājuma</w:t>
            </w:r>
            <w:r>
              <w:rPr>
                <w:spacing w:val="-12"/>
              </w:rPr>
              <w:t xml:space="preserve"> </w:t>
            </w:r>
            <w:r>
              <w:t>izsniegšanas</w:t>
            </w:r>
            <w:r>
              <w:rPr>
                <w:spacing w:val="-12"/>
              </w:rPr>
              <w:t xml:space="preserve"> </w:t>
            </w:r>
            <w:r>
              <w:rPr>
                <w:spacing w:val="-2"/>
              </w:rPr>
              <w:t>kārtība</w:t>
            </w:r>
            <w:r>
              <w:tab/>
            </w:r>
            <w:r>
              <w:rPr>
                <w:spacing w:val="-5"/>
              </w:rPr>
              <w:t>13</w:t>
            </w:r>
          </w:hyperlink>
        </w:p>
        <w:p w14:paraId="651DE6FB" w14:textId="77777777" w:rsidR="00633F23" w:rsidRDefault="00633F23">
          <w:pPr>
            <w:pStyle w:val="TOC1"/>
            <w:numPr>
              <w:ilvl w:val="0"/>
              <w:numId w:val="20"/>
            </w:numPr>
            <w:tabs>
              <w:tab w:val="left" w:pos="819"/>
              <w:tab w:val="right" w:leader="dot" w:pos="10123"/>
            </w:tabs>
            <w:ind w:left="819" w:hanging="358"/>
          </w:pPr>
          <w:hyperlink w:anchor="_TOC_250001" w:history="1">
            <w:r>
              <w:t>Kārtība</w:t>
            </w:r>
            <w:r>
              <w:rPr>
                <w:spacing w:val="-14"/>
              </w:rPr>
              <w:t xml:space="preserve"> </w:t>
            </w:r>
            <w:r>
              <w:t>audzēšanas</w:t>
            </w:r>
            <w:r>
              <w:rPr>
                <w:spacing w:val="-11"/>
              </w:rPr>
              <w:t xml:space="preserve"> </w:t>
            </w:r>
            <w:r>
              <w:t>programmas</w:t>
            </w:r>
            <w:r>
              <w:rPr>
                <w:spacing w:val="-13"/>
              </w:rPr>
              <w:t xml:space="preserve"> </w:t>
            </w:r>
            <w:r>
              <w:rPr>
                <w:spacing w:val="-2"/>
              </w:rPr>
              <w:t>īstenošanā</w:t>
            </w:r>
            <w:r>
              <w:tab/>
            </w:r>
            <w:r>
              <w:rPr>
                <w:spacing w:val="-5"/>
              </w:rPr>
              <w:t>13</w:t>
            </w:r>
          </w:hyperlink>
        </w:p>
        <w:p w14:paraId="47331BCD" w14:textId="77777777" w:rsidR="00633F23" w:rsidRDefault="00633F23">
          <w:pPr>
            <w:pStyle w:val="TOC1"/>
            <w:tabs>
              <w:tab w:val="right" w:leader="dot" w:pos="10122"/>
            </w:tabs>
            <w:spacing w:before="43"/>
            <w:ind w:left="461" w:firstLine="0"/>
          </w:pPr>
          <w:hyperlink w:anchor="_TOC_250000" w:history="1">
            <w:r>
              <w:rPr>
                <w:spacing w:val="-2"/>
              </w:rPr>
              <w:t>PIELIKUMI</w:t>
            </w:r>
            <w:r>
              <w:tab/>
            </w:r>
            <w:r>
              <w:rPr>
                <w:spacing w:val="-5"/>
              </w:rPr>
              <w:t>15</w:t>
            </w:r>
          </w:hyperlink>
        </w:p>
      </w:sdtContent>
    </w:sdt>
    <w:p w14:paraId="0EBE618A" w14:textId="77777777" w:rsidR="00633F23" w:rsidRDefault="00633F23">
      <w:pPr>
        <w:sectPr w:rsidR="00633F23">
          <w:pgSz w:w="12240" w:h="15840"/>
          <w:pgMar w:top="1060" w:right="540" w:bottom="280" w:left="1240" w:header="720" w:footer="720" w:gutter="0"/>
          <w:cols w:space="720"/>
        </w:sectPr>
      </w:pPr>
    </w:p>
    <w:p w14:paraId="38B0AB59" w14:textId="77777777" w:rsidR="00633F23" w:rsidRDefault="00000000">
      <w:pPr>
        <w:pStyle w:val="Heading2"/>
        <w:spacing w:before="73"/>
        <w:ind w:right="700" w:firstLine="0"/>
        <w:jc w:val="center"/>
      </w:pPr>
      <w:bookmarkStart w:id="0" w:name="_TOC_250022"/>
      <w:bookmarkEnd w:id="0"/>
      <w:r>
        <w:rPr>
          <w:spacing w:val="-2"/>
        </w:rPr>
        <w:lastRenderedPageBreak/>
        <w:t>IEVADS</w:t>
      </w:r>
    </w:p>
    <w:p w14:paraId="6CAA425B" w14:textId="77777777" w:rsidR="00633F23" w:rsidRDefault="00633F23">
      <w:pPr>
        <w:pStyle w:val="BodyText"/>
        <w:spacing w:before="43"/>
        <w:rPr>
          <w:b/>
          <w:sz w:val="28"/>
        </w:rPr>
      </w:pPr>
    </w:p>
    <w:p w14:paraId="5AC092C5" w14:textId="77777777" w:rsidR="00633F23" w:rsidRDefault="00000000">
      <w:pPr>
        <w:pStyle w:val="BodyText"/>
        <w:spacing w:line="276" w:lineRule="auto"/>
        <w:ind w:left="461" w:right="320" w:firstLine="720"/>
        <w:jc w:val="both"/>
      </w:pPr>
      <w:r>
        <w:t>Biedrībā “Latvijas Holšteinas šķirnes lopu audzētāju asociācija”</w:t>
      </w:r>
      <w:r>
        <w:rPr>
          <w:spacing w:val="-2"/>
        </w:rPr>
        <w:t xml:space="preserve"> </w:t>
      </w:r>
      <w:r>
        <w:t>(turpmāk –LHA) saskaņā</w:t>
      </w:r>
      <w:r>
        <w:rPr>
          <w:spacing w:val="-1"/>
        </w:rPr>
        <w:t xml:space="preserve"> </w:t>
      </w:r>
      <w:r>
        <w:t>ar Eiropas</w:t>
      </w:r>
      <w:r>
        <w:rPr>
          <w:spacing w:val="-11"/>
        </w:rPr>
        <w:t xml:space="preserve"> </w:t>
      </w:r>
      <w:r>
        <w:t>Parlamenta</w:t>
      </w:r>
      <w:r>
        <w:rPr>
          <w:spacing w:val="-12"/>
        </w:rPr>
        <w:t xml:space="preserve"> </w:t>
      </w:r>
      <w:r>
        <w:t>un</w:t>
      </w:r>
      <w:r>
        <w:rPr>
          <w:spacing w:val="-11"/>
        </w:rPr>
        <w:t xml:space="preserve"> </w:t>
      </w:r>
      <w:r>
        <w:t>Padomes</w:t>
      </w:r>
      <w:r>
        <w:rPr>
          <w:spacing w:val="-11"/>
        </w:rPr>
        <w:t xml:space="preserve"> </w:t>
      </w:r>
      <w:r>
        <w:t>2016.</w:t>
      </w:r>
      <w:r>
        <w:rPr>
          <w:spacing w:val="-11"/>
        </w:rPr>
        <w:t xml:space="preserve"> </w:t>
      </w:r>
      <w:r>
        <w:t>gada</w:t>
      </w:r>
      <w:r>
        <w:rPr>
          <w:spacing w:val="-12"/>
        </w:rPr>
        <w:t xml:space="preserve"> </w:t>
      </w:r>
      <w:r>
        <w:t>8.</w:t>
      </w:r>
      <w:r>
        <w:rPr>
          <w:spacing w:val="-11"/>
        </w:rPr>
        <w:t xml:space="preserve"> </w:t>
      </w:r>
      <w:r>
        <w:t>jūnija</w:t>
      </w:r>
      <w:r>
        <w:rPr>
          <w:spacing w:val="-11"/>
        </w:rPr>
        <w:t xml:space="preserve"> </w:t>
      </w:r>
      <w:r>
        <w:t>Regulu</w:t>
      </w:r>
      <w:r>
        <w:rPr>
          <w:spacing w:val="-11"/>
        </w:rPr>
        <w:t xml:space="preserve"> </w:t>
      </w:r>
      <w:r>
        <w:t>(ES)</w:t>
      </w:r>
      <w:r>
        <w:rPr>
          <w:spacing w:val="-9"/>
        </w:rPr>
        <w:t xml:space="preserve"> </w:t>
      </w:r>
      <w:r>
        <w:t>Nr.</w:t>
      </w:r>
      <w:r>
        <w:rPr>
          <w:spacing w:val="-11"/>
        </w:rPr>
        <w:t xml:space="preserve"> </w:t>
      </w:r>
      <w:r>
        <w:t>2016/1012</w:t>
      </w:r>
      <w:r>
        <w:rPr>
          <w:spacing w:val="-11"/>
        </w:rPr>
        <w:t xml:space="preserve"> </w:t>
      </w:r>
      <w:r>
        <w:t>par</w:t>
      </w:r>
      <w:r>
        <w:rPr>
          <w:spacing w:val="-11"/>
        </w:rPr>
        <w:t xml:space="preserve"> </w:t>
      </w:r>
      <w:r>
        <w:t>zootehniskajiem un ģenealoģiskajiem nosacījumiem dzīvnieku audzēšanai, tīršķirnes vaislas dzīvnieku, krustojuma vaislas cūku un to reproduktīvo produktu tirdzniecībai Savienībā un ievešanai tajā, un ar ko groza Regulu</w:t>
      </w:r>
      <w:r>
        <w:rPr>
          <w:spacing w:val="-12"/>
        </w:rPr>
        <w:t xml:space="preserve"> </w:t>
      </w:r>
      <w:r>
        <w:t>(ES)</w:t>
      </w:r>
      <w:r>
        <w:rPr>
          <w:spacing w:val="-12"/>
        </w:rPr>
        <w:t xml:space="preserve"> </w:t>
      </w:r>
      <w:r>
        <w:t>Nr.</w:t>
      </w:r>
      <w:r>
        <w:rPr>
          <w:spacing w:val="-14"/>
        </w:rPr>
        <w:t xml:space="preserve"> </w:t>
      </w:r>
      <w:r>
        <w:t>652/2014,</w:t>
      </w:r>
      <w:r>
        <w:rPr>
          <w:spacing w:val="-12"/>
        </w:rPr>
        <w:t xml:space="preserve"> </w:t>
      </w:r>
      <w:r>
        <w:t>Padomes</w:t>
      </w:r>
      <w:r>
        <w:rPr>
          <w:spacing w:val="-12"/>
        </w:rPr>
        <w:t xml:space="preserve"> </w:t>
      </w:r>
      <w:r>
        <w:t>Direktīvas</w:t>
      </w:r>
      <w:r>
        <w:rPr>
          <w:spacing w:val="-14"/>
        </w:rPr>
        <w:t xml:space="preserve"> </w:t>
      </w:r>
      <w:r>
        <w:t>89/608/EEK</w:t>
      </w:r>
      <w:r>
        <w:rPr>
          <w:spacing w:val="-14"/>
        </w:rPr>
        <w:t xml:space="preserve"> </w:t>
      </w:r>
      <w:r>
        <w:t>un</w:t>
      </w:r>
      <w:r>
        <w:rPr>
          <w:spacing w:val="-12"/>
        </w:rPr>
        <w:t xml:space="preserve"> </w:t>
      </w:r>
      <w:r>
        <w:t>90/425/EEK</w:t>
      </w:r>
      <w:r>
        <w:rPr>
          <w:spacing w:val="-12"/>
        </w:rPr>
        <w:t xml:space="preserve"> </w:t>
      </w:r>
      <w:r>
        <w:t>un</w:t>
      </w:r>
      <w:r>
        <w:rPr>
          <w:spacing w:val="-12"/>
        </w:rPr>
        <w:t xml:space="preserve"> </w:t>
      </w:r>
      <w:r>
        <w:t>atceļ</w:t>
      </w:r>
      <w:r>
        <w:rPr>
          <w:spacing w:val="-11"/>
        </w:rPr>
        <w:t xml:space="preserve"> </w:t>
      </w:r>
      <w:r>
        <w:t>konkrētus</w:t>
      </w:r>
      <w:r>
        <w:rPr>
          <w:spacing w:val="-12"/>
        </w:rPr>
        <w:t xml:space="preserve"> </w:t>
      </w:r>
      <w:r>
        <w:t>aktus dzīvnieku audzēšanas jomā Turpmāk – Dzīvnieku audzēšanas regula), Dzīvnieku audzēšanas un ciltsdarba</w:t>
      </w:r>
      <w:r>
        <w:rPr>
          <w:spacing w:val="-14"/>
        </w:rPr>
        <w:t xml:space="preserve"> </w:t>
      </w:r>
      <w:r>
        <w:t>likumu</w:t>
      </w:r>
      <w:r>
        <w:rPr>
          <w:spacing w:val="-12"/>
        </w:rPr>
        <w:t xml:space="preserve"> </w:t>
      </w:r>
      <w:r>
        <w:t>un</w:t>
      </w:r>
      <w:r>
        <w:rPr>
          <w:spacing w:val="-12"/>
        </w:rPr>
        <w:t xml:space="preserve"> </w:t>
      </w:r>
      <w:r>
        <w:t>saistītajiem</w:t>
      </w:r>
      <w:r>
        <w:rPr>
          <w:spacing w:val="-12"/>
        </w:rPr>
        <w:t xml:space="preserve"> </w:t>
      </w:r>
      <w:r>
        <w:t>normatīvajiem</w:t>
      </w:r>
      <w:r>
        <w:rPr>
          <w:spacing w:val="-12"/>
        </w:rPr>
        <w:t xml:space="preserve"> </w:t>
      </w:r>
      <w:r>
        <w:t>aktiem</w:t>
      </w:r>
      <w:r>
        <w:rPr>
          <w:spacing w:val="-12"/>
        </w:rPr>
        <w:t xml:space="preserve"> </w:t>
      </w:r>
      <w:r>
        <w:t>ir</w:t>
      </w:r>
      <w:r>
        <w:rPr>
          <w:spacing w:val="-12"/>
        </w:rPr>
        <w:t xml:space="preserve"> </w:t>
      </w:r>
      <w:r>
        <w:t>izstrādājusi</w:t>
      </w:r>
      <w:r>
        <w:rPr>
          <w:spacing w:val="-9"/>
        </w:rPr>
        <w:t xml:space="preserve"> </w:t>
      </w:r>
      <w:r>
        <w:t>“Biedrības</w:t>
      </w:r>
      <w:r>
        <w:rPr>
          <w:spacing w:val="-12"/>
        </w:rPr>
        <w:t xml:space="preserve"> </w:t>
      </w:r>
      <w:r>
        <w:t>“Latvijas</w:t>
      </w:r>
      <w:r>
        <w:rPr>
          <w:spacing w:val="-14"/>
        </w:rPr>
        <w:t xml:space="preserve"> </w:t>
      </w:r>
      <w:r>
        <w:t>Holšteinas šķirnes</w:t>
      </w:r>
      <w:r>
        <w:rPr>
          <w:spacing w:val="-12"/>
        </w:rPr>
        <w:t xml:space="preserve"> </w:t>
      </w:r>
      <w:r>
        <w:t>lopu</w:t>
      </w:r>
      <w:r>
        <w:rPr>
          <w:spacing w:val="-12"/>
        </w:rPr>
        <w:t xml:space="preserve"> </w:t>
      </w:r>
      <w:r>
        <w:t>audzētāju</w:t>
      </w:r>
      <w:r>
        <w:rPr>
          <w:spacing w:val="-12"/>
        </w:rPr>
        <w:t xml:space="preserve"> </w:t>
      </w:r>
      <w:r>
        <w:t>asociācija”</w:t>
      </w:r>
      <w:r>
        <w:rPr>
          <w:spacing w:val="-15"/>
        </w:rPr>
        <w:t xml:space="preserve"> </w:t>
      </w:r>
      <w:r>
        <w:t>Sarkano</w:t>
      </w:r>
      <w:r>
        <w:rPr>
          <w:spacing w:val="-12"/>
        </w:rPr>
        <w:t xml:space="preserve"> </w:t>
      </w:r>
      <w:r>
        <w:t>šķirņu</w:t>
      </w:r>
      <w:r>
        <w:rPr>
          <w:spacing w:val="-9"/>
        </w:rPr>
        <w:t xml:space="preserve"> </w:t>
      </w:r>
      <w:r>
        <w:t>govju</w:t>
      </w:r>
      <w:r>
        <w:rPr>
          <w:spacing w:val="-12"/>
        </w:rPr>
        <w:t xml:space="preserve"> </w:t>
      </w:r>
      <w:r>
        <w:t>audzēšanas</w:t>
      </w:r>
      <w:r>
        <w:rPr>
          <w:spacing w:val="-12"/>
        </w:rPr>
        <w:t xml:space="preserve"> </w:t>
      </w:r>
      <w:r>
        <w:t>programmu”</w:t>
      </w:r>
      <w:r>
        <w:rPr>
          <w:spacing w:val="-14"/>
        </w:rPr>
        <w:t xml:space="preserve"> </w:t>
      </w:r>
      <w:r>
        <w:t>īstenošanai</w:t>
      </w:r>
      <w:r>
        <w:rPr>
          <w:spacing w:val="-12"/>
        </w:rPr>
        <w:t xml:space="preserve"> </w:t>
      </w:r>
      <w:r>
        <w:t xml:space="preserve">Latvijas </w:t>
      </w:r>
      <w:r>
        <w:rPr>
          <w:spacing w:val="-2"/>
        </w:rPr>
        <w:t>teritorijā.</w:t>
      </w:r>
    </w:p>
    <w:p w14:paraId="28CB7732" w14:textId="77777777" w:rsidR="00633F23" w:rsidRDefault="00000000">
      <w:pPr>
        <w:pStyle w:val="BodyText"/>
        <w:spacing w:line="276" w:lineRule="auto"/>
        <w:ind w:left="461" w:right="316" w:firstLine="708"/>
        <w:jc w:val="both"/>
      </w:pPr>
      <w:r>
        <w:t>Programmu īstenojošo audzētāju tiesības un pienākumus, strīdu izšķiršanas kārtību, vienlīdzīgu attieksmi reglamentē SARKANO ŠĶIRŅU GOVJU AUDZĒŠANAS PROGRAMMAS īstenošanas reglaments. LHA biedru tiesības un pienākumus, strīdu izšķiršanas kārtību, vienlīdzīgu attieksmi reglamentē LHA Statūti.</w:t>
      </w:r>
    </w:p>
    <w:p w14:paraId="20A874A9" w14:textId="77777777" w:rsidR="00633F23" w:rsidRDefault="00000000">
      <w:pPr>
        <w:pStyle w:val="BodyText"/>
        <w:spacing w:line="276" w:lineRule="auto"/>
        <w:ind w:left="461" w:right="320" w:firstLine="720"/>
        <w:jc w:val="both"/>
      </w:pPr>
      <w:r>
        <w:t>Piena</w:t>
      </w:r>
      <w:r>
        <w:rPr>
          <w:spacing w:val="-5"/>
        </w:rPr>
        <w:t xml:space="preserve"> </w:t>
      </w:r>
      <w:r>
        <w:t>nozare</w:t>
      </w:r>
      <w:r>
        <w:rPr>
          <w:spacing w:val="-1"/>
        </w:rPr>
        <w:t xml:space="preserve"> </w:t>
      </w:r>
      <w:r>
        <w:t>Latvijas</w:t>
      </w:r>
      <w:r>
        <w:rPr>
          <w:spacing w:val="-2"/>
        </w:rPr>
        <w:t xml:space="preserve"> </w:t>
      </w:r>
      <w:r>
        <w:t>Lauksaimnieciskās</w:t>
      </w:r>
      <w:r>
        <w:rPr>
          <w:spacing w:val="-2"/>
        </w:rPr>
        <w:t xml:space="preserve"> </w:t>
      </w:r>
      <w:r>
        <w:t>ražošanas</w:t>
      </w:r>
      <w:r>
        <w:rPr>
          <w:spacing w:val="-2"/>
        </w:rPr>
        <w:t xml:space="preserve"> </w:t>
      </w:r>
      <w:r>
        <w:t>vērtību</w:t>
      </w:r>
      <w:r>
        <w:rPr>
          <w:spacing w:val="-2"/>
        </w:rPr>
        <w:t xml:space="preserve"> </w:t>
      </w:r>
      <w:r>
        <w:t>struktūrā</w:t>
      </w:r>
      <w:r>
        <w:rPr>
          <w:spacing w:val="-5"/>
        </w:rPr>
        <w:t xml:space="preserve"> </w:t>
      </w:r>
      <w:r>
        <w:t>joprojām</w:t>
      </w:r>
      <w:r>
        <w:rPr>
          <w:spacing w:val="-2"/>
        </w:rPr>
        <w:t xml:space="preserve"> </w:t>
      </w:r>
      <w:r>
        <w:t>aizņem piekto daļu un ir viena no vadošajām nozarēm. Daudzos Latvijas reģionos piena ražošana veido reģionālās ekonomikas</w:t>
      </w:r>
      <w:r>
        <w:rPr>
          <w:spacing w:val="-12"/>
        </w:rPr>
        <w:t xml:space="preserve"> </w:t>
      </w:r>
      <w:r>
        <w:t>pamatu,</w:t>
      </w:r>
      <w:r>
        <w:rPr>
          <w:spacing w:val="-12"/>
        </w:rPr>
        <w:t xml:space="preserve"> </w:t>
      </w:r>
      <w:r>
        <w:t>un</w:t>
      </w:r>
      <w:r>
        <w:rPr>
          <w:spacing w:val="-12"/>
        </w:rPr>
        <w:t xml:space="preserve"> </w:t>
      </w:r>
      <w:r>
        <w:t>šajā</w:t>
      </w:r>
      <w:r>
        <w:rPr>
          <w:spacing w:val="-14"/>
        </w:rPr>
        <w:t xml:space="preserve"> </w:t>
      </w:r>
      <w:r>
        <w:t>nozarē</w:t>
      </w:r>
      <w:r>
        <w:rPr>
          <w:spacing w:val="-12"/>
        </w:rPr>
        <w:t xml:space="preserve"> </w:t>
      </w:r>
      <w:r>
        <w:t>tiek</w:t>
      </w:r>
      <w:r>
        <w:rPr>
          <w:spacing w:val="-12"/>
        </w:rPr>
        <w:t xml:space="preserve"> </w:t>
      </w:r>
      <w:r>
        <w:t>radīta</w:t>
      </w:r>
      <w:r>
        <w:rPr>
          <w:spacing w:val="-14"/>
        </w:rPr>
        <w:t xml:space="preserve"> </w:t>
      </w:r>
      <w:r>
        <w:t>ievērojama</w:t>
      </w:r>
      <w:r>
        <w:rPr>
          <w:spacing w:val="-14"/>
        </w:rPr>
        <w:t xml:space="preserve"> </w:t>
      </w:r>
      <w:r>
        <w:t>daļa</w:t>
      </w:r>
      <w:r>
        <w:rPr>
          <w:spacing w:val="-12"/>
        </w:rPr>
        <w:t xml:space="preserve"> </w:t>
      </w:r>
      <w:r>
        <w:t>lauksaimniecības</w:t>
      </w:r>
      <w:r>
        <w:rPr>
          <w:spacing w:val="-14"/>
        </w:rPr>
        <w:t xml:space="preserve"> </w:t>
      </w:r>
      <w:r>
        <w:t>pievienotās</w:t>
      </w:r>
      <w:r>
        <w:rPr>
          <w:spacing w:val="-12"/>
        </w:rPr>
        <w:t xml:space="preserve"> </w:t>
      </w:r>
      <w:r>
        <w:t>vērtības. Turklāt piena ražotāji veic ekoloģiski nozīmīgus uzdevumus, ievērojot ilgtspējīgus principus, veido kultūras ainavu un nodrošina darbavietas lauku reģionu iedzīvotājiem.</w:t>
      </w:r>
    </w:p>
    <w:p w14:paraId="79903369" w14:textId="77777777" w:rsidR="00633F23" w:rsidRDefault="00000000">
      <w:pPr>
        <w:pStyle w:val="BodyText"/>
        <w:spacing w:line="276" w:lineRule="auto"/>
        <w:ind w:left="461" w:right="318" w:firstLine="708"/>
        <w:jc w:val="both"/>
      </w:pPr>
      <w:r>
        <w:t>Piena</w:t>
      </w:r>
      <w:r>
        <w:rPr>
          <w:spacing w:val="-4"/>
        </w:rPr>
        <w:t xml:space="preserve"> </w:t>
      </w:r>
      <w:r>
        <w:t>lopkopībā</w:t>
      </w:r>
      <w:r>
        <w:rPr>
          <w:spacing w:val="-4"/>
        </w:rPr>
        <w:t xml:space="preserve"> </w:t>
      </w:r>
      <w:r>
        <w:t>tiek</w:t>
      </w:r>
      <w:r>
        <w:rPr>
          <w:spacing w:val="-4"/>
        </w:rPr>
        <w:t xml:space="preserve"> </w:t>
      </w:r>
      <w:r>
        <w:t>investēti</w:t>
      </w:r>
      <w:r>
        <w:rPr>
          <w:spacing w:val="-1"/>
        </w:rPr>
        <w:t xml:space="preserve"> </w:t>
      </w:r>
      <w:r>
        <w:t>lieli</w:t>
      </w:r>
      <w:r>
        <w:rPr>
          <w:spacing w:val="-1"/>
        </w:rPr>
        <w:t xml:space="preserve"> </w:t>
      </w:r>
      <w:r>
        <w:t>līdzekļi.</w:t>
      </w:r>
      <w:r>
        <w:rPr>
          <w:spacing w:val="-1"/>
        </w:rPr>
        <w:t xml:space="preserve"> </w:t>
      </w:r>
      <w:r>
        <w:t>Lai</w:t>
      </w:r>
      <w:r>
        <w:rPr>
          <w:spacing w:val="-3"/>
        </w:rPr>
        <w:t xml:space="preserve"> </w:t>
      </w:r>
      <w:r>
        <w:t>investīcijas</w:t>
      </w:r>
      <w:r>
        <w:rPr>
          <w:spacing w:val="-2"/>
        </w:rPr>
        <w:t xml:space="preserve"> </w:t>
      </w:r>
      <w:r>
        <w:t>atmaksātos</w:t>
      </w:r>
      <w:r>
        <w:rPr>
          <w:spacing w:val="-1"/>
        </w:rPr>
        <w:t xml:space="preserve"> </w:t>
      </w:r>
      <w:r>
        <w:t>un</w:t>
      </w:r>
      <w:r>
        <w:rPr>
          <w:spacing w:val="-1"/>
        </w:rPr>
        <w:t xml:space="preserve"> </w:t>
      </w:r>
      <w:r>
        <w:t>nozare attīstītos</w:t>
      </w:r>
      <w:r>
        <w:rPr>
          <w:spacing w:val="-1"/>
        </w:rPr>
        <w:t xml:space="preserve"> </w:t>
      </w:r>
      <w:r>
        <w:t xml:space="preserve">arī turpmāk, liela uzmanība jāpievērš ģenētiski augstvērtīgu, veselīgu un ražot spējīgu dzīvnieku </w:t>
      </w:r>
      <w:r>
        <w:rPr>
          <w:spacing w:val="-2"/>
        </w:rPr>
        <w:t>izaudzēšanai.</w:t>
      </w:r>
    </w:p>
    <w:p w14:paraId="2C112FF1" w14:textId="77777777" w:rsidR="00633F23" w:rsidRDefault="00000000">
      <w:pPr>
        <w:pStyle w:val="BodyText"/>
        <w:spacing w:line="276" w:lineRule="auto"/>
        <w:ind w:left="461" w:right="320" w:firstLine="708"/>
        <w:jc w:val="both"/>
      </w:pPr>
      <w:r>
        <w:t>Piena</w:t>
      </w:r>
      <w:r>
        <w:rPr>
          <w:spacing w:val="-15"/>
        </w:rPr>
        <w:t xml:space="preserve"> </w:t>
      </w:r>
      <w:r>
        <w:t>ražošana</w:t>
      </w:r>
      <w:r>
        <w:rPr>
          <w:spacing w:val="-15"/>
        </w:rPr>
        <w:t xml:space="preserve"> </w:t>
      </w:r>
      <w:r>
        <w:t>Latvijā</w:t>
      </w:r>
      <w:r>
        <w:rPr>
          <w:spacing w:val="-15"/>
        </w:rPr>
        <w:t xml:space="preserve"> </w:t>
      </w:r>
      <w:r>
        <w:t>ir</w:t>
      </w:r>
      <w:r>
        <w:rPr>
          <w:spacing w:val="-10"/>
        </w:rPr>
        <w:t xml:space="preserve"> </w:t>
      </w:r>
      <w:r>
        <w:t>viena</w:t>
      </w:r>
      <w:r>
        <w:rPr>
          <w:spacing w:val="-15"/>
        </w:rPr>
        <w:t xml:space="preserve"> </w:t>
      </w:r>
      <w:r>
        <w:t>no</w:t>
      </w:r>
      <w:r>
        <w:rPr>
          <w:spacing w:val="-13"/>
        </w:rPr>
        <w:t xml:space="preserve"> </w:t>
      </w:r>
      <w:r>
        <w:t>lielākajām</w:t>
      </w:r>
      <w:r>
        <w:rPr>
          <w:spacing w:val="-13"/>
        </w:rPr>
        <w:t xml:space="preserve"> </w:t>
      </w:r>
      <w:r>
        <w:t>un</w:t>
      </w:r>
      <w:r>
        <w:rPr>
          <w:spacing w:val="-13"/>
        </w:rPr>
        <w:t xml:space="preserve"> </w:t>
      </w:r>
      <w:r>
        <w:t>viena</w:t>
      </w:r>
      <w:r>
        <w:rPr>
          <w:spacing w:val="-15"/>
        </w:rPr>
        <w:t xml:space="preserve"> </w:t>
      </w:r>
      <w:r>
        <w:t>no</w:t>
      </w:r>
      <w:r>
        <w:rPr>
          <w:spacing w:val="-13"/>
        </w:rPr>
        <w:t xml:space="preserve"> </w:t>
      </w:r>
      <w:r>
        <w:t>galvenajām</w:t>
      </w:r>
      <w:r>
        <w:rPr>
          <w:spacing w:val="-13"/>
        </w:rPr>
        <w:t xml:space="preserve"> </w:t>
      </w:r>
      <w:r>
        <w:t>lopkopības</w:t>
      </w:r>
      <w:r>
        <w:rPr>
          <w:spacing w:val="-13"/>
        </w:rPr>
        <w:t xml:space="preserve"> </w:t>
      </w:r>
      <w:r>
        <w:t>nozarēm,</w:t>
      </w:r>
      <w:r>
        <w:rPr>
          <w:spacing w:val="-13"/>
        </w:rPr>
        <w:t xml:space="preserve"> </w:t>
      </w:r>
      <w:r>
        <w:t>kas ir stabila savā attīstībā un virzībā uz augstāku mērķu sasniegšanu. Latvijā ar katru gadu palielinās to ganāmpulku skaits, kuru vidējais izslaukums gadā sasniedz vai pārsniedz 10000 kg. Šādus rādītājus nodrošina gan ģenētiskais potenciāls, kas ir sasniegts selekcijā, veicot mērķtiecīgu darbu dzīvnieku izlasē,</w:t>
      </w:r>
      <w:r>
        <w:rPr>
          <w:spacing w:val="-2"/>
        </w:rPr>
        <w:t xml:space="preserve"> </w:t>
      </w:r>
      <w:r>
        <w:t>atlasē,</w:t>
      </w:r>
      <w:r>
        <w:rPr>
          <w:spacing w:val="-2"/>
        </w:rPr>
        <w:t xml:space="preserve"> </w:t>
      </w:r>
      <w:r>
        <w:t>novērtēšanā</w:t>
      </w:r>
      <w:r>
        <w:rPr>
          <w:spacing w:val="-2"/>
        </w:rPr>
        <w:t xml:space="preserve"> </w:t>
      </w:r>
      <w:r>
        <w:t>un vērtīgākā vaislas materiāla</w:t>
      </w:r>
      <w:r>
        <w:rPr>
          <w:spacing w:val="-2"/>
        </w:rPr>
        <w:t xml:space="preserve"> </w:t>
      </w:r>
      <w:r>
        <w:t>plašā izmantošanā, gan</w:t>
      </w:r>
      <w:r>
        <w:rPr>
          <w:spacing w:val="-2"/>
        </w:rPr>
        <w:t xml:space="preserve"> </w:t>
      </w:r>
      <w:r>
        <w:t>uzlabojot dzīvnieku turēšanas apstākļus un nodrošinot tiem sabalansētu ēdināšanu.</w:t>
      </w:r>
    </w:p>
    <w:p w14:paraId="2A690080" w14:textId="77777777" w:rsidR="00633F23" w:rsidRDefault="00000000">
      <w:pPr>
        <w:pStyle w:val="BodyText"/>
        <w:spacing w:line="276" w:lineRule="auto"/>
        <w:ind w:left="461" w:right="318" w:firstLine="708"/>
        <w:jc w:val="both"/>
      </w:pPr>
      <w:r>
        <w:t>Sarkano</w:t>
      </w:r>
      <w:r>
        <w:rPr>
          <w:spacing w:val="-15"/>
        </w:rPr>
        <w:t xml:space="preserve"> </w:t>
      </w:r>
      <w:r>
        <w:t>šķirņu</w:t>
      </w:r>
      <w:r>
        <w:rPr>
          <w:spacing w:val="-15"/>
        </w:rPr>
        <w:t xml:space="preserve"> </w:t>
      </w:r>
      <w:r>
        <w:t>populācija</w:t>
      </w:r>
      <w:r>
        <w:rPr>
          <w:spacing w:val="-15"/>
        </w:rPr>
        <w:t xml:space="preserve"> </w:t>
      </w:r>
      <w:r>
        <w:t>Latvijā</w:t>
      </w:r>
      <w:r>
        <w:rPr>
          <w:spacing w:val="-15"/>
        </w:rPr>
        <w:t xml:space="preserve"> </w:t>
      </w:r>
      <w:r>
        <w:t>ar</w:t>
      </w:r>
      <w:r>
        <w:rPr>
          <w:spacing w:val="-15"/>
        </w:rPr>
        <w:t xml:space="preserve"> </w:t>
      </w:r>
      <w:r>
        <w:t>katru</w:t>
      </w:r>
      <w:r>
        <w:rPr>
          <w:spacing w:val="-15"/>
        </w:rPr>
        <w:t xml:space="preserve"> </w:t>
      </w:r>
      <w:r>
        <w:t>gadu</w:t>
      </w:r>
      <w:r>
        <w:rPr>
          <w:spacing w:val="-15"/>
        </w:rPr>
        <w:t xml:space="preserve"> </w:t>
      </w:r>
      <w:r>
        <w:t>samazinās,</w:t>
      </w:r>
      <w:r>
        <w:rPr>
          <w:spacing w:val="-15"/>
        </w:rPr>
        <w:t xml:space="preserve"> </w:t>
      </w:r>
      <w:r>
        <w:t>jo,</w:t>
      </w:r>
      <w:r>
        <w:rPr>
          <w:spacing w:val="-15"/>
        </w:rPr>
        <w:t xml:space="preserve"> </w:t>
      </w:r>
      <w:r>
        <w:t>pirmkārt,</w:t>
      </w:r>
      <w:r>
        <w:rPr>
          <w:spacing w:val="-15"/>
        </w:rPr>
        <w:t xml:space="preserve"> </w:t>
      </w:r>
      <w:r>
        <w:t>daudzos</w:t>
      </w:r>
      <w:r>
        <w:rPr>
          <w:spacing w:val="-15"/>
        </w:rPr>
        <w:t xml:space="preserve"> </w:t>
      </w:r>
      <w:r>
        <w:t>ganāmpulkos īpašnieki</w:t>
      </w:r>
      <w:r>
        <w:rPr>
          <w:spacing w:val="-7"/>
        </w:rPr>
        <w:t xml:space="preserve"> </w:t>
      </w:r>
      <w:r>
        <w:t>izvēlas</w:t>
      </w:r>
      <w:r>
        <w:rPr>
          <w:spacing w:val="-9"/>
        </w:rPr>
        <w:t xml:space="preserve"> </w:t>
      </w:r>
      <w:r>
        <w:t>pāriet</w:t>
      </w:r>
      <w:r>
        <w:rPr>
          <w:spacing w:val="-7"/>
        </w:rPr>
        <w:t xml:space="preserve"> </w:t>
      </w:r>
      <w:r>
        <w:t>uz</w:t>
      </w:r>
      <w:r>
        <w:rPr>
          <w:spacing w:val="-7"/>
        </w:rPr>
        <w:t xml:space="preserve"> </w:t>
      </w:r>
      <w:r>
        <w:t>Holšteinas</w:t>
      </w:r>
      <w:r>
        <w:rPr>
          <w:spacing w:val="-7"/>
        </w:rPr>
        <w:t xml:space="preserve"> </w:t>
      </w:r>
      <w:r>
        <w:t>šķirnes</w:t>
      </w:r>
      <w:r>
        <w:rPr>
          <w:spacing w:val="-9"/>
        </w:rPr>
        <w:t xml:space="preserve"> </w:t>
      </w:r>
      <w:r>
        <w:t>ganāmpulku,</w:t>
      </w:r>
      <w:r>
        <w:rPr>
          <w:spacing w:val="-7"/>
        </w:rPr>
        <w:t xml:space="preserve"> </w:t>
      </w:r>
      <w:r>
        <w:t>izmantojot</w:t>
      </w:r>
      <w:r>
        <w:rPr>
          <w:spacing w:val="-7"/>
        </w:rPr>
        <w:t xml:space="preserve"> </w:t>
      </w:r>
      <w:r>
        <w:t>pakļaujošo</w:t>
      </w:r>
      <w:r>
        <w:rPr>
          <w:spacing w:val="-7"/>
        </w:rPr>
        <w:t xml:space="preserve"> </w:t>
      </w:r>
      <w:r>
        <w:t>krustošanu,</w:t>
      </w:r>
      <w:r>
        <w:rPr>
          <w:spacing w:val="-7"/>
        </w:rPr>
        <w:t xml:space="preserve"> </w:t>
      </w:r>
      <w:r>
        <w:t>otrkārt, samazinās arī skaitliski nelielu ganāmpulku daudzums, un tieši šajos ganāmpulkos lielākā daļa bija sarkano šķirņu dzīvnieki. Līdz ar to sarkano šķirņu populācijas saglabāšana kļūst par izaicinājumu. Pašlaik saistībā ar sarkanajām šķirnēm vērojamas pamatā divas tendences. Pirmā – sarkano šķirņu dzīvnieki kā izturīgāki un mazprasīgāki tiek turēti ganāmpulkos, kur piena ražošana ir mazāk intensīva. Otrā – sarkano šķirņu govis tiek turētas intensīvi ražojošos ganāmpulkos, lai uzlabotu sausnas saturu koppienā.</w:t>
      </w:r>
    </w:p>
    <w:p w14:paraId="19450113" w14:textId="77777777" w:rsidR="00633F23" w:rsidRDefault="00000000">
      <w:pPr>
        <w:pStyle w:val="BodyText"/>
        <w:spacing w:line="276" w:lineRule="auto"/>
        <w:ind w:left="461" w:right="319" w:firstLine="708"/>
        <w:jc w:val="both"/>
      </w:pPr>
      <w:r>
        <w:t>Kvantitatīvā un kvalitatīvā attīstība iespējama, ja izmanto labi novērtētus buļļus vai to biomateriālu, ģenētiskā progresa paātrināšanai izmanto teles un nodrošina atbilstošu dzīvnieku ēdināšanu un turēšanu, jo tas visvairāk veicina vai kavē iedzimtā ģenētiskā potenciāla izpausmi.</w:t>
      </w:r>
    </w:p>
    <w:p w14:paraId="0746EFD3" w14:textId="77777777" w:rsidR="00633F23" w:rsidRDefault="00000000">
      <w:pPr>
        <w:pStyle w:val="BodyText"/>
        <w:spacing w:line="276" w:lineRule="auto"/>
        <w:ind w:left="461" w:right="319" w:firstLine="708"/>
        <w:jc w:val="both"/>
        <w:rPr>
          <w:sz w:val="28"/>
        </w:rPr>
      </w:pPr>
      <w:r>
        <w:t>Šīs programmas galvenais uzdevums ir nepieļaut ģenētiskas kļūdas, dot ieteikumus pareizai šķirnes attīstībai un dzīvnieku audzēšanai</w:t>
      </w:r>
      <w:r>
        <w:rPr>
          <w:sz w:val="28"/>
        </w:rPr>
        <w:t>.</w:t>
      </w:r>
    </w:p>
    <w:p w14:paraId="476B34CA" w14:textId="77777777" w:rsidR="00633F23" w:rsidRDefault="00633F23">
      <w:pPr>
        <w:spacing w:line="276" w:lineRule="auto"/>
        <w:jc w:val="both"/>
        <w:rPr>
          <w:sz w:val="28"/>
        </w:rPr>
        <w:sectPr w:rsidR="00633F23">
          <w:pgSz w:w="12240" w:h="15840"/>
          <w:pgMar w:top="1060" w:right="540" w:bottom="280" w:left="1240" w:header="720" w:footer="720" w:gutter="0"/>
          <w:cols w:space="720"/>
        </w:sectPr>
      </w:pPr>
    </w:p>
    <w:p w14:paraId="76D4F9A1" w14:textId="77777777" w:rsidR="00633F23" w:rsidRDefault="00000000">
      <w:pPr>
        <w:pStyle w:val="Heading2"/>
        <w:numPr>
          <w:ilvl w:val="0"/>
          <w:numId w:val="18"/>
        </w:numPr>
        <w:tabs>
          <w:tab w:val="left" w:pos="3809"/>
        </w:tabs>
        <w:spacing w:before="73"/>
        <w:ind w:hanging="720"/>
        <w:jc w:val="left"/>
      </w:pPr>
      <w:bookmarkStart w:id="1" w:name="_TOC_250021"/>
      <w:r>
        <w:lastRenderedPageBreak/>
        <w:t>CILTSDARBA</w:t>
      </w:r>
      <w:r>
        <w:rPr>
          <w:spacing w:val="-6"/>
        </w:rPr>
        <w:t xml:space="preserve"> </w:t>
      </w:r>
      <w:bookmarkEnd w:id="1"/>
      <w:r>
        <w:rPr>
          <w:spacing w:val="-2"/>
        </w:rPr>
        <w:t>VIRSMĒRĶIS</w:t>
      </w:r>
    </w:p>
    <w:p w14:paraId="637983EE" w14:textId="77777777" w:rsidR="00633F23" w:rsidRDefault="00633F23">
      <w:pPr>
        <w:pStyle w:val="BodyText"/>
        <w:spacing w:before="43"/>
        <w:rPr>
          <w:b/>
          <w:sz w:val="28"/>
        </w:rPr>
      </w:pPr>
    </w:p>
    <w:p w14:paraId="47C737C6" w14:textId="77777777" w:rsidR="00633F23" w:rsidRDefault="00000000">
      <w:pPr>
        <w:pStyle w:val="BodyText"/>
        <w:ind w:left="461"/>
      </w:pPr>
      <w:r>
        <w:t>Sarkano</w:t>
      </w:r>
      <w:r>
        <w:rPr>
          <w:spacing w:val="-7"/>
        </w:rPr>
        <w:t xml:space="preserve"> </w:t>
      </w:r>
      <w:r>
        <w:t>šķirņu</w:t>
      </w:r>
      <w:r>
        <w:rPr>
          <w:spacing w:val="-9"/>
        </w:rPr>
        <w:t xml:space="preserve"> </w:t>
      </w:r>
      <w:r>
        <w:t>govju</w:t>
      </w:r>
      <w:r>
        <w:rPr>
          <w:spacing w:val="-9"/>
        </w:rPr>
        <w:t xml:space="preserve"> </w:t>
      </w:r>
      <w:r>
        <w:t>populācijas</w:t>
      </w:r>
      <w:r>
        <w:rPr>
          <w:spacing w:val="-9"/>
        </w:rPr>
        <w:t xml:space="preserve"> </w:t>
      </w:r>
      <w:r>
        <w:rPr>
          <w:spacing w:val="-2"/>
        </w:rPr>
        <w:t>uzlabošana.</w:t>
      </w:r>
    </w:p>
    <w:p w14:paraId="40B37980" w14:textId="77777777" w:rsidR="00633F23" w:rsidRDefault="00633F23">
      <w:pPr>
        <w:pStyle w:val="BodyText"/>
      </w:pPr>
    </w:p>
    <w:p w14:paraId="404903C8" w14:textId="77777777" w:rsidR="00633F23" w:rsidRDefault="00633F23">
      <w:pPr>
        <w:pStyle w:val="BodyText"/>
        <w:spacing w:before="126"/>
      </w:pPr>
    </w:p>
    <w:p w14:paraId="4C22F928" w14:textId="77777777" w:rsidR="00633F23" w:rsidRDefault="00000000">
      <w:pPr>
        <w:pStyle w:val="Heading2"/>
        <w:numPr>
          <w:ilvl w:val="0"/>
          <w:numId w:val="18"/>
        </w:numPr>
        <w:tabs>
          <w:tab w:val="left" w:pos="3171"/>
        </w:tabs>
        <w:ind w:left="3171" w:hanging="720"/>
        <w:jc w:val="left"/>
      </w:pPr>
      <w:bookmarkStart w:id="2" w:name="_TOC_250020"/>
      <w:r>
        <w:t>CILTSDARBA</w:t>
      </w:r>
      <w:r>
        <w:rPr>
          <w:spacing w:val="-3"/>
        </w:rPr>
        <w:t xml:space="preserve"> </w:t>
      </w:r>
      <w:r>
        <w:t>MĒRĶI</w:t>
      </w:r>
      <w:r>
        <w:rPr>
          <w:spacing w:val="-3"/>
        </w:rPr>
        <w:t xml:space="preserve"> </w:t>
      </w:r>
      <w:r>
        <w:t>UN</w:t>
      </w:r>
      <w:bookmarkEnd w:id="2"/>
      <w:r>
        <w:rPr>
          <w:spacing w:val="-2"/>
        </w:rPr>
        <w:t xml:space="preserve"> UZDEVUMI</w:t>
      </w:r>
    </w:p>
    <w:p w14:paraId="74BD43C7" w14:textId="77777777" w:rsidR="00633F23" w:rsidRDefault="00000000">
      <w:pPr>
        <w:pStyle w:val="BodyText"/>
        <w:spacing w:before="10" w:line="630" w:lineRule="atLeast"/>
        <w:ind w:left="461" w:right="479"/>
      </w:pPr>
      <w:r>
        <w:t>Mērķis</w:t>
      </w:r>
      <w:r>
        <w:rPr>
          <w:spacing w:val="-6"/>
        </w:rPr>
        <w:t xml:space="preserve"> </w:t>
      </w:r>
      <w:r>
        <w:t>-</w:t>
      </w:r>
      <w:r>
        <w:rPr>
          <w:spacing w:val="-8"/>
        </w:rPr>
        <w:t xml:space="preserve"> </w:t>
      </w:r>
      <w:r>
        <w:t>Sarkano</w:t>
      </w:r>
      <w:r>
        <w:rPr>
          <w:spacing w:val="-6"/>
        </w:rPr>
        <w:t xml:space="preserve"> </w:t>
      </w:r>
      <w:r>
        <w:t>šķirņu</w:t>
      </w:r>
      <w:r>
        <w:rPr>
          <w:spacing w:val="-3"/>
        </w:rPr>
        <w:t xml:space="preserve"> </w:t>
      </w:r>
      <w:r>
        <w:t>govju</w:t>
      </w:r>
      <w:r>
        <w:rPr>
          <w:spacing w:val="-6"/>
        </w:rPr>
        <w:t xml:space="preserve"> </w:t>
      </w:r>
      <w:r>
        <w:t>kvalitatīvo</w:t>
      </w:r>
      <w:r>
        <w:rPr>
          <w:spacing w:val="-6"/>
        </w:rPr>
        <w:t xml:space="preserve"> </w:t>
      </w:r>
      <w:r>
        <w:t>īpašību</w:t>
      </w:r>
      <w:r>
        <w:rPr>
          <w:spacing w:val="-8"/>
        </w:rPr>
        <w:t xml:space="preserve"> </w:t>
      </w:r>
      <w:r>
        <w:t>un</w:t>
      </w:r>
      <w:r>
        <w:rPr>
          <w:spacing w:val="-6"/>
        </w:rPr>
        <w:t xml:space="preserve"> </w:t>
      </w:r>
      <w:r>
        <w:t>produktivitātes</w:t>
      </w:r>
      <w:r>
        <w:rPr>
          <w:spacing w:val="-6"/>
        </w:rPr>
        <w:t xml:space="preserve"> </w:t>
      </w:r>
      <w:r>
        <w:t>rādītāju</w:t>
      </w:r>
      <w:r>
        <w:rPr>
          <w:spacing w:val="-6"/>
        </w:rPr>
        <w:t xml:space="preserve"> </w:t>
      </w:r>
      <w:r>
        <w:t xml:space="preserve">uzlabošana. </w:t>
      </w:r>
      <w:r>
        <w:rPr>
          <w:spacing w:val="-2"/>
        </w:rPr>
        <w:t>Uzdevumi:</w:t>
      </w:r>
    </w:p>
    <w:p w14:paraId="1BDE17BD" w14:textId="77777777" w:rsidR="00633F23" w:rsidRDefault="00000000">
      <w:pPr>
        <w:pStyle w:val="ListParagraph"/>
        <w:numPr>
          <w:ilvl w:val="0"/>
          <w:numId w:val="17"/>
        </w:numPr>
        <w:tabs>
          <w:tab w:val="left" w:pos="1181"/>
        </w:tabs>
        <w:spacing w:before="49"/>
        <w:rPr>
          <w:sz w:val="24"/>
        </w:rPr>
      </w:pPr>
      <w:r>
        <w:rPr>
          <w:sz w:val="24"/>
        </w:rPr>
        <w:t>Desmit</w:t>
      </w:r>
      <w:r>
        <w:rPr>
          <w:spacing w:val="-8"/>
          <w:sz w:val="24"/>
        </w:rPr>
        <w:t xml:space="preserve"> </w:t>
      </w:r>
      <w:r>
        <w:rPr>
          <w:sz w:val="24"/>
        </w:rPr>
        <w:t>gadu</w:t>
      </w:r>
      <w:r>
        <w:rPr>
          <w:spacing w:val="-8"/>
          <w:sz w:val="24"/>
        </w:rPr>
        <w:t xml:space="preserve"> </w:t>
      </w:r>
      <w:r>
        <w:rPr>
          <w:sz w:val="24"/>
        </w:rPr>
        <w:t>laikā</w:t>
      </w:r>
      <w:r>
        <w:rPr>
          <w:spacing w:val="-10"/>
          <w:sz w:val="24"/>
        </w:rPr>
        <w:t xml:space="preserve"> </w:t>
      </w:r>
      <w:r>
        <w:rPr>
          <w:sz w:val="24"/>
        </w:rPr>
        <w:t>no</w:t>
      </w:r>
      <w:r>
        <w:rPr>
          <w:spacing w:val="-8"/>
          <w:sz w:val="24"/>
        </w:rPr>
        <w:t xml:space="preserve"> </w:t>
      </w:r>
      <w:r>
        <w:rPr>
          <w:sz w:val="24"/>
        </w:rPr>
        <w:t>programmas</w:t>
      </w:r>
      <w:r>
        <w:rPr>
          <w:spacing w:val="-8"/>
          <w:sz w:val="24"/>
        </w:rPr>
        <w:t xml:space="preserve"> </w:t>
      </w:r>
      <w:r>
        <w:rPr>
          <w:sz w:val="24"/>
        </w:rPr>
        <w:t>apstiprināšanas</w:t>
      </w:r>
      <w:r>
        <w:rPr>
          <w:spacing w:val="-5"/>
          <w:sz w:val="24"/>
        </w:rPr>
        <w:t xml:space="preserve"> </w:t>
      </w:r>
      <w:r>
        <w:rPr>
          <w:sz w:val="24"/>
        </w:rPr>
        <w:t>kāpināt</w:t>
      </w:r>
      <w:r>
        <w:rPr>
          <w:spacing w:val="-9"/>
          <w:sz w:val="24"/>
        </w:rPr>
        <w:t xml:space="preserve"> </w:t>
      </w:r>
      <w:r>
        <w:rPr>
          <w:sz w:val="24"/>
        </w:rPr>
        <w:t>produktivitāti</w:t>
      </w:r>
      <w:r>
        <w:rPr>
          <w:spacing w:val="-8"/>
          <w:sz w:val="24"/>
        </w:rPr>
        <w:t xml:space="preserve"> </w:t>
      </w:r>
      <w:r>
        <w:rPr>
          <w:sz w:val="24"/>
        </w:rPr>
        <w:t>līdz</w:t>
      </w:r>
      <w:r>
        <w:rPr>
          <w:spacing w:val="-10"/>
          <w:sz w:val="24"/>
        </w:rPr>
        <w:t xml:space="preserve"> </w:t>
      </w:r>
      <w:r>
        <w:rPr>
          <w:sz w:val="24"/>
        </w:rPr>
        <w:t>8000</w:t>
      </w:r>
      <w:r>
        <w:rPr>
          <w:spacing w:val="-8"/>
          <w:sz w:val="24"/>
        </w:rPr>
        <w:t xml:space="preserve"> </w:t>
      </w:r>
      <w:r>
        <w:rPr>
          <w:sz w:val="24"/>
        </w:rPr>
        <w:t>kg</w:t>
      </w:r>
      <w:r>
        <w:rPr>
          <w:spacing w:val="-8"/>
          <w:sz w:val="24"/>
        </w:rPr>
        <w:t xml:space="preserve"> </w:t>
      </w:r>
      <w:r>
        <w:rPr>
          <w:spacing w:val="-4"/>
          <w:sz w:val="24"/>
        </w:rPr>
        <w:t>EKP.</w:t>
      </w:r>
    </w:p>
    <w:p w14:paraId="32417D9C" w14:textId="77777777" w:rsidR="00633F23" w:rsidRDefault="00000000">
      <w:pPr>
        <w:pStyle w:val="ListParagraph"/>
        <w:numPr>
          <w:ilvl w:val="0"/>
          <w:numId w:val="17"/>
        </w:numPr>
        <w:tabs>
          <w:tab w:val="left" w:pos="1181"/>
        </w:tabs>
        <w:spacing w:before="39"/>
        <w:rPr>
          <w:sz w:val="24"/>
        </w:rPr>
      </w:pPr>
      <w:r>
        <w:rPr>
          <w:sz w:val="24"/>
        </w:rPr>
        <w:t>Dzīvnieku</w:t>
      </w:r>
      <w:r>
        <w:rPr>
          <w:spacing w:val="-8"/>
          <w:sz w:val="24"/>
        </w:rPr>
        <w:t xml:space="preserve"> </w:t>
      </w:r>
      <w:r>
        <w:rPr>
          <w:sz w:val="24"/>
        </w:rPr>
        <w:t>veselības</w:t>
      </w:r>
      <w:r>
        <w:rPr>
          <w:spacing w:val="-10"/>
          <w:sz w:val="24"/>
        </w:rPr>
        <w:t xml:space="preserve"> </w:t>
      </w:r>
      <w:r>
        <w:rPr>
          <w:sz w:val="24"/>
        </w:rPr>
        <w:t>uzlabošana</w:t>
      </w:r>
      <w:r>
        <w:rPr>
          <w:spacing w:val="-12"/>
          <w:sz w:val="24"/>
        </w:rPr>
        <w:t xml:space="preserve"> </w:t>
      </w:r>
      <w:r>
        <w:rPr>
          <w:sz w:val="24"/>
        </w:rPr>
        <w:t>–</w:t>
      </w:r>
      <w:r>
        <w:rPr>
          <w:spacing w:val="-10"/>
          <w:sz w:val="24"/>
        </w:rPr>
        <w:t xml:space="preserve"> </w:t>
      </w:r>
      <w:r>
        <w:rPr>
          <w:sz w:val="24"/>
        </w:rPr>
        <w:t>somatisko</w:t>
      </w:r>
      <w:r>
        <w:rPr>
          <w:spacing w:val="-10"/>
          <w:sz w:val="24"/>
        </w:rPr>
        <w:t xml:space="preserve"> </w:t>
      </w:r>
      <w:r>
        <w:rPr>
          <w:sz w:val="24"/>
        </w:rPr>
        <w:t>šūnu</w:t>
      </w:r>
      <w:r>
        <w:rPr>
          <w:spacing w:val="-10"/>
          <w:sz w:val="24"/>
        </w:rPr>
        <w:t xml:space="preserve"> </w:t>
      </w:r>
      <w:r>
        <w:rPr>
          <w:sz w:val="24"/>
        </w:rPr>
        <w:t>daudzuma</w:t>
      </w:r>
      <w:r>
        <w:rPr>
          <w:spacing w:val="-10"/>
          <w:sz w:val="24"/>
        </w:rPr>
        <w:t xml:space="preserve"> </w:t>
      </w:r>
      <w:r>
        <w:rPr>
          <w:sz w:val="24"/>
        </w:rPr>
        <w:t>samazināšana</w:t>
      </w:r>
      <w:r>
        <w:rPr>
          <w:spacing w:val="-10"/>
          <w:sz w:val="24"/>
        </w:rPr>
        <w:t xml:space="preserve"> </w:t>
      </w:r>
      <w:r>
        <w:rPr>
          <w:spacing w:val="-2"/>
          <w:sz w:val="24"/>
        </w:rPr>
        <w:t>pienā.</w:t>
      </w:r>
    </w:p>
    <w:p w14:paraId="157C9C3F" w14:textId="77777777" w:rsidR="00633F23" w:rsidRDefault="00000000">
      <w:pPr>
        <w:pStyle w:val="ListParagraph"/>
        <w:numPr>
          <w:ilvl w:val="0"/>
          <w:numId w:val="17"/>
        </w:numPr>
        <w:tabs>
          <w:tab w:val="left" w:pos="1181"/>
        </w:tabs>
        <w:spacing w:before="42" w:line="271" w:lineRule="auto"/>
        <w:ind w:right="322"/>
        <w:rPr>
          <w:sz w:val="24"/>
        </w:rPr>
      </w:pPr>
      <w:r>
        <w:rPr>
          <w:sz w:val="24"/>
        </w:rPr>
        <w:t>Govju eksterjers uzlabojams, veicot pāru atlasi, analizējot esošo situāciju katrā ganāmpulkā un ņemot vērā turēšanas sistēmu.</w:t>
      </w:r>
    </w:p>
    <w:p w14:paraId="6882D6CE" w14:textId="77777777" w:rsidR="00633F23" w:rsidRDefault="00633F23">
      <w:pPr>
        <w:pStyle w:val="BodyText"/>
        <w:spacing w:before="47"/>
      </w:pPr>
    </w:p>
    <w:p w14:paraId="7E778655" w14:textId="77777777" w:rsidR="00633F23" w:rsidRDefault="00000000">
      <w:pPr>
        <w:pStyle w:val="BodyText"/>
        <w:spacing w:before="1" w:line="276" w:lineRule="auto"/>
        <w:ind w:left="461" w:firstLine="566"/>
      </w:pPr>
      <w:r>
        <w:t>Papildus ar selekciju saistītiem uzdevumiem, ir jāveic ganāmpulku īpašnieku izglītošana par</w:t>
      </w:r>
      <w:r>
        <w:rPr>
          <w:spacing w:val="40"/>
        </w:rPr>
        <w:t xml:space="preserve"> </w:t>
      </w:r>
      <w:r>
        <w:t>ciltsdarba nozīmi ganāmpulku attīstībā un citām tēmām.</w:t>
      </w:r>
    </w:p>
    <w:p w14:paraId="4A69617D" w14:textId="77777777" w:rsidR="00633F23" w:rsidRDefault="00633F23">
      <w:pPr>
        <w:pStyle w:val="BodyText"/>
      </w:pPr>
    </w:p>
    <w:p w14:paraId="47CDE6EE" w14:textId="77777777" w:rsidR="00633F23" w:rsidRDefault="00633F23">
      <w:pPr>
        <w:pStyle w:val="BodyText"/>
        <w:spacing w:before="83"/>
      </w:pPr>
    </w:p>
    <w:p w14:paraId="41210F3A" w14:textId="77777777" w:rsidR="00633F23" w:rsidRDefault="00000000">
      <w:pPr>
        <w:pStyle w:val="Heading2"/>
        <w:numPr>
          <w:ilvl w:val="0"/>
          <w:numId w:val="18"/>
        </w:numPr>
        <w:tabs>
          <w:tab w:val="left" w:pos="3622"/>
        </w:tabs>
        <w:spacing w:before="1"/>
        <w:ind w:left="3622" w:hanging="720"/>
        <w:jc w:val="left"/>
      </w:pPr>
      <w:bookmarkStart w:id="3" w:name="_TOC_250019"/>
      <w:r>
        <w:t>SITUĀCIJAS</w:t>
      </w:r>
      <w:r>
        <w:rPr>
          <w:spacing w:val="-7"/>
        </w:rPr>
        <w:t xml:space="preserve"> </w:t>
      </w:r>
      <w:bookmarkEnd w:id="3"/>
      <w:r>
        <w:rPr>
          <w:spacing w:val="-2"/>
        </w:rPr>
        <w:t>RAKSTUROJUMS</w:t>
      </w:r>
    </w:p>
    <w:p w14:paraId="2C520AF3" w14:textId="77777777" w:rsidR="00633F23" w:rsidRDefault="00633F23">
      <w:pPr>
        <w:pStyle w:val="BodyText"/>
        <w:spacing w:before="42"/>
        <w:rPr>
          <w:b/>
          <w:sz w:val="28"/>
        </w:rPr>
      </w:pPr>
    </w:p>
    <w:p w14:paraId="627ACED0" w14:textId="77777777" w:rsidR="00633F23" w:rsidRDefault="00000000">
      <w:pPr>
        <w:pStyle w:val="Heading3"/>
        <w:numPr>
          <w:ilvl w:val="1"/>
          <w:numId w:val="18"/>
        </w:numPr>
        <w:tabs>
          <w:tab w:val="left" w:pos="4477"/>
        </w:tabs>
        <w:ind w:left="4477" w:hanging="421"/>
      </w:pPr>
      <w:bookmarkStart w:id="4" w:name="_TOC_250018"/>
      <w:r>
        <w:t>Govju</w:t>
      </w:r>
      <w:r>
        <w:rPr>
          <w:spacing w:val="-5"/>
        </w:rPr>
        <w:t xml:space="preserve"> </w:t>
      </w:r>
      <w:bookmarkEnd w:id="4"/>
      <w:r>
        <w:rPr>
          <w:spacing w:val="-2"/>
        </w:rPr>
        <w:t>populācija</w:t>
      </w:r>
    </w:p>
    <w:p w14:paraId="1C5CE6CB" w14:textId="77777777" w:rsidR="00633F23" w:rsidRDefault="00633F23">
      <w:pPr>
        <w:pStyle w:val="BodyText"/>
        <w:spacing w:before="44"/>
        <w:rPr>
          <w:b/>
          <w:sz w:val="28"/>
        </w:rPr>
      </w:pPr>
    </w:p>
    <w:p w14:paraId="330EBC6F" w14:textId="77777777" w:rsidR="00633F23" w:rsidRDefault="00000000">
      <w:pPr>
        <w:pStyle w:val="BodyText"/>
        <w:spacing w:line="276" w:lineRule="auto"/>
        <w:ind w:left="461" w:right="319" w:firstLine="720"/>
        <w:jc w:val="both"/>
      </w:pPr>
      <w:r>
        <w:t>Pēc Lauksaimniecības datu centra datiem, 2022.gadā snieguma pārbaudi veica 3309 ganāmpulkos, kopējais govju skaits 115 600. Sarkano šķirņu grupai pieder 23200 govju, kas ir 20% no kopējā govju skaita.</w:t>
      </w:r>
    </w:p>
    <w:p w14:paraId="575FBB20" w14:textId="77777777" w:rsidR="00633F23" w:rsidRDefault="00000000">
      <w:pPr>
        <w:pStyle w:val="BodyText"/>
        <w:spacing w:line="276" w:lineRule="auto"/>
        <w:ind w:left="461" w:right="317" w:firstLine="720"/>
        <w:jc w:val="both"/>
      </w:pPr>
      <w:r>
        <w:t>Sarkano</w:t>
      </w:r>
      <w:r>
        <w:rPr>
          <w:spacing w:val="-6"/>
        </w:rPr>
        <w:t xml:space="preserve"> </w:t>
      </w:r>
      <w:r>
        <w:t>šķirņu</w:t>
      </w:r>
      <w:r>
        <w:rPr>
          <w:spacing w:val="-8"/>
        </w:rPr>
        <w:t xml:space="preserve"> </w:t>
      </w:r>
      <w:r>
        <w:t>govis</w:t>
      </w:r>
      <w:r>
        <w:rPr>
          <w:spacing w:val="-8"/>
        </w:rPr>
        <w:t xml:space="preserve"> </w:t>
      </w:r>
      <w:r>
        <w:t>pazīstamas</w:t>
      </w:r>
      <w:r>
        <w:rPr>
          <w:spacing w:val="-8"/>
        </w:rPr>
        <w:t xml:space="preserve"> </w:t>
      </w:r>
      <w:r>
        <w:t>ar</w:t>
      </w:r>
      <w:r>
        <w:rPr>
          <w:spacing w:val="-12"/>
        </w:rPr>
        <w:t xml:space="preserve"> </w:t>
      </w:r>
      <w:r>
        <w:t>salīdzinoši</w:t>
      </w:r>
      <w:r>
        <w:rPr>
          <w:spacing w:val="-8"/>
        </w:rPr>
        <w:t xml:space="preserve"> </w:t>
      </w:r>
      <w:r>
        <w:t>augstāku</w:t>
      </w:r>
      <w:r>
        <w:rPr>
          <w:spacing w:val="-8"/>
        </w:rPr>
        <w:t xml:space="preserve"> </w:t>
      </w:r>
      <w:r>
        <w:t>sausnas</w:t>
      </w:r>
      <w:r>
        <w:rPr>
          <w:spacing w:val="-11"/>
        </w:rPr>
        <w:t xml:space="preserve"> </w:t>
      </w:r>
      <w:r>
        <w:t>saturu</w:t>
      </w:r>
      <w:r>
        <w:rPr>
          <w:spacing w:val="-6"/>
        </w:rPr>
        <w:t xml:space="preserve"> </w:t>
      </w:r>
      <w:r>
        <w:t>pienā,</w:t>
      </w:r>
      <w:r>
        <w:rPr>
          <w:spacing w:val="-11"/>
        </w:rPr>
        <w:t xml:space="preserve"> </w:t>
      </w:r>
      <w:r>
        <w:t>un</w:t>
      </w:r>
      <w:r>
        <w:rPr>
          <w:spacing w:val="-8"/>
        </w:rPr>
        <w:t xml:space="preserve"> </w:t>
      </w:r>
      <w:r>
        <w:t>to</w:t>
      </w:r>
      <w:r>
        <w:rPr>
          <w:spacing w:val="-6"/>
        </w:rPr>
        <w:t xml:space="preserve"> </w:t>
      </w:r>
      <w:r>
        <w:t>parāda</w:t>
      </w:r>
      <w:r>
        <w:rPr>
          <w:spacing w:val="-8"/>
        </w:rPr>
        <w:t xml:space="preserve"> </w:t>
      </w:r>
      <w:r>
        <w:t>arī pārraudzības rezultāti plašāk izmantotajām šķirnēm – Holšteinas melnraibajai un sarkanraibajai, Latvijas</w:t>
      </w:r>
      <w:r>
        <w:rPr>
          <w:spacing w:val="-12"/>
        </w:rPr>
        <w:t xml:space="preserve"> </w:t>
      </w:r>
      <w:r>
        <w:t>brūnajai,</w:t>
      </w:r>
      <w:r>
        <w:rPr>
          <w:spacing w:val="-12"/>
        </w:rPr>
        <w:t xml:space="preserve"> </w:t>
      </w:r>
      <w:r>
        <w:t>Dānijas</w:t>
      </w:r>
      <w:r>
        <w:rPr>
          <w:spacing w:val="-12"/>
        </w:rPr>
        <w:t xml:space="preserve"> </w:t>
      </w:r>
      <w:r>
        <w:t>sarkanajai,</w:t>
      </w:r>
      <w:r>
        <w:rPr>
          <w:spacing w:val="-12"/>
        </w:rPr>
        <w:t xml:space="preserve"> </w:t>
      </w:r>
      <w:r>
        <w:t>Zviedrijas</w:t>
      </w:r>
      <w:r>
        <w:rPr>
          <w:spacing w:val="-12"/>
        </w:rPr>
        <w:t xml:space="preserve"> </w:t>
      </w:r>
      <w:r>
        <w:t>sarkanraibajai</w:t>
      </w:r>
      <w:r>
        <w:rPr>
          <w:spacing w:val="-12"/>
        </w:rPr>
        <w:t xml:space="preserve"> </w:t>
      </w:r>
      <w:r>
        <w:t>un</w:t>
      </w:r>
      <w:r>
        <w:rPr>
          <w:spacing w:val="-12"/>
        </w:rPr>
        <w:t xml:space="preserve"> </w:t>
      </w:r>
      <w:r>
        <w:t>Angleras</w:t>
      </w:r>
      <w:r>
        <w:rPr>
          <w:spacing w:val="-12"/>
        </w:rPr>
        <w:t xml:space="preserve"> </w:t>
      </w:r>
      <w:r>
        <w:t>šķirnei</w:t>
      </w:r>
      <w:r>
        <w:rPr>
          <w:spacing w:val="-12"/>
        </w:rPr>
        <w:t xml:space="preserve"> </w:t>
      </w:r>
      <w:r>
        <w:t>(1.</w:t>
      </w:r>
      <w:r>
        <w:rPr>
          <w:spacing w:val="-6"/>
        </w:rPr>
        <w:t xml:space="preserve"> </w:t>
      </w:r>
      <w:r>
        <w:t>att.).</w:t>
      </w:r>
      <w:r>
        <w:rPr>
          <w:spacing w:val="-12"/>
        </w:rPr>
        <w:t xml:space="preserve"> </w:t>
      </w:r>
      <w:r>
        <w:t>Redzams, ka</w:t>
      </w:r>
      <w:r>
        <w:rPr>
          <w:spacing w:val="-15"/>
        </w:rPr>
        <w:t xml:space="preserve"> </w:t>
      </w:r>
      <w:r>
        <w:t>Holšteinas</w:t>
      </w:r>
      <w:r>
        <w:rPr>
          <w:spacing w:val="-15"/>
        </w:rPr>
        <w:t xml:space="preserve"> </w:t>
      </w:r>
      <w:r>
        <w:t>melnraibajai</w:t>
      </w:r>
      <w:r>
        <w:rPr>
          <w:spacing w:val="-15"/>
        </w:rPr>
        <w:t xml:space="preserve"> </w:t>
      </w:r>
      <w:r>
        <w:t>šķirnei</w:t>
      </w:r>
      <w:r>
        <w:rPr>
          <w:spacing w:val="-15"/>
        </w:rPr>
        <w:t xml:space="preserve"> </w:t>
      </w:r>
      <w:r>
        <w:t>vidējais</w:t>
      </w:r>
      <w:r>
        <w:rPr>
          <w:spacing w:val="-15"/>
        </w:rPr>
        <w:t xml:space="preserve"> </w:t>
      </w:r>
      <w:r>
        <w:t>piena</w:t>
      </w:r>
      <w:r>
        <w:rPr>
          <w:spacing w:val="-15"/>
        </w:rPr>
        <w:t xml:space="preserve"> </w:t>
      </w:r>
      <w:r>
        <w:t>izslaukums</w:t>
      </w:r>
      <w:r>
        <w:rPr>
          <w:spacing w:val="-15"/>
        </w:rPr>
        <w:t xml:space="preserve"> </w:t>
      </w:r>
      <w:r>
        <w:t>standartražībā</w:t>
      </w:r>
      <w:r>
        <w:rPr>
          <w:spacing w:val="-15"/>
        </w:rPr>
        <w:t xml:space="preserve"> </w:t>
      </w:r>
      <w:r>
        <w:t>ir</w:t>
      </w:r>
      <w:r>
        <w:rPr>
          <w:spacing w:val="-15"/>
        </w:rPr>
        <w:t xml:space="preserve"> </w:t>
      </w:r>
      <w:r>
        <w:t>augsts,</w:t>
      </w:r>
      <w:r>
        <w:rPr>
          <w:spacing w:val="-15"/>
        </w:rPr>
        <w:t xml:space="preserve"> </w:t>
      </w:r>
      <w:r>
        <w:t>taču</w:t>
      </w:r>
      <w:r>
        <w:rPr>
          <w:spacing w:val="-15"/>
        </w:rPr>
        <w:t xml:space="preserve"> </w:t>
      </w:r>
      <w:r>
        <w:t>aprēķinātais enerģētiski koriģētā piena</w:t>
      </w:r>
      <w:r>
        <w:rPr>
          <w:spacing w:val="-3"/>
        </w:rPr>
        <w:t xml:space="preserve"> </w:t>
      </w:r>
      <w:r>
        <w:t>daudzums ir pat</w:t>
      </w:r>
      <w:r>
        <w:rPr>
          <w:spacing w:val="-2"/>
        </w:rPr>
        <w:t xml:space="preserve"> </w:t>
      </w:r>
      <w:r>
        <w:t>mazāks par esošo izslaukumu,</w:t>
      </w:r>
      <w:r>
        <w:rPr>
          <w:spacing w:val="-1"/>
        </w:rPr>
        <w:t xml:space="preserve"> </w:t>
      </w:r>
      <w:r>
        <w:t>jo proteīna</w:t>
      </w:r>
      <w:r>
        <w:rPr>
          <w:spacing w:val="-3"/>
        </w:rPr>
        <w:t xml:space="preserve"> </w:t>
      </w:r>
      <w:r>
        <w:t>un tauku saturs pienā</w:t>
      </w:r>
      <w:r>
        <w:rPr>
          <w:spacing w:val="-2"/>
        </w:rPr>
        <w:t xml:space="preserve"> </w:t>
      </w:r>
      <w:r>
        <w:t>ir</w:t>
      </w:r>
      <w:r>
        <w:rPr>
          <w:spacing w:val="-2"/>
        </w:rPr>
        <w:t xml:space="preserve"> </w:t>
      </w:r>
      <w:r>
        <w:t>salīdzinoši zems. Holšteinas</w:t>
      </w:r>
      <w:r>
        <w:rPr>
          <w:spacing w:val="-2"/>
        </w:rPr>
        <w:t xml:space="preserve"> </w:t>
      </w:r>
      <w:r>
        <w:t>sarkanraibajai šķirnei abi piena daudzuma</w:t>
      </w:r>
      <w:r>
        <w:rPr>
          <w:spacing w:val="-2"/>
        </w:rPr>
        <w:t xml:space="preserve"> </w:t>
      </w:r>
      <w:r>
        <w:t>rādītāji ir līdzīgi, bet sarkanajām</w:t>
      </w:r>
      <w:r>
        <w:rPr>
          <w:spacing w:val="-6"/>
        </w:rPr>
        <w:t xml:space="preserve"> </w:t>
      </w:r>
      <w:r>
        <w:t>šķirnēm</w:t>
      </w:r>
      <w:r>
        <w:rPr>
          <w:spacing w:val="-5"/>
        </w:rPr>
        <w:t xml:space="preserve"> </w:t>
      </w:r>
      <w:r>
        <w:t>enerģētiski</w:t>
      </w:r>
      <w:r>
        <w:rPr>
          <w:spacing w:val="-6"/>
        </w:rPr>
        <w:t xml:space="preserve"> </w:t>
      </w:r>
      <w:r>
        <w:t>koriģētā</w:t>
      </w:r>
      <w:r>
        <w:rPr>
          <w:spacing w:val="-8"/>
        </w:rPr>
        <w:t xml:space="preserve"> </w:t>
      </w:r>
      <w:r>
        <w:t>piena</w:t>
      </w:r>
      <w:r>
        <w:rPr>
          <w:spacing w:val="-8"/>
        </w:rPr>
        <w:t xml:space="preserve"> </w:t>
      </w:r>
      <w:r>
        <w:t>daudzums</w:t>
      </w:r>
      <w:r>
        <w:rPr>
          <w:spacing w:val="-3"/>
        </w:rPr>
        <w:t xml:space="preserve"> </w:t>
      </w:r>
      <w:r>
        <w:t>ir</w:t>
      </w:r>
      <w:r>
        <w:rPr>
          <w:spacing w:val="-6"/>
        </w:rPr>
        <w:t xml:space="preserve"> </w:t>
      </w:r>
      <w:r>
        <w:t>lielāks</w:t>
      </w:r>
      <w:r>
        <w:rPr>
          <w:spacing w:val="-4"/>
        </w:rPr>
        <w:t xml:space="preserve"> </w:t>
      </w:r>
      <w:r>
        <w:t>par</w:t>
      </w:r>
      <w:r>
        <w:rPr>
          <w:spacing w:val="-6"/>
        </w:rPr>
        <w:t xml:space="preserve"> </w:t>
      </w:r>
      <w:r>
        <w:t>izslaukumu.</w:t>
      </w:r>
      <w:r>
        <w:rPr>
          <w:spacing w:val="-6"/>
        </w:rPr>
        <w:t xml:space="preserve"> </w:t>
      </w:r>
      <w:r>
        <w:t>Starp</w:t>
      </w:r>
      <w:r>
        <w:rPr>
          <w:spacing w:val="-8"/>
        </w:rPr>
        <w:t xml:space="preserve"> </w:t>
      </w:r>
      <w:r>
        <w:t xml:space="preserve">sarkanajām </w:t>
      </w:r>
      <w:r>
        <w:rPr>
          <w:spacing w:val="-2"/>
        </w:rPr>
        <w:t>šķirnēm</w:t>
      </w:r>
      <w:r>
        <w:rPr>
          <w:spacing w:val="-5"/>
        </w:rPr>
        <w:t xml:space="preserve"> </w:t>
      </w:r>
      <w:r>
        <w:rPr>
          <w:spacing w:val="-2"/>
        </w:rPr>
        <w:t>izceļas</w:t>
      </w:r>
      <w:r>
        <w:rPr>
          <w:spacing w:val="-5"/>
        </w:rPr>
        <w:t xml:space="preserve"> </w:t>
      </w:r>
      <w:r>
        <w:rPr>
          <w:spacing w:val="-2"/>
        </w:rPr>
        <w:t>Dānijas</w:t>
      </w:r>
      <w:r>
        <w:rPr>
          <w:spacing w:val="-5"/>
        </w:rPr>
        <w:t xml:space="preserve"> </w:t>
      </w:r>
      <w:r>
        <w:rPr>
          <w:spacing w:val="-2"/>
        </w:rPr>
        <w:t>sarkanā</w:t>
      </w:r>
      <w:r>
        <w:rPr>
          <w:spacing w:val="-5"/>
        </w:rPr>
        <w:t xml:space="preserve"> </w:t>
      </w:r>
      <w:r>
        <w:rPr>
          <w:spacing w:val="-2"/>
        </w:rPr>
        <w:t>šķirne,</w:t>
      </w:r>
      <w:r>
        <w:rPr>
          <w:spacing w:val="-5"/>
        </w:rPr>
        <w:t xml:space="preserve"> </w:t>
      </w:r>
      <w:r>
        <w:rPr>
          <w:spacing w:val="-2"/>
        </w:rPr>
        <w:t>kam</w:t>
      </w:r>
      <w:r>
        <w:rPr>
          <w:spacing w:val="-7"/>
        </w:rPr>
        <w:t xml:space="preserve"> </w:t>
      </w:r>
      <w:r>
        <w:rPr>
          <w:spacing w:val="-2"/>
        </w:rPr>
        <w:t>ir</w:t>
      </w:r>
      <w:r>
        <w:rPr>
          <w:spacing w:val="-7"/>
        </w:rPr>
        <w:t xml:space="preserve"> </w:t>
      </w:r>
      <w:r>
        <w:rPr>
          <w:spacing w:val="-2"/>
        </w:rPr>
        <w:t>ne</w:t>
      </w:r>
      <w:r>
        <w:rPr>
          <w:spacing w:val="-5"/>
        </w:rPr>
        <w:t xml:space="preserve"> </w:t>
      </w:r>
      <w:r>
        <w:rPr>
          <w:spacing w:val="-2"/>
        </w:rPr>
        <w:t>vien</w:t>
      </w:r>
      <w:r>
        <w:rPr>
          <w:spacing w:val="-5"/>
        </w:rPr>
        <w:t xml:space="preserve"> </w:t>
      </w:r>
      <w:r>
        <w:rPr>
          <w:spacing w:val="-2"/>
        </w:rPr>
        <w:t>visaugstākais izslaukums,</w:t>
      </w:r>
      <w:r>
        <w:rPr>
          <w:spacing w:val="-5"/>
        </w:rPr>
        <w:t xml:space="preserve"> </w:t>
      </w:r>
      <w:r>
        <w:rPr>
          <w:spacing w:val="-2"/>
        </w:rPr>
        <w:t>bet</w:t>
      </w:r>
      <w:r>
        <w:rPr>
          <w:spacing w:val="-5"/>
        </w:rPr>
        <w:t xml:space="preserve"> </w:t>
      </w:r>
      <w:r>
        <w:rPr>
          <w:spacing w:val="-2"/>
        </w:rPr>
        <w:t>arī</w:t>
      </w:r>
      <w:r>
        <w:rPr>
          <w:spacing w:val="-7"/>
        </w:rPr>
        <w:t xml:space="preserve"> </w:t>
      </w:r>
      <w:r>
        <w:rPr>
          <w:spacing w:val="-2"/>
        </w:rPr>
        <w:t>proteīna</w:t>
      </w:r>
      <w:r>
        <w:rPr>
          <w:spacing w:val="-7"/>
        </w:rPr>
        <w:t xml:space="preserve"> </w:t>
      </w:r>
      <w:r>
        <w:rPr>
          <w:spacing w:val="-2"/>
        </w:rPr>
        <w:t>saturs pienā.</w:t>
      </w:r>
    </w:p>
    <w:p w14:paraId="0E9A9B70" w14:textId="77777777" w:rsidR="00633F23" w:rsidRDefault="00000000">
      <w:pPr>
        <w:pStyle w:val="BodyText"/>
        <w:spacing w:line="276" w:lineRule="auto"/>
        <w:ind w:left="461" w:right="322" w:firstLine="720"/>
        <w:jc w:val="both"/>
      </w:pPr>
      <w:r>
        <w:t xml:space="preserve">Ņemot vērā arvien pieaugošās loģistikas izmaksas, nākotnē šī attiecība starp izslaukumu un enerģētiski koriģēto pienu varētu kļūt būtiskāka, jo ir efektīvāk pārvadāt pienu ar augstāku sausnas </w:t>
      </w:r>
      <w:r>
        <w:rPr>
          <w:spacing w:val="-2"/>
        </w:rPr>
        <w:t>saturu.</w:t>
      </w:r>
    </w:p>
    <w:p w14:paraId="5C49BEE0" w14:textId="77777777" w:rsidR="00633F23" w:rsidRDefault="00633F23">
      <w:pPr>
        <w:spacing w:line="276" w:lineRule="auto"/>
        <w:jc w:val="both"/>
        <w:sectPr w:rsidR="00633F23">
          <w:pgSz w:w="12240" w:h="15840"/>
          <w:pgMar w:top="1060" w:right="540" w:bottom="280" w:left="1240" w:header="720" w:footer="720" w:gutter="0"/>
          <w:cols w:space="720"/>
        </w:sectPr>
      </w:pPr>
    </w:p>
    <w:p w14:paraId="142C7124" w14:textId="77777777" w:rsidR="00633F23" w:rsidRDefault="00000000">
      <w:pPr>
        <w:pStyle w:val="BodyText"/>
        <w:ind w:left="561"/>
        <w:rPr>
          <w:sz w:val="20"/>
        </w:rPr>
      </w:pPr>
      <w:r>
        <w:rPr>
          <w:noProof/>
          <w:sz w:val="20"/>
        </w:rPr>
        <w:lastRenderedPageBreak/>
        <mc:AlternateContent>
          <mc:Choice Requires="wpg">
            <w:drawing>
              <wp:inline distT="0" distB="0" distL="0" distR="0" wp14:anchorId="3671BE3D" wp14:editId="449C057F">
                <wp:extent cx="5899785" cy="275272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99785" cy="2752725"/>
                          <a:chOff x="0" y="0"/>
                          <a:chExt cx="5899785" cy="2752725"/>
                        </a:xfrm>
                      </wpg:grpSpPr>
                      <wps:wsp>
                        <wps:cNvPr id="3" name="Graphic 3"/>
                        <wps:cNvSpPr/>
                        <wps:spPr>
                          <a:xfrm>
                            <a:off x="483106" y="480059"/>
                            <a:ext cx="5165090" cy="1346200"/>
                          </a:xfrm>
                          <a:custGeom>
                            <a:avLst/>
                            <a:gdLst/>
                            <a:ahLst/>
                            <a:cxnLst/>
                            <a:rect l="l" t="t" r="r" b="b"/>
                            <a:pathLst>
                              <a:path w="5165090" h="1346200">
                                <a:moveTo>
                                  <a:pt x="2371344" y="1345692"/>
                                </a:moveTo>
                                <a:lnTo>
                                  <a:pt x="2793492" y="1345692"/>
                                </a:lnTo>
                              </a:path>
                              <a:path w="5165090" h="1346200">
                                <a:moveTo>
                                  <a:pt x="4953000" y="1345692"/>
                                </a:moveTo>
                                <a:lnTo>
                                  <a:pt x="5164836" y="1345692"/>
                                </a:lnTo>
                              </a:path>
                              <a:path w="5165090" h="1346200">
                                <a:moveTo>
                                  <a:pt x="649224" y="1345692"/>
                                </a:moveTo>
                                <a:lnTo>
                                  <a:pt x="1071372" y="1345692"/>
                                </a:lnTo>
                              </a:path>
                              <a:path w="5165090" h="1346200">
                                <a:moveTo>
                                  <a:pt x="3848100" y="1345692"/>
                                </a:moveTo>
                                <a:lnTo>
                                  <a:pt x="3899916" y="1345692"/>
                                </a:lnTo>
                              </a:path>
                              <a:path w="5165090" h="1346200">
                                <a:moveTo>
                                  <a:pt x="3230880" y="1345692"/>
                                </a:moveTo>
                                <a:lnTo>
                                  <a:pt x="3654552" y="1345692"/>
                                </a:lnTo>
                              </a:path>
                              <a:path w="5165090" h="1346200">
                                <a:moveTo>
                                  <a:pt x="403860" y="1345692"/>
                                </a:moveTo>
                                <a:lnTo>
                                  <a:pt x="455676" y="1345692"/>
                                </a:lnTo>
                              </a:path>
                              <a:path w="5165090" h="1346200">
                                <a:moveTo>
                                  <a:pt x="1264920" y="1345692"/>
                                </a:moveTo>
                                <a:lnTo>
                                  <a:pt x="1316736" y="1345692"/>
                                </a:lnTo>
                              </a:path>
                              <a:path w="5165090" h="1346200">
                                <a:moveTo>
                                  <a:pt x="2125980" y="1345692"/>
                                </a:moveTo>
                                <a:lnTo>
                                  <a:pt x="2177796" y="1345692"/>
                                </a:lnTo>
                              </a:path>
                              <a:path w="5165090" h="1346200">
                                <a:moveTo>
                                  <a:pt x="4091940" y="1345692"/>
                                </a:moveTo>
                                <a:lnTo>
                                  <a:pt x="4515612" y="1345692"/>
                                </a:lnTo>
                              </a:path>
                              <a:path w="5165090" h="1346200">
                                <a:moveTo>
                                  <a:pt x="0" y="1345692"/>
                                </a:moveTo>
                                <a:lnTo>
                                  <a:pt x="210312" y="1345692"/>
                                </a:lnTo>
                              </a:path>
                              <a:path w="5165090" h="1346200">
                                <a:moveTo>
                                  <a:pt x="2987040" y="1345692"/>
                                </a:moveTo>
                                <a:lnTo>
                                  <a:pt x="3038856" y="1345692"/>
                                </a:lnTo>
                              </a:path>
                              <a:path w="5165090" h="1346200">
                                <a:moveTo>
                                  <a:pt x="4707636" y="1345692"/>
                                </a:moveTo>
                                <a:lnTo>
                                  <a:pt x="4760976" y="1345692"/>
                                </a:lnTo>
                              </a:path>
                              <a:path w="5165090" h="1346200">
                                <a:moveTo>
                                  <a:pt x="1510284" y="1345692"/>
                                </a:moveTo>
                                <a:lnTo>
                                  <a:pt x="1932432" y="1345692"/>
                                </a:lnTo>
                              </a:path>
                              <a:path w="5165090" h="1346200">
                                <a:moveTo>
                                  <a:pt x="4091940" y="1008888"/>
                                </a:moveTo>
                                <a:lnTo>
                                  <a:pt x="4515612" y="1008888"/>
                                </a:lnTo>
                              </a:path>
                              <a:path w="5165090" h="1346200">
                                <a:moveTo>
                                  <a:pt x="403860" y="1008888"/>
                                </a:moveTo>
                                <a:lnTo>
                                  <a:pt x="455676" y="1008888"/>
                                </a:lnTo>
                              </a:path>
                              <a:path w="5165090" h="1346200">
                                <a:moveTo>
                                  <a:pt x="3848100" y="1008888"/>
                                </a:moveTo>
                                <a:lnTo>
                                  <a:pt x="3899916" y="1008888"/>
                                </a:lnTo>
                              </a:path>
                              <a:path w="5165090" h="1346200">
                                <a:moveTo>
                                  <a:pt x="649224" y="1008888"/>
                                </a:moveTo>
                                <a:lnTo>
                                  <a:pt x="1071372" y="1008888"/>
                                </a:lnTo>
                              </a:path>
                              <a:path w="5165090" h="1346200">
                                <a:moveTo>
                                  <a:pt x="3230880" y="1008888"/>
                                </a:moveTo>
                                <a:lnTo>
                                  <a:pt x="3654552" y="1008888"/>
                                </a:lnTo>
                              </a:path>
                              <a:path w="5165090" h="1346200">
                                <a:moveTo>
                                  <a:pt x="2371344" y="1008888"/>
                                </a:moveTo>
                                <a:lnTo>
                                  <a:pt x="2793492" y="1008888"/>
                                </a:lnTo>
                              </a:path>
                              <a:path w="5165090" h="1346200">
                                <a:moveTo>
                                  <a:pt x="1510284" y="1008888"/>
                                </a:moveTo>
                                <a:lnTo>
                                  <a:pt x="1932432" y="1008888"/>
                                </a:lnTo>
                              </a:path>
                              <a:path w="5165090" h="1346200">
                                <a:moveTo>
                                  <a:pt x="1264920" y="1008888"/>
                                </a:moveTo>
                                <a:lnTo>
                                  <a:pt x="1316736" y="1008888"/>
                                </a:lnTo>
                              </a:path>
                              <a:path w="5165090" h="1346200">
                                <a:moveTo>
                                  <a:pt x="4707636" y="1008888"/>
                                </a:moveTo>
                                <a:lnTo>
                                  <a:pt x="4760976" y="1008888"/>
                                </a:lnTo>
                              </a:path>
                              <a:path w="5165090" h="1346200">
                                <a:moveTo>
                                  <a:pt x="2125980" y="1008888"/>
                                </a:moveTo>
                                <a:lnTo>
                                  <a:pt x="2177796" y="1008888"/>
                                </a:lnTo>
                              </a:path>
                              <a:path w="5165090" h="1346200">
                                <a:moveTo>
                                  <a:pt x="0" y="1008888"/>
                                </a:moveTo>
                                <a:lnTo>
                                  <a:pt x="210312" y="1008888"/>
                                </a:lnTo>
                              </a:path>
                              <a:path w="5165090" h="1346200">
                                <a:moveTo>
                                  <a:pt x="4953000" y="1008888"/>
                                </a:moveTo>
                                <a:lnTo>
                                  <a:pt x="5164836" y="1008888"/>
                                </a:lnTo>
                              </a:path>
                              <a:path w="5165090" h="1346200">
                                <a:moveTo>
                                  <a:pt x="2987040" y="1008888"/>
                                </a:moveTo>
                                <a:lnTo>
                                  <a:pt x="3038856" y="1008888"/>
                                </a:lnTo>
                              </a:path>
                              <a:path w="5165090" h="1346200">
                                <a:moveTo>
                                  <a:pt x="1510284" y="672084"/>
                                </a:moveTo>
                                <a:lnTo>
                                  <a:pt x="1932432" y="672084"/>
                                </a:lnTo>
                              </a:path>
                              <a:path w="5165090" h="1346200">
                                <a:moveTo>
                                  <a:pt x="4707636" y="672084"/>
                                </a:moveTo>
                                <a:lnTo>
                                  <a:pt x="4760976" y="672084"/>
                                </a:lnTo>
                              </a:path>
                              <a:path w="5165090" h="1346200">
                                <a:moveTo>
                                  <a:pt x="4953000" y="672084"/>
                                </a:moveTo>
                                <a:lnTo>
                                  <a:pt x="5164836" y="672084"/>
                                </a:lnTo>
                              </a:path>
                              <a:path w="5165090" h="1346200">
                                <a:moveTo>
                                  <a:pt x="3230880" y="672084"/>
                                </a:moveTo>
                                <a:lnTo>
                                  <a:pt x="3654552" y="672084"/>
                                </a:lnTo>
                              </a:path>
                              <a:path w="5165090" h="1346200">
                                <a:moveTo>
                                  <a:pt x="1264920" y="672084"/>
                                </a:moveTo>
                                <a:lnTo>
                                  <a:pt x="1316736" y="672084"/>
                                </a:lnTo>
                              </a:path>
                              <a:path w="5165090" h="1346200">
                                <a:moveTo>
                                  <a:pt x="0" y="672084"/>
                                </a:moveTo>
                                <a:lnTo>
                                  <a:pt x="210312" y="672084"/>
                                </a:lnTo>
                              </a:path>
                              <a:path w="5165090" h="1346200">
                                <a:moveTo>
                                  <a:pt x="3848100" y="672084"/>
                                </a:moveTo>
                                <a:lnTo>
                                  <a:pt x="3899916" y="672084"/>
                                </a:lnTo>
                              </a:path>
                              <a:path w="5165090" h="1346200">
                                <a:moveTo>
                                  <a:pt x="4091940" y="672084"/>
                                </a:moveTo>
                                <a:lnTo>
                                  <a:pt x="4515612" y="672084"/>
                                </a:lnTo>
                              </a:path>
                              <a:path w="5165090" h="1346200">
                                <a:moveTo>
                                  <a:pt x="403860" y="672084"/>
                                </a:moveTo>
                                <a:lnTo>
                                  <a:pt x="455676" y="672084"/>
                                </a:lnTo>
                              </a:path>
                              <a:path w="5165090" h="1346200">
                                <a:moveTo>
                                  <a:pt x="2371344" y="672084"/>
                                </a:moveTo>
                                <a:lnTo>
                                  <a:pt x="2793492" y="672084"/>
                                </a:lnTo>
                              </a:path>
                              <a:path w="5165090" h="1346200">
                                <a:moveTo>
                                  <a:pt x="2125980" y="672084"/>
                                </a:moveTo>
                                <a:lnTo>
                                  <a:pt x="2177796" y="672084"/>
                                </a:lnTo>
                              </a:path>
                              <a:path w="5165090" h="1346200">
                                <a:moveTo>
                                  <a:pt x="2987040" y="672084"/>
                                </a:moveTo>
                                <a:lnTo>
                                  <a:pt x="3038856" y="672084"/>
                                </a:lnTo>
                              </a:path>
                              <a:path w="5165090" h="1346200">
                                <a:moveTo>
                                  <a:pt x="649224" y="672084"/>
                                </a:moveTo>
                                <a:lnTo>
                                  <a:pt x="1071372" y="672084"/>
                                </a:lnTo>
                              </a:path>
                              <a:path w="5165090" h="1346200">
                                <a:moveTo>
                                  <a:pt x="649224" y="336804"/>
                                </a:moveTo>
                                <a:lnTo>
                                  <a:pt x="1071372" y="336804"/>
                                </a:lnTo>
                              </a:path>
                              <a:path w="5165090" h="1346200">
                                <a:moveTo>
                                  <a:pt x="1510284" y="336804"/>
                                </a:moveTo>
                                <a:lnTo>
                                  <a:pt x="5164836" y="336804"/>
                                </a:lnTo>
                              </a:path>
                              <a:path w="5165090" h="1346200">
                                <a:moveTo>
                                  <a:pt x="403860" y="336804"/>
                                </a:moveTo>
                                <a:lnTo>
                                  <a:pt x="455676" y="336804"/>
                                </a:lnTo>
                              </a:path>
                              <a:path w="5165090" h="1346200">
                                <a:moveTo>
                                  <a:pt x="0" y="336804"/>
                                </a:moveTo>
                                <a:lnTo>
                                  <a:pt x="210312" y="336804"/>
                                </a:lnTo>
                              </a:path>
                              <a:path w="5165090" h="1346200">
                                <a:moveTo>
                                  <a:pt x="1264920" y="336804"/>
                                </a:moveTo>
                                <a:lnTo>
                                  <a:pt x="1316736" y="336804"/>
                                </a:lnTo>
                              </a:path>
                              <a:path w="5165090" h="1346200">
                                <a:moveTo>
                                  <a:pt x="403860" y="0"/>
                                </a:moveTo>
                                <a:lnTo>
                                  <a:pt x="455676" y="0"/>
                                </a:lnTo>
                              </a:path>
                              <a:path w="5165090" h="1346200">
                                <a:moveTo>
                                  <a:pt x="649224" y="0"/>
                                </a:moveTo>
                                <a:lnTo>
                                  <a:pt x="5164836" y="0"/>
                                </a:lnTo>
                              </a:path>
                              <a:path w="5165090" h="1346200">
                                <a:moveTo>
                                  <a:pt x="0" y="0"/>
                                </a:moveTo>
                                <a:lnTo>
                                  <a:pt x="210312" y="0"/>
                                </a:lnTo>
                              </a:path>
                            </a:pathLst>
                          </a:custGeom>
                          <a:ln w="9144">
                            <a:solidFill>
                              <a:srgbClr val="D9D9D9"/>
                            </a:solidFill>
                            <a:prstDash val="solid"/>
                          </a:ln>
                        </wps:spPr>
                        <wps:bodyPr wrap="square" lIns="0" tIns="0" rIns="0" bIns="0" rtlCol="0">
                          <a:prstTxWarp prst="textNoShape">
                            <a:avLst/>
                          </a:prstTxWarp>
                          <a:noAutofit/>
                        </wps:bodyPr>
                      </wps:wsp>
                      <wps:wsp>
                        <wps:cNvPr id="4" name="Graphic 4"/>
                        <wps:cNvSpPr/>
                        <wps:spPr>
                          <a:xfrm>
                            <a:off x="483106" y="144780"/>
                            <a:ext cx="5165090" cy="1270"/>
                          </a:xfrm>
                          <a:custGeom>
                            <a:avLst/>
                            <a:gdLst/>
                            <a:ahLst/>
                            <a:cxnLst/>
                            <a:rect l="l" t="t" r="r" b="b"/>
                            <a:pathLst>
                              <a:path w="5165090">
                                <a:moveTo>
                                  <a:pt x="0" y="0"/>
                                </a:moveTo>
                                <a:lnTo>
                                  <a:pt x="5164836" y="0"/>
                                </a:lnTo>
                              </a:path>
                            </a:pathLst>
                          </a:custGeom>
                          <a:ln w="9144">
                            <a:solidFill>
                              <a:srgbClr val="D9D9D9"/>
                            </a:solidFill>
                            <a:prstDash val="solid"/>
                          </a:ln>
                        </wps:spPr>
                        <wps:bodyPr wrap="square" lIns="0" tIns="0" rIns="0" bIns="0" rtlCol="0">
                          <a:prstTxWarp prst="textNoShape">
                            <a:avLst/>
                          </a:prstTxWarp>
                          <a:noAutofit/>
                        </wps:bodyPr>
                      </wps:wsp>
                      <wps:wsp>
                        <wps:cNvPr id="5" name="Graphic 5"/>
                        <wps:cNvSpPr/>
                        <wps:spPr>
                          <a:xfrm>
                            <a:off x="693418" y="408431"/>
                            <a:ext cx="4497705" cy="1754505"/>
                          </a:xfrm>
                          <a:custGeom>
                            <a:avLst/>
                            <a:gdLst/>
                            <a:ahLst/>
                            <a:cxnLst/>
                            <a:rect l="l" t="t" r="r" b="b"/>
                            <a:pathLst>
                              <a:path w="4497705" h="1754505">
                                <a:moveTo>
                                  <a:pt x="193548" y="0"/>
                                </a:moveTo>
                                <a:lnTo>
                                  <a:pt x="0" y="0"/>
                                </a:lnTo>
                                <a:lnTo>
                                  <a:pt x="0" y="1754124"/>
                                </a:lnTo>
                                <a:lnTo>
                                  <a:pt x="193548" y="1754124"/>
                                </a:lnTo>
                                <a:lnTo>
                                  <a:pt x="193548" y="0"/>
                                </a:lnTo>
                                <a:close/>
                              </a:path>
                              <a:path w="4497705" h="1754505">
                                <a:moveTo>
                                  <a:pt x="1054608" y="178308"/>
                                </a:moveTo>
                                <a:lnTo>
                                  <a:pt x="861060" y="178308"/>
                                </a:lnTo>
                                <a:lnTo>
                                  <a:pt x="861060" y="1754124"/>
                                </a:lnTo>
                                <a:lnTo>
                                  <a:pt x="1054608" y="1754124"/>
                                </a:lnTo>
                                <a:lnTo>
                                  <a:pt x="1054608" y="178308"/>
                                </a:lnTo>
                                <a:close/>
                              </a:path>
                              <a:path w="4497705" h="1754505">
                                <a:moveTo>
                                  <a:pt x="1915668" y="566928"/>
                                </a:moveTo>
                                <a:lnTo>
                                  <a:pt x="1722120" y="566928"/>
                                </a:lnTo>
                                <a:lnTo>
                                  <a:pt x="1722120" y="1754124"/>
                                </a:lnTo>
                                <a:lnTo>
                                  <a:pt x="1915668" y="1754124"/>
                                </a:lnTo>
                                <a:lnTo>
                                  <a:pt x="1915668" y="566928"/>
                                </a:lnTo>
                                <a:close/>
                              </a:path>
                              <a:path w="4497705" h="1754505">
                                <a:moveTo>
                                  <a:pt x="2776728" y="525780"/>
                                </a:moveTo>
                                <a:lnTo>
                                  <a:pt x="2583180" y="525780"/>
                                </a:lnTo>
                                <a:lnTo>
                                  <a:pt x="2583180" y="1754124"/>
                                </a:lnTo>
                                <a:lnTo>
                                  <a:pt x="2776728" y="1754124"/>
                                </a:lnTo>
                                <a:lnTo>
                                  <a:pt x="2776728" y="525780"/>
                                </a:lnTo>
                                <a:close/>
                              </a:path>
                              <a:path w="4497705" h="1754505">
                                <a:moveTo>
                                  <a:pt x="3637788" y="495300"/>
                                </a:moveTo>
                                <a:lnTo>
                                  <a:pt x="3444240" y="495300"/>
                                </a:lnTo>
                                <a:lnTo>
                                  <a:pt x="3444240" y="1754124"/>
                                </a:lnTo>
                                <a:lnTo>
                                  <a:pt x="3637788" y="1754124"/>
                                </a:lnTo>
                                <a:lnTo>
                                  <a:pt x="3637788" y="495300"/>
                                </a:lnTo>
                                <a:close/>
                              </a:path>
                              <a:path w="4497705" h="1754505">
                                <a:moveTo>
                                  <a:pt x="4497324" y="461772"/>
                                </a:moveTo>
                                <a:lnTo>
                                  <a:pt x="4305300" y="461772"/>
                                </a:lnTo>
                                <a:lnTo>
                                  <a:pt x="4305300" y="1754124"/>
                                </a:lnTo>
                                <a:lnTo>
                                  <a:pt x="4497324" y="1754124"/>
                                </a:lnTo>
                                <a:lnTo>
                                  <a:pt x="4497324" y="461772"/>
                                </a:lnTo>
                                <a:close/>
                              </a:path>
                            </a:pathLst>
                          </a:custGeom>
                          <a:solidFill>
                            <a:srgbClr val="6FAC46"/>
                          </a:solidFill>
                        </wps:spPr>
                        <wps:bodyPr wrap="square" lIns="0" tIns="0" rIns="0" bIns="0" rtlCol="0">
                          <a:prstTxWarp prst="textNoShape">
                            <a:avLst/>
                          </a:prstTxWarp>
                          <a:noAutofit/>
                        </wps:bodyPr>
                      </wps:wsp>
                      <wps:wsp>
                        <wps:cNvPr id="6" name="Graphic 6"/>
                        <wps:cNvSpPr/>
                        <wps:spPr>
                          <a:xfrm>
                            <a:off x="938782" y="445007"/>
                            <a:ext cx="4497705" cy="1717675"/>
                          </a:xfrm>
                          <a:custGeom>
                            <a:avLst/>
                            <a:gdLst/>
                            <a:ahLst/>
                            <a:cxnLst/>
                            <a:rect l="l" t="t" r="r" b="b"/>
                            <a:pathLst>
                              <a:path w="4497705" h="1717675">
                                <a:moveTo>
                                  <a:pt x="193548" y="0"/>
                                </a:moveTo>
                                <a:lnTo>
                                  <a:pt x="0" y="0"/>
                                </a:lnTo>
                                <a:lnTo>
                                  <a:pt x="0" y="1717548"/>
                                </a:lnTo>
                                <a:lnTo>
                                  <a:pt x="193548" y="1717548"/>
                                </a:lnTo>
                                <a:lnTo>
                                  <a:pt x="193548" y="0"/>
                                </a:lnTo>
                                <a:close/>
                              </a:path>
                              <a:path w="4497705" h="1717675">
                                <a:moveTo>
                                  <a:pt x="1054608" y="131064"/>
                                </a:moveTo>
                                <a:lnTo>
                                  <a:pt x="861060" y="131064"/>
                                </a:lnTo>
                                <a:lnTo>
                                  <a:pt x="861060" y="1717548"/>
                                </a:lnTo>
                                <a:lnTo>
                                  <a:pt x="1054608" y="1717548"/>
                                </a:lnTo>
                                <a:lnTo>
                                  <a:pt x="1054608" y="131064"/>
                                </a:lnTo>
                                <a:close/>
                              </a:path>
                              <a:path w="4497705" h="1717675">
                                <a:moveTo>
                                  <a:pt x="1915668" y="501396"/>
                                </a:moveTo>
                                <a:lnTo>
                                  <a:pt x="1722120" y="501396"/>
                                </a:lnTo>
                                <a:lnTo>
                                  <a:pt x="1722120" y="1717548"/>
                                </a:lnTo>
                                <a:lnTo>
                                  <a:pt x="1915668" y="1717548"/>
                                </a:lnTo>
                                <a:lnTo>
                                  <a:pt x="1915668" y="501396"/>
                                </a:lnTo>
                                <a:close/>
                              </a:path>
                              <a:path w="4497705" h="1717675">
                                <a:moveTo>
                                  <a:pt x="2775204" y="460248"/>
                                </a:moveTo>
                                <a:lnTo>
                                  <a:pt x="2583180" y="460248"/>
                                </a:lnTo>
                                <a:lnTo>
                                  <a:pt x="2583180" y="1717548"/>
                                </a:lnTo>
                                <a:lnTo>
                                  <a:pt x="2775204" y="1717548"/>
                                </a:lnTo>
                                <a:lnTo>
                                  <a:pt x="2775204" y="460248"/>
                                </a:lnTo>
                                <a:close/>
                              </a:path>
                              <a:path w="4497705" h="1717675">
                                <a:moveTo>
                                  <a:pt x="3636264" y="432816"/>
                                </a:moveTo>
                                <a:lnTo>
                                  <a:pt x="3444240" y="432816"/>
                                </a:lnTo>
                                <a:lnTo>
                                  <a:pt x="3444240" y="1717548"/>
                                </a:lnTo>
                                <a:lnTo>
                                  <a:pt x="3636264" y="1717548"/>
                                </a:lnTo>
                                <a:lnTo>
                                  <a:pt x="3636264" y="432816"/>
                                </a:lnTo>
                                <a:close/>
                              </a:path>
                              <a:path w="4497705" h="1717675">
                                <a:moveTo>
                                  <a:pt x="4497324" y="385572"/>
                                </a:moveTo>
                                <a:lnTo>
                                  <a:pt x="4305300" y="385572"/>
                                </a:lnTo>
                                <a:lnTo>
                                  <a:pt x="4305300" y="1717548"/>
                                </a:lnTo>
                                <a:lnTo>
                                  <a:pt x="4497324" y="1717548"/>
                                </a:lnTo>
                                <a:lnTo>
                                  <a:pt x="4497324" y="385572"/>
                                </a:lnTo>
                                <a:close/>
                              </a:path>
                            </a:pathLst>
                          </a:custGeom>
                          <a:solidFill>
                            <a:srgbClr val="5B9AD5"/>
                          </a:solidFill>
                        </wps:spPr>
                        <wps:bodyPr wrap="square" lIns="0" tIns="0" rIns="0" bIns="0" rtlCol="0">
                          <a:prstTxWarp prst="textNoShape">
                            <a:avLst/>
                          </a:prstTxWarp>
                          <a:noAutofit/>
                        </wps:bodyPr>
                      </wps:wsp>
                      <wps:wsp>
                        <wps:cNvPr id="7" name="Graphic 7"/>
                        <wps:cNvSpPr/>
                        <wps:spPr>
                          <a:xfrm>
                            <a:off x="483106" y="2162555"/>
                            <a:ext cx="5165090" cy="1270"/>
                          </a:xfrm>
                          <a:custGeom>
                            <a:avLst/>
                            <a:gdLst/>
                            <a:ahLst/>
                            <a:cxnLst/>
                            <a:rect l="l" t="t" r="r" b="b"/>
                            <a:pathLst>
                              <a:path w="5165090">
                                <a:moveTo>
                                  <a:pt x="0" y="0"/>
                                </a:moveTo>
                                <a:lnTo>
                                  <a:pt x="5164836" y="0"/>
                                </a:lnTo>
                              </a:path>
                            </a:pathLst>
                          </a:custGeom>
                          <a:ln w="9144">
                            <a:solidFill>
                              <a:srgbClr val="D9D9D9"/>
                            </a:solidFill>
                            <a:prstDash val="solid"/>
                          </a:ln>
                        </wps:spPr>
                        <wps:bodyPr wrap="square" lIns="0" tIns="0" rIns="0" bIns="0" rtlCol="0">
                          <a:prstTxWarp prst="textNoShape">
                            <a:avLst/>
                          </a:prstTxWarp>
                          <a:noAutofit/>
                        </wps:bodyPr>
                      </wps:wsp>
                      <wps:wsp>
                        <wps:cNvPr id="8" name="Graphic 8"/>
                        <wps:cNvSpPr/>
                        <wps:spPr>
                          <a:xfrm>
                            <a:off x="912874" y="446531"/>
                            <a:ext cx="4305300" cy="158750"/>
                          </a:xfrm>
                          <a:custGeom>
                            <a:avLst/>
                            <a:gdLst/>
                            <a:ahLst/>
                            <a:cxnLst/>
                            <a:rect l="l" t="t" r="r" b="b"/>
                            <a:pathLst>
                              <a:path w="4305300" h="158750">
                                <a:moveTo>
                                  <a:pt x="0" y="158496"/>
                                </a:moveTo>
                                <a:lnTo>
                                  <a:pt x="861060" y="71628"/>
                                </a:lnTo>
                                <a:lnTo>
                                  <a:pt x="1722120" y="7620"/>
                                </a:lnTo>
                                <a:lnTo>
                                  <a:pt x="2583180" y="0"/>
                                </a:lnTo>
                                <a:lnTo>
                                  <a:pt x="3444240" y="32004"/>
                                </a:lnTo>
                                <a:lnTo>
                                  <a:pt x="4305300" y="3048"/>
                                </a:lnTo>
                              </a:path>
                            </a:pathLst>
                          </a:custGeom>
                          <a:ln w="28956">
                            <a:solidFill>
                              <a:srgbClr val="FFC000"/>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6" cstate="print"/>
                          <a:stretch>
                            <a:fillRect/>
                          </a:stretch>
                        </pic:blipFill>
                        <pic:spPr>
                          <a:xfrm>
                            <a:off x="876298" y="568452"/>
                            <a:ext cx="73152" cy="73152"/>
                          </a:xfrm>
                          <a:prstGeom prst="rect">
                            <a:avLst/>
                          </a:prstGeom>
                        </pic:spPr>
                      </pic:pic>
                      <pic:pic xmlns:pic="http://schemas.openxmlformats.org/drawingml/2006/picture">
                        <pic:nvPicPr>
                          <pic:cNvPr id="10" name="Image 10"/>
                          <pic:cNvPicPr/>
                        </pic:nvPicPr>
                        <pic:blipFill>
                          <a:blip r:embed="rId7" cstate="print"/>
                          <a:stretch>
                            <a:fillRect/>
                          </a:stretch>
                        </pic:blipFill>
                        <pic:spPr>
                          <a:xfrm>
                            <a:off x="1737358" y="483108"/>
                            <a:ext cx="73152" cy="73152"/>
                          </a:xfrm>
                          <a:prstGeom prst="rect">
                            <a:avLst/>
                          </a:prstGeom>
                        </pic:spPr>
                      </pic:pic>
                      <pic:pic xmlns:pic="http://schemas.openxmlformats.org/drawingml/2006/picture">
                        <pic:nvPicPr>
                          <pic:cNvPr id="11" name="Image 11"/>
                          <pic:cNvPicPr/>
                        </pic:nvPicPr>
                        <pic:blipFill>
                          <a:blip r:embed="rId7" cstate="print"/>
                          <a:stretch>
                            <a:fillRect/>
                          </a:stretch>
                        </pic:blipFill>
                        <pic:spPr>
                          <a:xfrm>
                            <a:off x="2598418" y="419100"/>
                            <a:ext cx="73152" cy="73152"/>
                          </a:xfrm>
                          <a:prstGeom prst="rect">
                            <a:avLst/>
                          </a:prstGeom>
                        </pic:spPr>
                      </pic:pic>
                      <pic:pic xmlns:pic="http://schemas.openxmlformats.org/drawingml/2006/picture">
                        <pic:nvPicPr>
                          <pic:cNvPr id="12" name="Image 12"/>
                          <pic:cNvPicPr/>
                        </pic:nvPicPr>
                        <pic:blipFill>
                          <a:blip r:embed="rId7" cstate="print"/>
                          <a:stretch>
                            <a:fillRect/>
                          </a:stretch>
                        </pic:blipFill>
                        <pic:spPr>
                          <a:xfrm>
                            <a:off x="3459478" y="411480"/>
                            <a:ext cx="73152" cy="73152"/>
                          </a:xfrm>
                          <a:prstGeom prst="rect">
                            <a:avLst/>
                          </a:prstGeom>
                        </pic:spPr>
                      </pic:pic>
                      <pic:pic xmlns:pic="http://schemas.openxmlformats.org/drawingml/2006/picture">
                        <pic:nvPicPr>
                          <pic:cNvPr id="13" name="Image 13"/>
                          <pic:cNvPicPr/>
                        </pic:nvPicPr>
                        <pic:blipFill>
                          <a:blip r:embed="rId7" cstate="print"/>
                          <a:stretch>
                            <a:fillRect/>
                          </a:stretch>
                        </pic:blipFill>
                        <pic:spPr>
                          <a:xfrm>
                            <a:off x="4320538" y="443484"/>
                            <a:ext cx="73152" cy="73152"/>
                          </a:xfrm>
                          <a:prstGeom prst="rect">
                            <a:avLst/>
                          </a:prstGeom>
                        </pic:spPr>
                      </pic:pic>
                      <pic:pic xmlns:pic="http://schemas.openxmlformats.org/drawingml/2006/picture">
                        <pic:nvPicPr>
                          <pic:cNvPr id="14" name="Image 14"/>
                          <pic:cNvPicPr/>
                        </pic:nvPicPr>
                        <pic:blipFill>
                          <a:blip r:embed="rId6" cstate="print"/>
                          <a:stretch>
                            <a:fillRect/>
                          </a:stretch>
                        </pic:blipFill>
                        <pic:spPr>
                          <a:xfrm>
                            <a:off x="5181598" y="414527"/>
                            <a:ext cx="73152" cy="73152"/>
                          </a:xfrm>
                          <a:prstGeom prst="rect">
                            <a:avLst/>
                          </a:prstGeom>
                        </pic:spPr>
                      </pic:pic>
                      <wps:wsp>
                        <wps:cNvPr id="15" name="Graphic 15"/>
                        <wps:cNvSpPr/>
                        <wps:spPr>
                          <a:xfrm>
                            <a:off x="912874" y="769620"/>
                            <a:ext cx="4305300" cy="41275"/>
                          </a:xfrm>
                          <a:custGeom>
                            <a:avLst/>
                            <a:gdLst/>
                            <a:ahLst/>
                            <a:cxnLst/>
                            <a:rect l="l" t="t" r="r" b="b"/>
                            <a:pathLst>
                              <a:path w="4305300" h="41275">
                                <a:moveTo>
                                  <a:pt x="0" y="41148"/>
                                </a:moveTo>
                                <a:lnTo>
                                  <a:pt x="861060" y="0"/>
                                </a:lnTo>
                                <a:lnTo>
                                  <a:pt x="1722120" y="19812"/>
                                </a:lnTo>
                                <a:lnTo>
                                  <a:pt x="2583180" y="24384"/>
                                </a:lnTo>
                                <a:lnTo>
                                  <a:pt x="3444240" y="7620"/>
                                </a:lnTo>
                                <a:lnTo>
                                  <a:pt x="4305300" y="0"/>
                                </a:lnTo>
                              </a:path>
                            </a:pathLst>
                          </a:custGeom>
                          <a:ln w="28956">
                            <a:solidFill>
                              <a:srgbClr val="42682B"/>
                            </a:solidFill>
                            <a:prstDash val="solid"/>
                          </a:ln>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8" cstate="print"/>
                          <a:stretch>
                            <a:fillRect/>
                          </a:stretch>
                        </pic:blipFill>
                        <pic:spPr>
                          <a:xfrm>
                            <a:off x="876298" y="774191"/>
                            <a:ext cx="73152" cy="73152"/>
                          </a:xfrm>
                          <a:prstGeom prst="rect">
                            <a:avLst/>
                          </a:prstGeom>
                        </pic:spPr>
                      </pic:pic>
                      <pic:pic xmlns:pic="http://schemas.openxmlformats.org/drawingml/2006/picture">
                        <pic:nvPicPr>
                          <pic:cNvPr id="17" name="Image 17"/>
                          <pic:cNvPicPr/>
                        </pic:nvPicPr>
                        <pic:blipFill>
                          <a:blip r:embed="rId9" cstate="print"/>
                          <a:stretch>
                            <a:fillRect/>
                          </a:stretch>
                        </pic:blipFill>
                        <pic:spPr>
                          <a:xfrm>
                            <a:off x="1737358" y="734568"/>
                            <a:ext cx="73152" cy="73152"/>
                          </a:xfrm>
                          <a:prstGeom prst="rect">
                            <a:avLst/>
                          </a:prstGeom>
                        </pic:spPr>
                      </pic:pic>
                      <pic:pic xmlns:pic="http://schemas.openxmlformats.org/drawingml/2006/picture">
                        <pic:nvPicPr>
                          <pic:cNvPr id="18" name="Image 18"/>
                          <pic:cNvPicPr/>
                        </pic:nvPicPr>
                        <pic:blipFill>
                          <a:blip r:embed="rId9" cstate="print"/>
                          <a:stretch>
                            <a:fillRect/>
                          </a:stretch>
                        </pic:blipFill>
                        <pic:spPr>
                          <a:xfrm>
                            <a:off x="2598418" y="754380"/>
                            <a:ext cx="73152" cy="73152"/>
                          </a:xfrm>
                          <a:prstGeom prst="rect">
                            <a:avLst/>
                          </a:prstGeom>
                        </pic:spPr>
                      </pic:pic>
                      <pic:pic xmlns:pic="http://schemas.openxmlformats.org/drawingml/2006/picture">
                        <pic:nvPicPr>
                          <pic:cNvPr id="19" name="Image 19"/>
                          <pic:cNvPicPr/>
                        </pic:nvPicPr>
                        <pic:blipFill>
                          <a:blip r:embed="rId9" cstate="print"/>
                          <a:stretch>
                            <a:fillRect/>
                          </a:stretch>
                        </pic:blipFill>
                        <pic:spPr>
                          <a:xfrm>
                            <a:off x="3459478" y="758952"/>
                            <a:ext cx="73152" cy="73152"/>
                          </a:xfrm>
                          <a:prstGeom prst="rect">
                            <a:avLst/>
                          </a:prstGeom>
                        </pic:spPr>
                      </pic:pic>
                      <pic:pic xmlns:pic="http://schemas.openxmlformats.org/drawingml/2006/picture">
                        <pic:nvPicPr>
                          <pic:cNvPr id="20" name="Image 20"/>
                          <pic:cNvPicPr/>
                        </pic:nvPicPr>
                        <pic:blipFill>
                          <a:blip r:embed="rId10" cstate="print"/>
                          <a:stretch>
                            <a:fillRect/>
                          </a:stretch>
                        </pic:blipFill>
                        <pic:spPr>
                          <a:xfrm>
                            <a:off x="4320538" y="742188"/>
                            <a:ext cx="73152" cy="73152"/>
                          </a:xfrm>
                          <a:prstGeom prst="rect">
                            <a:avLst/>
                          </a:prstGeom>
                        </pic:spPr>
                      </pic:pic>
                      <pic:pic xmlns:pic="http://schemas.openxmlformats.org/drawingml/2006/picture">
                        <pic:nvPicPr>
                          <pic:cNvPr id="21" name="Image 21"/>
                          <pic:cNvPicPr/>
                        </pic:nvPicPr>
                        <pic:blipFill>
                          <a:blip r:embed="rId8" cstate="print"/>
                          <a:stretch>
                            <a:fillRect/>
                          </a:stretch>
                        </pic:blipFill>
                        <pic:spPr>
                          <a:xfrm>
                            <a:off x="5181598" y="734568"/>
                            <a:ext cx="73152" cy="73152"/>
                          </a:xfrm>
                          <a:prstGeom prst="rect">
                            <a:avLst/>
                          </a:prstGeom>
                        </pic:spPr>
                      </pic:pic>
                      <wps:wsp>
                        <wps:cNvPr id="22" name="Graphic 22"/>
                        <wps:cNvSpPr/>
                        <wps:spPr>
                          <a:xfrm>
                            <a:off x="1716022" y="2532888"/>
                            <a:ext cx="243840" cy="62865"/>
                          </a:xfrm>
                          <a:custGeom>
                            <a:avLst/>
                            <a:gdLst/>
                            <a:ahLst/>
                            <a:cxnLst/>
                            <a:rect l="l" t="t" r="r" b="b"/>
                            <a:pathLst>
                              <a:path w="243840" h="62865">
                                <a:moveTo>
                                  <a:pt x="243840" y="0"/>
                                </a:moveTo>
                                <a:lnTo>
                                  <a:pt x="0" y="0"/>
                                </a:lnTo>
                                <a:lnTo>
                                  <a:pt x="0" y="62482"/>
                                </a:lnTo>
                                <a:lnTo>
                                  <a:pt x="243840" y="62482"/>
                                </a:lnTo>
                                <a:lnTo>
                                  <a:pt x="243840" y="0"/>
                                </a:lnTo>
                                <a:close/>
                              </a:path>
                            </a:pathLst>
                          </a:custGeom>
                          <a:solidFill>
                            <a:srgbClr val="6FAC46"/>
                          </a:solidFill>
                        </wps:spPr>
                        <wps:bodyPr wrap="square" lIns="0" tIns="0" rIns="0" bIns="0" rtlCol="0">
                          <a:prstTxWarp prst="textNoShape">
                            <a:avLst/>
                          </a:prstTxWarp>
                          <a:noAutofit/>
                        </wps:bodyPr>
                      </wps:wsp>
                      <wps:wsp>
                        <wps:cNvPr id="23" name="Graphic 23"/>
                        <wps:cNvSpPr/>
                        <wps:spPr>
                          <a:xfrm>
                            <a:off x="2446018" y="2532888"/>
                            <a:ext cx="243840" cy="62865"/>
                          </a:xfrm>
                          <a:custGeom>
                            <a:avLst/>
                            <a:gdLst/>
                            <a:ahLst/>
                            <a:cxnLst/>
                            <a:rect l="l" t="t" r="r" b="b"/>
                            <a:pathLst>
                              <a:path w="243840" h="62865">
                                <a:moveTo>
                                  <a:pt x="243840" y="0"/>
                                </a:moveTo>
                                <a:lnTo>
                                  <a:pt x="0" y="0"/>
                                </a:lnTo>
                                <a:lnTo>
                                  <a:pt x="0" y="62482"/>
                                </a:lnTo>
                                <a:lnTo>
                                  <a:pt x="243840" y="62482"/>
                                </a:lnTo>
                                <a:lnTo>
                                  <a:pt x="243840" y="0"/>
                                </a:lnTo>
                                <a:close/>
                              </a:path>
                            </a:pathLst>
                          </a:custGeom>
                          <a:solidFill>
                            <a:srgbClr val="5B9AD5"/>
                          </a:solidFill>
                        </wps:spPr>
                        <wps:bodyPr wrap="square" lIns="0" tIns="0" rIns="0" bIns="0" rtlCol="0">
                          <a:prstTxWarp prst="textNoShape">
                            <a:avLst/>
                          </a:prstTxWarp>
                          <a:noAutofit/>
                        </wps:bodyPr>
                      </wps:wsp>
                      <pic:pic xmlns:pic="http://schemas.openxmlformats.org/drawingml/2006/picture">
                        <pic:nvPicPr>
                          <pic:cNvPr id="24" name="Image 24"/>
                          <pic:cNvPicPr/>
                        </pic:nvPicPr>
                        <pic:blipFill>
                          <a:blip r:embed="rId11" cstate="print"/>
                          <a:stretch>
                            <a:fillRect/>
                          </a:stretch>
                        </pic:blipFill>
                        <pic:spPr>
                          <a:xfrm>
                            <a:off x="3176014" y="2526792"/>
                            <a:ext cx="243840" cy="73152"/>
                          </a:xfrm>
                          <a:prstGeom prst="rect">
                            <a:avLst/>
                          </a:prstGeom>
                        </pic:spPr>
                      </pic:pic>
                      <pic:pic xmlns:pic="http://schemas.openxmlformats.org/drawingml/2006/picture">
                        <pic:nvPicPr>
                          <pic:cNvPr id="25" name="Image 25"/>
                          <pic:cNvPicPr/>
                        </pic:nvPicPr>
                        <pic:blipFill>
                          <a:blip r:embed="rId12" cstate="print"/>
                          <a:stretch>
                            <a:fillRect/>
                          </a:stretch>
                        </pic:blipFill>
                        <pic:spPr>
                          <a:xfrm>
                            <a:off x="3764278" y="2526792"/>
                            <a:ext cx="243840" cy="73152"/>
                          </a:xfrm>
                          <a:prstGeom prst="rect">
                            <a:avLst/>
                          </a:prstGeom>
                        </pic:spPr>
                      </pic:pic>
                      <wps:wsp>
                        <wps:cNvPr id="26" name="Graphic 26"/>
                        <wps:cNvSpPr/>
                        <wps:spPr>
                          <a:xfrm>
                            <a:off x="4572" y="4572"/>
                            <a:ext cx="5890260" cy="2743200"/>
                          </a:xfrm>
                          <a:custGeom>
                            <a:avLst/>
                            <a:gdLst/>
                            <a:ahLst/>
                            <a:cxnLst/>
                            <a:rect l="l" t="t" r="r" b="b"/>
                            <a:pathLst>
                              <a:path w="5890260" h="2743200">
                                <a:moveTo>
                                  <a:pt x="0" y="2743200"/>
                                </a:moveTo>
                                <a:lnTo>
                                  <a:pt x="5890260" y="2743200"/>
                                </a:lnTo>
                                <a:lnTo>
                                  <a:pt x="5890260" y="0"/>
                                </a:lnTo>
                                <a:lnTo>
                                  <a:pt x="0" y="0"/>
                                </a:lnTo>
                                <a:lnTo>
                                  <a:pt x="0" y="2743200"/>
                                </a:lnTo>
                                <a:close/>
                              </a:path>
                            </a:pathLst>
                          </a:custGeom>
                          <a:ln w="9144">
                            <a:solidFill>
                              <a:srgbClr val="D9D9D9"/>
                            </a:solidFill>
                            <a:prstDash val="solid"/>
                          </a:ln>
                        </wps:spPr>
                        <wps:bodyPr wrap="square" lIns="0" tIns="0" rIns="0" bIns="0" rtlCol="0">
                          <a:prstTxWarp prst="textNoShape">
                            <a:avLst/>
                          </a:prstTxWarp>
                          <a:noAutofit/>
                        </wps:bodyPr>
                      </wps:wsp>
                      <wps:wsp>
                        <wps:cNvPr id="27" name="Textbox 27"/>
                        <wps:cNvSpPr txBox="1"/>
                        <wps:spPr>
                          <a:xfrm>
                            <a:off x="4032515" y="2509659"/>
                            <a:ext cx="207645" cy="114300"/>
                          </a:xfrm>
                          <a:prstGeom prst="rect">
                            <a:avLst/>
                          </a:prstGeom>
                        </wps:spPr>
                        <wps:txbx>
                          <w:txbxContent>
                            <w:p w14:paraId="22B09590" w14:textId="77777777" w:rsidR="00633F23" w:rsidRDefault="00000000">
                              <w:pPr>
                                <w:spacing w:line="180" w:lineRule="exact"/>
                                <w:rPr>
                                  <w:rFonts w:ascii="Calibri"/>
                                  <w:sz w:val="18"/>
                                </w:rPr>
                              </w:pPr>
                              <w:r>
                                <w:rPr>
                                  <w:rFonts w:ascii="Calibri"/>
                                  <w:color w:val="595959"/>
                                  <w:sz w:val="18"/>
                                </w:rPr>
                                <w:t>P,</w:t>
                              </w:r>
                              <w:r>
                                <w:rPr>
                                  <w:rFonts w:ascii="Calibri"/>
                                  <w:color w:val="595959"/>
                                  <w:spacing w:val="-1"/>
                                  <w:sz w:val="18"/>
                                </w:rPr>
                                <w:t xml:space="preserve"> </w:t>
                              </w:r>
                              <w:r>
                                <w:rPr>
                                  <w:rFonts w:ascii="Calibri"/>
                                  <w:color w:val="595959"/>
                                  <w:spacing w:val="-12"/>
                                  <w:sz w:val="18"/>
                                </w:rPr>
                                <w:t>%</w:t>
                              </w:r>
                            </w:p>
                          </w:txbxContent>
                        </wps:txbx>
                        <wps:bodyPr wrap="square" lIns="0" tIns="0" rIns="0" bIns="0" rtlCol="0">
                          <a:noAutofit/>
                        </wps:bodyPr>
                      </wps:wsp>
                      <wps:wsp>
                        <wps:cNvPr id="28" name="Textbox 28"/>
                        <wps:cNvSpPr txBox="1"/>
                        <wps:spPr>
                          <a:xfrm>
                            <a:off x="3445775" y="2509659"/>
                            <a:ext cx="204470" cy="114300"/>
                          </a:xfrm>
                          <a:prstGeom prst="rect">
                            <a:avLst/>
                          </a:prstGeom>
                        </wps:spPr>
                        <wps:txbx>
                          <w:txbxContent>
                            <w:p w14:paraId="567DB4A2" w14:textId="77777777" w:rsidR="00633F23" w:rsidRDefault="00000000">
                              <w:pPr>
                                <w:spacing w:line="180" w:lineRule="exact"/>
                                <w:rPr>
                                  <w:rFonts w:ascii="Calibri"/>
                                  <w:sz w:val="18"/>
                                </w:rPr>
                              </w:pPr>
                              <w:r>
                                <w:rPr>
                                  <w:rFonts w:ascii="Calibri"/>
                                  <w:color w:val="595959"/>
                                  <w:sz w:val="18"/>
                                </w:rPr>
                                <w:t>T,</w:t>
                              </w:r>
                              <w:r>
                                <w:rPr>
                                  <w:rFonts w:ascii="Calibri"/>
                                  <w:color w:val="595959"/>
                                  <w:spacing w:val="-1"/>
                                  <w:sz w:val="18"/>
                                </w:rPr>
                                <w:t xml:space="preserve"> </w:t>
                              </w:r>
                              <w:r>
                                <w:rPr>
                                  <w:rFonts w:ascii="Calibri"/>
                                  <w:color w:val="595959"/>
                                  <w:spacing w:val="-12"/>
                                  <w:sz w:val="18"/>
                                </w:rPr>
                                <w:t>%</w:t>
                              </w:r>
                            </w:p>
                          </w:txbxContent>
                        </wps:txbx>
                        <wps:bodyPr wrap="square" lIns="0" tIns="0" rIns="0" bIns="0" rtlCol="0">
                          <a:noAutofit/>
                        </wps:bodyPr>
                      </wps:wsp>
                      <wps:wsp>
                        <wps:cNvPr id="29" name="Textbox 29"/>
                        <wps:cNvSpPr txBox="1"/>
                        <wps:spPr>
                          <a:xfrm>
                            <a:off x="2714204" y="2509659"/>
                            <a:ext cx="346710" cy="114300"/>
                          </a:xfrm>
                          <a:prstGeom prst="rect">
                            <a:avLst/>
                          </a:prstGeom>
                        </wps:spPr>
                        <wps:txbx>
                          <w:txbxContent>
                            <w:p w14:paraId="015599CC" w14:textId="77777777" w:rsidR="00633F23" w:rsidRDefault="00000000">
                              <w:pPr>
                                <w:spacing w:line="180" w:lineRule="exact"/>
                                <w:rPr>
                                  <w:rFonts w:ascii="Calibri"/>
                                  <w:sz w:val="18"/>
                                </w:rPr>
                              </w:pPr>
                              <w:r>
                                <w:rPr>
                                  <w:rFonts w:ascii="Calibri"/>
                                  <w:color w:val="595959"/>
                                  <w:sz w:val="18"/>
                                </w:rPr>
                                <w:t>EKP,</w:t>
                              </w:r>
                              <w:r>
                                <w:rPr>
                                  <w:rFonts w:ascii="Calibri"/>
                                  <w:color w:val="595959"/>
                                  <w:spacing w:val="-2"/>
                                  <w:sz w:val="18"/>
                                </w:rPr>
                                <w:t xml:space="preserve"> </w:t>
                              </w:r>
                              <w:r>
                                <w:rPr>
                                  <w:rFonts w:ascii="Calibri"/>
                                  <w:color w:val="595959"/>
                                  <w:spacing w:val="-5"/>
                                  <w:sz w:val="18"/>
                                </w:rPr>
                                <w:t>kg</w:t>
                              </w:r>
                            </w:p>
                          </w:txbxContent>
                        </wps:txbx>
                        <wps:bodyPr wrap="square" lIns="0" tIns="0" rIns="0" bIns="0" rtlCol="0">
                          <a:noAutofit/>
                        </wps:bodyPr>
                      </wps:wsp>
                      <wps:wsp>
                        <wps:cNvPr id="30" name="Textbox 30"/>
                        <wps:cNvSpPr txBox="1"/>
                        <wps:spPr>
                          <a:xfrm>
                            <a:off x="1985770" y="2509659"/>
                            <a:ext cx="346710" cy="114300"/>
                          </a:xfrm>
                          <a:prstGeom prst="rect">
                            <a:avLst/>
                          </a:prstGeom>
                        </wps:spPr>
                        <wps:txbx>
                          <w:txbxContent>
                            <w:p w14:paraId="4D09A9BB" w14:textId="77777777" w:rsidR="00633F23" w:rsidRDefault="00000000">
                              <w:pPr>
                                <w:spacing w:line="180" w:lineRule="exact"/>
                                <w:rPr>
                                  <w:rFonts w:ascii="Calibri"/>
                                  <w:sz w:val="18"/>
                                </w:rPr>
                              </w:pPr>
                              <w:r>
                                <w:rPr>
                                  <w:rFonts w:ascii="Calibri"/>
                                  <w:color w:val="595959"/>
                                  <w:sz w:val="18"/>
                                </w:rPr>
                                <w:t>Izsl.,</w:t>
                              </w:r>
                              <w:r>
                                <w:rPr>
                                  <w:rFonts w:ascii="Calibri"/>
                                  <w:color w:val="595959"/>
                                  <w:spacing w:val="-3"/>
                                  <w:sz w:val="18"/>
                                </w:rPr>
                                <w:t xml:space="preserve"> </w:t>
                              </w:r>
                              <w:r>
                                <w:rPr>
                                  <w:rFonts w:ascii="Calibri"/>
                                  <w:color w:val="595959"/>
                                  <w:spacing w:val="-5"/>
                                  <w:sz w:val="18"/>
                                </w:rPr>
                                <w:t>kg</w:t>
                              </w:r>
                            </w:p>
                          </w:txbxContent>
                        </wps:txbx>
                        <wps:bodyPr wrap="square" lIns="0" tIns="0" rIns="0" bIns="0" rtlCol="0">
                          <a:noAutofit/>
                        </wps:bodyPr>
                      </wps:wsp>
                      <wps:wsp>
                        <wps:cNvPr id="31" name="Textbox 31"/>
                        <wps:cNvSpPr txBox="1"/>
                        <wps:spPr>
                          <a:xfrm>
                            <a:off x="829044" y="2256654"/>
                            <a:ext cx="4462780" cy="114300"/>
                          </a:xfrm>
                          <a:prstGeom prst="rect">
                            <a:avLst/>
                          </a:prstGeom>
                        </wps:spPr>
                        <wps:txbx>
                          <w:txbxContent>
                            <w:p w14:paraId="4146FCC8" w14:textId="77777777" w:rsidR="00633F23" w:rsidRDefault="00000000">
                              <w:pPr>
                                <w:tabs>
                                  <w:tab w:val="left" w:pos="1389"/>
                                  <w:tab w:val="left" w:pos="2757"/>
                                  <w:tab w:val="left" w:pos="4089"/>
                                  <w:tab w:val="left" w:pos="5471"/>
                                  <w:tab w:val="left" w:pos="6812"/>
                                </w:tabs>
                                <w:spacing w:line="180" w:lineRule="exact"/>
                                <w:rPr>
                                  <w:rFonts w:ascii="Calibri"/>
                                  <w:sz w:val="18"/>
                                </w:rPr>
                              </w:pPr>
                              <w:r>
                                <w:rPr>
                                  <w:rFonts w:ascii="Calibri"/>
                                  <w:color w:val="595959"/>
                                  <w:spacing w:val="-5"/>
                                  <w:sz w:val="18"/>
                                </w:rPr>
                                <w:t>HM</w:t>
                              </w:r>
                              <w:r>
                                <w:rPr>
                                  <w:rFonts w:ascii="Calibri"/>
                                  <w:color w:val="595959"/>
                                  <w:sz w:val="18"/>
                                </w:rPr>
                                <w:tab/>
                              </w:r>
                              <w:r>
                                <w:rPr>
                                  <w:rFonts w:ascii="Calibri"/>
                                  <w:color w:val="595959"/>
                                  <w:spacing w:val="-5"/>
                                  <w:sz w:val="18"/>
                                </w:rPr>
                                <w:t>HS</w:t>
                              </w:r>
                              <w:r>
                                <w:rPr>
                                  <w:rFonts w:ascii="Calibri"/>
                                  <w:color w:val="595959"/>
                                  <w:sz w:val="18"/>
                                </w:rPr>
                                <w:tab/>
                              </w:r>
                              <w:r>
                                <w:rPr>
                                  <w:rFonts w:ascii="Calibri"/>
                                  <w:color w:val="595959"/>
                                  <w:spacing w:val="-5"/>
                                  <w:sz w:val="18"/>
                                </w:rPr>
                                <w:t>LB</w:t>
                              </w:r>
                              <w:r>
                                <w:rPr>
                                  <w:rFonts w:ascii="Calibri"/>
                                  <w:color w:val="595959"/>
                                  <w:sz w:val="18"/>
                                </w:rPr>
                                <w:tab/>
                              </w:r>
                              <w:r>
                                <w:rPr>
                                  <w:rFonts w:ascii="Calibri"/>
                                  <w:color w:val="595959"/>
                                  <w:spacing w:val="-5"/>
                                  <w:sz w:val="18"/>
                                </w:rPr>
                                <w:t>AN</w:t>
                              </w:r>
                              <w:r>
                                <w:rPr>
                                  <w:rFonts w:ascii="Calibri"/>
                                  <w:color w:val="595959"/>
                                  <w:sz w:val="18"/>
                                </w:rPr>
                                <w:tab/>
                              </w:r>
                              <w:r>
                                <w:rPr>
                                  <w:rFonts w:ascii="Calibri"/>
                                  <w:color w:val="595959"/>
                                  <w:spacing w:val="-5"/>
                                  <w:sz w:val="18"/>
                                </w:rPr>
                                <w:t>ZS</w:t>
                              </w:r>
                              <w:r>
                                <w:rPr>
                                  <w:rFonts w:ascii="Calibri"/>
                                  <w:color w:val="595959"/>
                                  <w:sz w:val="18"/>
                                </w:rPr>
                                <w:tab/>
                              </w:r>
                              <w:r>
                                <w:rPr>
                                  <w:rFonts w:ascii="Calibri"/>
                                  <w:color w:val="595959"/>
                                  <w:spacing w:val="-5"/>
                                  <w:sz w:val="18"/>
                                </w:rPr>
                                <w:t>DS</w:t>
                              </w:r>
                            </w:p>
                          </w:txbxContent>
                        </wps:txbx>
                        <wps:bodyPr wrap="square" lIns="0" tIns="0" rIns="0" bIns="0" rtlCol="0">
                          <a:noAutofit/>
                        </wps:bodyPr>
                      </wps:wsp>
                      <wps:wsp>
                        <wps:cNvPr id="32" name="Textbox 32"/>
                        <wps:cNvSpPr txBox="1"/>
                        <wps:spPr>
                          <a:xfrm>
                            <a:off x="5754584" y="2108822"/>
                            <a:ext cx="71120" cy="114300"/>
                          </a:xfrm>
                          <a:prstGeom prst="rect">
                            <a:avLst/>
                          </a:prstGeom>
                        </wps:spPr>
                        <wps:txbx>
                          <w:txbxContent>
                            <w:p w14:paraId="7FDEB41C" w14:textId="77777777" w:rsidR="00633F23" w:rsidRDefault="00000000">
                              <w:pPr>
                                <w:spacing w:line="180" w:lineRule="exact"/>
                                <w:rPr>
                                  <w:rFonts w:ascii="Calibri"/>
                                  <w:sz w:val="18"/>
                                </w:rPr>
                              </w:pPr>
                              <w:r>
                                <w:rPr>
                                  <w:rFonts w:ascii="Calibri"/>
                                  <w:color w:val="595959"/>
                                  <w:spacing w:val="-10"/>
                                  <w:sz w:val="18"/>
                                </w:rPr>
                                <w:t>0</w:t>
                              </w:r>
                            </w:p>
                          </w:txbxContent>
                        </wps:txbx>
                        <wps:bodyPr wrap="square" lIns="0" tIns="0" rIns="0" bIns="0" rtlCol="0">
                          <a:noAutofit/>
                        </wps:bodyPr>
                      </wps:wsp>
                      <wps:wsp>
                        <wps:cNvPr id="33" name="Textbox 33"/>
                        <wps:cNvSpPr txBox="1"/>
                        <wps:spPr>
                          <a:xfrm>
                            <a:off x="318489" y="2108818"/>
                            <a:ext cx="71120" cy="114300"/>
                          </a:xfrm>
                          <a:prstGeom prst="rect">
                            <a:avLst/>
                          </a:prstGeom>
                        </wps:spPr>
                        <wps:txbx>
                          <w:txbxContent>
                            <w:p w14:paraId="19AE1C40" w14:textId="77777777" w:rsidR="00633F23" w:rsidRDefault="00000000">
                              <w:pPr>
                                <w:spacing w:line="180" w:lineRule="exact"/>
                                <w:rPr>
                                  <w:rFonts w:ascii="Calibri"/>
                                  <w:sz w:val="18"/>
                                </w:rPr>
                              </w:pPr>
                              <w:r>
                                <w:rPr>
                                  <w:rFonts w:ascii="Calibri"/>
                                  <w:color w:val="595959"/>
                                  <w:spacing w:val="-10"/>
                                  <w:sz w:val="18"/>
                                </w:rPr>
                                <w:t>0</w:t>
                              </w:r>
                            </w:p>
                          </w:txbxContent>
                        </wps:txbx>
                        <wps:bodyPr wrap="square" lIns="0" tIns="0" rIns="0" bIns="0" rtlCol="0">
                          <a:noAutofit/>
                        </wps:bodyPr>
                      </wps:wsp>
                      <wps:wsp>
                        <wps:cNvPr id="34" name="Textbox 34"/>
                        <wps:cNvSpPr txBox="1"/>
                        <wps:spPr>
                          <a:xfrm>
                            <a:off x="5754584" y="1704977"/>
                            <a:ext cx="71120" cy="114300"/>
                          </a:xfrm>
                          <a:prstGeom prst="rect">
                            <a:avLst/>
                          </a:prstGeom>
                        </wps:spPr>
                        <wps:txbx>
                          <w:txbxContent>
                            <w:p w14:paraId="59DFAC44" w14:textId="77777777" w:rsidR="00633F23" w:rsidRDefault="00000000">
                              <w:pPr>
                                <w:spacing w:line="180" w:lineRule="exact"/>
                                <w:rPr>
                                  <w:rFonts w:ascii="Calibri"/>
                                  <w:sz w:val="18"/>
                                </w:rPr>
                              </w:pPr>
                              <w:r>
                                <w:rPr>
                                  <w:rFonts w:ascii="Calibri"/>
                                  <w:color w:val="595959"/>
                                  <w:spacing w:val="-10"/>
                                  <w:sz w:val="18"/>
                                </w:rPr>
                                <w:t>1</w:t>
                              </w:r>
                            </w:p>
                          </w:txbxContent>
                        </wps:txbx>
                        <wps:bodyPr wrap="square" lIns="0" tIns="0" rIns="0" bIns="0" rtlCol="0">
                          <a:noAutofit/>
                        </wps:bodyPr>
                      </wps:wsp>
                      <wps:wsp>
                        <wps:cNvPr id="35" name="Textbox 35"/>
                        <wps:cNvSpPr txBox="1"/>
                        <wps:spPr>
                          <a:xfrm>
                            <a:off x="144752" y="1435242"/>
                            <a:ext cx="244475" cy="451484"/>
                          </a:xfrm>
                          <a:prstGeom prst="rect">
                            <a:avLst/>
                          </a:prstGeom>
                        </wps:spPr>
                        <wps:txbx>
                          <w:txbxContent>
                            <w:p w14:paraId="679011E5" w14:textId="77777777" w:rsidR="00633F23" w:rsidRDefault="00000000">
                              <w:pPr>
                                <w:spacing w:line="183" w:lineRule="exact"/>
                                <w:rPr>
                                  <w:rFonts w:ascii="Calibri"/>
                                  <w:sz w:val="18"/>
                                </w:rPr>
                              </w:pPr>
                              <w:r>
                                <w:rPr>
                                  <w:rFonts w:ascii="Calibri"/>
                                  <w:color w:val="595959"/>
                                  <w:spacing w:val="-4"/>
                                  <w:sz w:val="18"/>
                                </w:rPr>
                                <w:t>4000</w:t>
                              </w:r>
                            </w:p>
                            <w:p w14:paraId="1D0B6C1D" w14:textId="77777777" w:rsidR="00633F23" w:rsidRDefault="00633F23">
                              <w:pPr>
                                <w:spacing w:before="90"/>
                                <w:rPr>
                                  <w:rFonts w:ascii="Calibri"/>
                                  <w:sz w:val="18"/>
                                </w:rPr>
                              </w:pPr>
                            </w:p>
                            <w:p w14:paraId="5A3F59EB" w14:textId="77777777" w:rsidR="00633F23" w:rsidRDefault="00000000">
                              <w:pPr>
                                <w:spacing w:before="1" w:line="216" w:lineRule="exact"/>
                                <w:rPr>
                                  <w:rFonts w:ascii="Calibri"/>
                                  <w:sz w:val="18"/>
                                </w:rPr>
                              </w:pPr>
                              <w:r>
                                <w:rPr>
                                  <w:rFonts w:ascii="Calibri"/>
                                  <w:color w:val="595959"/>
                                  <w:spacing w:val="-4"/>
                                  <w:sz w:val="18"/>
                                </w:rPr>
                                <w:t>2000</w:t>
                              </w:r>
                            </w:p>
                          </w:txbxContent>
                        </wps:txbx>
                        <wps:bodyPr wrap="square" lIns="0" tIns="0" rIns="0" bIns="0" rtlCol="0">
                          <a:noAutofit/>
                        </wps:bodyPr>
                      </wps:wsp>
                      <wps:wsp>
                        <wps:cNvPr id="36" name="Textbox 36"/>
                        <wps:cNvSpPr txBox="1"/>
                        <wps:spPr>
                          <a:xfrm>
                            <a:off x="5754584" y="1301133"/>
                            <a:ext cx="71120" cy="114300"/>
                          </a:xfrm>
                          <a:prstGeom prst="rect">
                            <a:avLst/>
                          </a:prstGeom>
                        </wps:spPr>
                        <wps:txbx>
                          <w:txbxContent>
                            <w:p w14:paraId="26A82A1A" w14:textId="77777777" w:rsidR="00633F23" w:rsidRDefault="00000000">
                              <w:pPr>
                                <w:spacing w:line="180" w:lineRule="exact"/>
                                <w:rPr>
                                  <w:rFonts w:ascii="Calibri"/>
                                  <w:sz w:val="18"/>
                                </w:rPr>
                              </w:pPr>
                              <w:r>
                                <w:rPr>
                                  <w:rFonts w:ascii="Calibri"/>
                                  <w:color w:val="595959"/>
                                  <w:spacing w:val="-10"/>
                                  <w:sz w:val="18"/>
                                </w:rPr>
                                <w:t>2</w:t>
                              </w:r>
                            </w:p>
                          </w:txbxContent>
                        </wps:txbx>
                        <wps:bodyPr wrap="square" lIns="0" tIns="0" rIns="0" bIns="0" rtlCol="0">
                          <a:noAutofit/>
                        </wps:bodyPr>
                      </wps:wsp>
                      <wps:wsp>
                        <wps:cNvPr id="37" name="Textbox 37"/>
                        <wps:cNvSpPr txBox="1"/>
                        <wps:spPr>
                          <a:xfrm>
                            <a:off x="144752" y="1098424"/>
                            <a:ext cx="244475" cy="114300"/>
                          </a:xfrm>
                          <a:prstGeom prst="rect">
                            <a:avLst/>
                          </a:prstGeom>
                        </wps:spPr>
                        <wps:txbx>
                          <w:txbxContent>
                            <w:p w14:paraId="3E005F56" w14:textId="77777777" w:rsidR="00633F23" w:rsidRDefault="00000000">
                              <w:pPr>
                                <w:spacing w:line="180" w:lineRule="exact"/>
                                <w:rPr>
                                  <w:rFonts w:ascii="Calibri"/>
                                  <w:sz w:val="18"/>
                                </w:rPr>
                              </w:pPr>
                              <w:r>
                                <w:rPr>
                                  <w:rFonts w:ascii="Calibri"/>
                                  <w:color w:val="595959"/>
                                  <w:spacing w:val="-4"/>
                                  <w:sz w:val="18"/>
                                </w:rPr>
                                <w:t>6000</w:t>
                              </w:r>
                            </w:p>
                          </w:txbxContent>
                        </wps:txbx>
                        <wps:bodyPr wrap="square" lIns="0" tIns="0" rIns="0" bIns="0" rtlCol="0">
                          <a:noAutofit/>
                        </wps:bodyPr>
                      </wps:wsp>
                      <wps:wsp>
                        <wps:cNvPr id="38" name="Textbox 38"/>
                        <wps:cNvSpPr txBox="1"/>
                        <wps:spPr>
                          <a:xfrm>
                            <a:off x="5754584" y="897233"/>
                            <a:ext cx="71120" cy="114300"/>
                          </a:xfrm>
                          <a:prstGeom prst="rect">
                            <a:avLst/>
                          </a:prstGeom>
                        </wps:spPr>
                        <wps:txbx>
                          <w:txbxContent>
                            <w:p w14:paraId="1C71E575" w14:textId="77777777" w:rsidR="00633F23" w:rsidRDefault="00000000">
                              <w:pPr>
                                <w:spacing w:line="180" w:lineRule="exact"/>
                                <w:rPr>
                                  <w:rFonts w:ascii="Calibri"/>
                                  <w:sz w:val="18"/>
                                </w:rPr>
                              </w:pPr>
                              <w:r>
                                <w:rPr>
                                  <w:rFonts w:ascii="Calibri"/>
                                  <w:color w:val="595959"/>
                                  <w:spacing w:val="-10"/>
                                  <w:sz w:val="18"/>
                                </w:rPr>
                                <w:t>3</w:t>
                              </w:r>
                            </w:p>
                          </w:txbxContent>
                        </wps:txbx>
                        <wps:bodyPr wrap="square" lIns="0" tIns="0" rIns="0" bIns="0" rtlCol="0">
                          <a:noAutofit/>
                        </wps:bodyPr>
                      </wps:wsp>
                      <wps:wsp>
                        <wps:cNvPr id="39" name="Textbox 39"/>
                        <wps:cNvSpPr txBox="1"/>
                        <wps:spPr>
                          <a:xfrm>
                            <a:off x="144752" y="763115"/>
                            <a:ext cx="244475" cy="114300"/>
                          </a:xfrm>
                          <a:prstGeom prst="rect">
                            <a:avLst/>
                          </a:prstGeom>
                        </wps:spPr>
                        <wps:txbx>
                          <w:txbxContent>
                            <w:p w14:paraId="395F1FFE" w14:textId="77777777" w:rsidR="00633F23" w:rsidRDefault="00000000">
                              <w:pPr>
                                <w:spacing w:line="180" w:lineRule="exact"/>
                                <w:rPr>
                                  <w:rFonts w:ascii="Calibri"/>
                                  <w:sz w:val="18"/>
                                </w:rPr>
                              </w:pPr>
                              <w:r>
                                <w:rPr>
                                  <w:rFonts w:ascii="Calibri"/>
                                  <w:color w:val="595959"/>
                                  <w:spacing w:val="-4"/>
                                  <w:sz w:val="18"/>
                                </w:rPr>
                                <w:t>8000</w:t>
                              </w:r>
                            </w:p>
                          </w:txbxContent>
                        </wps:txbx>
                        <wps:bodyPr wrap="square" lIns="0" tIns="0" rIns="0" bIns="0" rtlCol="0">
                          <a:noAutofit/>
                        </wps:bodyPr>
                      </wps:wsp>
                      <wps:wsp>
                        <wps:cNvPr id="40" name="Textbox 40"/>
                        <wps:cNvSpPr txBox="1"/>
                        <wps:spPr>
                          <a:xfrm>
                            <a:off x="5754584" y="493388"/>
                            <a:ext cx="71120" cy="114300"/>
                          </a:xfrm>
                          <a:prstGeom prst="rect">
                            <a:avLst/>
                          </a:prstGeom>
                        </wps:spPr>
                        <wps:txbx>
                          <w:txbxContent>
                            <w:p w14:paraId="71AAC588" w14:textId="77777777" w:rsidR="00633F23" w:rsidRDefault="00000000">
                              <w:pPr>
                                <w:spacing w:line="180" w:lineRule="exact"/>
                                <w:rPr>
                                  <w:rFonts w:ascii="Calibri"/>
                                  <w:sz w:val="18"/>
                                </w:rPr>
                              </w:pPr>
                              <w:r>
                                <w:rPr>
                                  <w:rFonts w:ascii="Calibri"/>
                                  <w:color w:val="595959"/>
                                  <w:spacing w:val="-10"/>
                                  <w:sz w:val="18"/>
                                </w:rPr>
                                <w:t>4</w:t>
                              </w:r>
                            </w:p>
                          </w:txbxContent>
                        </wps:txbx>
                        <wps:bodyPr wrap="square" lIns="0" tIns="0" rIns="0" bIns="0" rtlCol="0">
                          <a:noAutofit/>
                        </wps:bodyPr>
                      </wps:wsp>
                      <wps:wsp>
                        <wps:cNvPr id="41" name="Textbox 41"/>
                        <wps:cNvSpPr txBox="1"/>
                        <wps:spPr>
                          <a:xfrm>
                            <a:off x="86872" y="426302"/>
                            <a:ext cx="302895" cy="114300"/>
                          </a:xfrm>
                          <a:prstGeom prst="rect">
                            <a:avLst/>
                          </a:prstGeom>
                        </wps:spPr>
                        <wps:txbx>
                          <w:txbxContent>
                            <w:p w14:paraId="37BD2198" w14:textId="77777777" w:rsidR="00633F23" w:rsidRDefault="00000000">
                              <w:pPr>
                                <w:spacing w:line="180" w:lineRule="exact"/>
                                <w:rPr>
                                  <w:rFonts w:ascii="Calibri"/>
                                  <w:sz w:val="18"/>
                                </w:rPr>
                              </w:pPr>
                              <w:r>
                                <w:rPr>
                                  <w:rFonts w:ascii="Calibri"/>
                                  <w:color w:val="595959"/>
                                  <w:spacing w:val="-2"/>
                                  <w:sz w:val="18"/>
                                </w:rPr>
                                <w:t>10000</w:t>
                              </w:r>
                            </w:p>
                          </w:txbxContent>
                        </wps:txbx>
                        <wps:bodyPr wrap="square" lIns="0" tIns="0" rIns="0" bIns="0" rtlCol="0">
                          <a:noAutofit/>
                        </wps:bodyPr>
                      </wps:wsp>
                      <wps:wsp>
                        <wps:cNvPr id="42" name="Textbox 42"/>
                        <wps:cNvSpPr txBox="1"/>
                        <wps:spPr>
                          <a:xfrm>
                            <a:off x="5754584" y="89544"/>
                            <a:ext cx="71120" cy="114300"/>
                          </a:xfrm>
                          <a:prstGeom prst="rect">
                            <a:avLst/>
                          </a:prstGeom>
                        </wps:spPr>
                        <wps:txbx>
                          <w:txbxContent>
                            <w:p w14:paraId="41B1BA6D" w14:textId="77777777" w:rsidR="00633F23" w:rsidRDefault="00000000">
                              <w:pPr>
                                <w:spacing w:line="180" w:lineRule="exact"/>
                                <w:rPr>
                                  <w:rFonts w:ascii="Calibri"/>
                                  <w:sz w:val="18"/>
                                </w:rPr>
                              </w:pPr>
                              <w:r>
                                <w:rPr>
                                  <w:rFonts w:ascii="Calibri"/>
                                  <w:color w:val="595959"/>
                                  <w:spacing w:val="-10"/>
                                  <w:sz w:val="18"/>
                                </w:rPr>
                                <w:t>5</w:t>
                              </w:r>
                            </w:p>
                          </w:txbxContent>
                        </wps:txbx>
                        <wps:bodyPr wrap="square" lIns="0" tIns="0" rIns="0" bIns="0" rtlCol="0">
                          <a:noAutofit/>
                        </wps:bodyPr>
                      </wps:wsp>
                      <wps:wsp>
                        <wps:cNvPr id="43" name="Textbox 43"/>
                        <wps:cNvSpPr txBox="1"/>
                        <wps:spPr>
                          <a:xfrm>
                            <a:off x="86872" y="89539"/>
                            <a:ext cx="302895" cy="114300"/>
                          </a:xfrm>
                          <a:prstGeom prst="rect">
                            <a:avLst/>
                          </a:prstGeom>
                        </wps:spPr>
                        <wps:txbx>
                          <w:txbxContent>
                            <w:p w14:paraId="5C606268" w14:textId="77777777" w:rsidR="00633F23" w:rsidRDefault="00000000">
                              <w:pPr>
                                <w:spacing w:line="180" w:lineRule="exact"/>
                                <w:rPr>
                                  <w:rFonts w:ascii="Calibri"/>
                                  <w:sz w:val="18"/>
                                </w:rPr>
                              </w:pPr>
                              <w:r>
                                <w:rPr>
                                  <w:rFonts w:ascii="Calibri"/>
                                  <w:color w:val="595959"/>
                                  <w:spacing w:val="-2"/>
                                  <w:sz w:val="18"/>
                                </w:rPr>
                                <w:t>12000</w:t>
                              </w:r>
                            </w:p>
                          </w:txbxContent>
                        </wps:txbx>
                        <wps:bodyPr wrap="square" lIns="0" tIns="0" rIns="0" bIns="0" rtlCol="0">
                          <a:noAutofit/>
                        </wps:bodyPr>
                      </wps:wsp>
                    </wpg:wgp>
                  </a:graphicData>
                </a:graphic>
              </wp:inline>
            </w:drawing>
          </mc:Choice>
          <mc:Fallback>
            <w:pict>
              <v:group w14:anchorId="3671BE3D" id="Group 2" o:spid="_x0000_s1026" style="width:464.55pt;height:216.75pt;mso-position-horizontal-relative:char;mso-position-vertical-relative:line" coordsize="58997,27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">
                <v:shape id="Graphic 3" o:spid="_x0000_s1027" style="position:absolute;left:4831;top:4800;width:51650;height:13462;visibility:visible;mso-wrap-style:square;v-text-anchor:top" coordsize="5165090,134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" path="m2371344,1345692r422148,em4953000,1345692r211836,em649224,1345692r422148,em3848100,1345692r51816,em3230880,1345692r423672,em403860,1345692r51816,em1264920,1345692r51816,em2125980,1345692r51816,em4091940,1345692r423672,em,1345692r210312,em2987040,1345692r51816,em4707636,1345692r53340,em1510284,1345692r422148,em4091940,1008888r423672,em403860,1008888r51816,em3848100,1008888r51816,em649224,1008888r422148,em3230880,1008888r423672,em2371344,1008888r422148,em1510284,1008888r422148,em1264920,1008888r51816,em4707636,1008888r53340,em2125980,1008888r51816,em,1008888r210312,em4953000,1008888r211836,em2987040,1008888r51816,em1510284,672084r422148,em4707636,672084r53340,em4953000,672084r211836,em3230880,672084r423672,em1264920,672084r51816,em,672084r210312,em3848100,672084r51816,em4091940,672084r423672,em403860,672084r51816,em2371344,672084r422148,em2125980,672084r51816,em2987040,672084r51816,em649224,672084r422148,em649224,336804r422148,em1510284,336804r3654552,em403860,336804r51816,em,336804r210312,em1264920,336804r51816,em403860,r51816,em649224,l5164836,em,l210312,e" filled="f" strokecolor="#d9d9d9" strokeweight=".72pt">
                  <v:path arrowok="t"/>
                </v:shape>
                <v:shape id="Graphic 4" o:spid="_x0000_s1028" style="position:absolute;left:4831;top:1447;width:51650;height:13;visibility:visible;mso-wrap-style:square;v-text-anchor:top" coordsize="5165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" path="m,l5164836,e" filled="f" strokecolor="#d9d9d9" strokeweight=".72pt">
                  <v:path arrowok="t"/>
                </v:shape>
                <v:shape id="Graphic 5" o:spid="_x0000_s1029" style="position:absolute;left:6934;top:4084;width:44977;height:17545;visibility:visible;mso-wrap-style:square;v-text-anchor:top" coordsize="4497705,1754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" path="m193548,l,,,1754124r193548,l193548,xem1054608,178308r-193548,l861060,1754124r193548,l1054608,178308xem1915668,566928r-193548,l1722120,1754124r193548,l1915668,566928xem2776728,525780r-193548,l2583180,1754124r193548,l2776728,525780xem3637788,495300r-193548,l3444240,1754124r193548,l3637788,495300xem4497324,461772r-192024,l4305300,1754124r192024,l4497324,461772xe" fillcolor="#6fac46" stroked="f">
                  <v:path arrowok="t"/>
                </v:shape>
                <v:shape id="Graphic 6" o:spid="_x0000_s1030" style="position:absolute;left:9387;top:4450;width:44977;height:17176;visibility:visible;mso-wrap-style:square;v-text-anchor:top" coordsize="4497705,1717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" path="m193548,l,,,1717548r193548,l193548,xem1054608,131064r-193548,l861060,1717548r193548,l1054608,131064xem1915668,501396r-193548,l1722120,1717548r193548,l1915668,501396xem2775204,460248r-192024,l2583180,1717548r192024,l2775204,460248xem3636264,432816r-192024,l3444240,1717548r192024,l3636264,432816xem4497324,385572r-192024,l4305300,1717548r192024,l4497324,385572xe" fillcolor="#5b9ad5" stroked="f">
                  <v:path arrowok="t"/>
                </v:shape>
                <v:shape id="Graphic 7" o:spid="_x0000_s1031" style="position:absolute;left:4831;top:21625;width:51650;height:13;visibility:visible;mso-wrap-style:square;v-text-anchor:top" coordsize="5165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" path="m,l5164836,e" filled="f" strokecolor="#d9d9d9" strokeweight=".72pt">
                  <v:path arrowok="t"/>
                </v:shape>
                <v:shape id="Graphic 8" o:spid="_x0000_s1032" style="position:absolute;left:9128;top:4465;width:43053;height:1587;visibility:visible;mso-wrap-style:square;v-text-anchor:top" coordsize="430530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" path="m,158496l861060,71628,1722120,7620,2583180,r861060,32004l4305300,3048e" filled="f" strokecolor="#ffc000" strokeweight="2.28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33" type="#_x0000_t75" style="position:absolute;left:8762;top:5684;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">
                  <v:imagedata r:id="rId13" o:title=""/>
                </v:shape>
                <v:shape id="Image 10" o:spid="_x0000_s1034" type="#_x0000_t75" style="position:absolute;left:17373;top:4831;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">
                  <v:imagedata r:id="rId14" o:title=""/>
                </v:shape>
                <v:shape id="Image 11" o:spid="_x0000_s1035" type="#_x0000_t75" style="position:absolute;left:25984;top:4191;width:731;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">
                  <v:imagedata r:id="rId14" o:title=""/>
                </v:shape>
                <v:shape id="Image 12" o:spid="_x0000_s1036" type="#_x0000_t75" style="position:absolute;left:34594;top:4114;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">
                  <v:imagedata r:id="rId14" o:title=""/>
                </v:shape>
                <v:shape id="Image 13" o:spid="_x0000_s1037" type="#_x0000_t75" style="position:absolute;left:43205;top:4434;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">
                  <v:imagedata r:id="rId14" o:title=""/>
                </v:shape>
                <v:shape id="Image 14" o:spid="_x0000_s1038" type="#_x0000_t75" style="position:absolute;left:51815;top:4145;width:73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">
                  <v:imagedata r:id="rId13" o:title=""/>
                </v:shape>
                <v:shape id="Graphic 15" o:spid="_x0000_s1039" style="position:absolute;left:9128;top:7696;width:43053;height:412;visibility:visible;mso-wrap-style:square;v-text-anchor:top" coordsize="4305300,4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" path="m,41148l861060,r861060,19812l2583180,24384,3444240,7620,4305300,e" filled="f" strokecolor="#42682b" strokeweight="2.28pt">
                  <v:path arrowok="t"/>
                </v:shape>
                <v:shape id="Image 16" o:spid="_x0000_s1040" type="#_x0000_t75" style="position:absolute;left:8762;top:7741;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">
                  <v:imagedata r:id="rId15" o:title=""/>
                </v:shape>
                <v:shape id="Image 17" o:spid="_x0000_s1041" type="#_x0000_t75" style="position:absolute;left:17373;top:7345;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">
                  <v:imagedata r:id="rId16" o:title=""/>
                </v:shape>
                <v:shape id="Image 18" o:spid="_x0000_s1042" type="#_x0000_t75" style="position:absolute;left:25984;top:7543;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">
                  <v:imagedata r:id="rId16" o:title=""/>
                </v:shape>
                <v:shape id="Image 19" o:spid="_x0000_s1043" type="#_x0000_t75" style="position:absolute;left:34594;top:7589;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">
                  <v:imagedata r:id="rId16" o:title=""/>
                </v:shape>
                <v:shape id="Image 20" o:spid="_x0000_s1044" type="#_x0000_t75" style="position:absolute;left:43205;top:7421;width:731;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">
                  <v:imagedata r:id="rId17" o:title=""/>
                </v:shape>
                <v:shape id="Image 21" o:spid="_x0000_s1045" type="#_x0000_t75" style="position:absolute;left:51815;top:7345;width:73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">
                  <v:imagedata r:id="rId15" o:title=""/>
                </v:shape>
                <v:shape id="Graphic 22" o:spid="_x0000_s1046" style="position:absolute;left:17160;top:25328;width:2438;height:629;visibility:visible;mso-wrap-style:square;v-text-anchor:top" coordsize="24384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" path="m243840,l,,,62482r243840,l243840,xe" fillcolor="#6fac46" stroked="f">
                  <v:path arrowok="t"/>
                </v:shape>
                <v:shape id="Graphic 23" o:spid="_x0000_s1047" style="position:absolute;left:24460;top:25328;width:2438;height:629;visibility:visible;mso-wrap-style:square;v-text-anchor:top" coordsize="243840,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" path="m243840,l,,,62482r243840,l243840,xe" fillcolor="#5b9ad5" stroked="f">
                  <v:path arrowok="t"/>
                </v:shape>
                <v:shape id="Image 24" o:spid="_x0000_s1048" type="#_x0000_t75" style="position:absolute;left:31760;top:25267;width:2438;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">
                  <v:imagedata r:id="rId18" o:title=""/>
                </v:shape>
                <v:shape id="Image 25" o:spid="_x0000_s1049" type="#_x0000_t75" style="position:absolute;left:37642;top:25267;width:2439;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">
                  <v:imagedata r:id="rId19" o:title=""/>
                </v:shape>
                <v:shape id="Graphic 26" o:spid="_x0000_s1050" style="position:absolute;left:45;top:45;width:58903;height:27432;visibility:visible;mso-wrap-style:square;v-text-anchor:top" coordsize="5890260,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" path="m,2743200r5890260,l5890260,,,,,2743200xe" filled="f" strokecolor="#d9d9d9" strokeweight=".72pt">
                  <v:path arrowok="t"/>
                </v:shape>
                <v:shapetype id="_x0000_t202" coordsize="21600,21600" o:spt="202" path="m,l,21600r21600,l21600,xe">
                  <v:stroke joinstyle="miter"/>
                  <v:path gradientshapeok="t" o:connecttype="rect"/>
                </v:shapetype>
                <v:shape id="Textbox 27" o:spid="_x0000_s1051" type="#_x0000_t202" style="position:absolute;left:40325;top:25096;width:207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22B09590" w14:textId="77777777" w:rsidR="00633F23" w:rsidRDefault="00000000">
                        <w:pPr>
                          <w:spacing w:line="180" w:lineRule="exact"/>
                          <w:rPr>
                            <w:rFonts w:ascii="Calibri"/>
                            <w:sz w:val="18"/>
                          </w:rPr>
                        </w:pPr>
                        <w:r>
                          <w:rPr>
                            <w:rFonts w:ascii="Calibri"/>
                            <w:color w:val="595959"/>
                            <w:sz w:val="18"/>
                          </w:rPr>
                          <w:t>P,</w:t>
                        </w:r>
                        <w:r>
                          <w:rPr>
                            <w:rFonts w:ascii="Calibri"/>
                            <w:color w:val="595959"/>
                            <w:spacing w:val="-1"/>
                            <w:sz w:val="18"/>
                          </w:rPr>
                          <w:t xml:space="preserve"> </w:t>
                        </w:r>
                        <w:r>
                          <w:rPr>
                            <w:rFonts w:ascii="Calibri"/>
                            <w:color w:val="595959"/>
                            <w:spacing w:val="-12"/>
                            <w:sz w:val="18"/>
                          </w:rPr>
                          <w:t>%</w:t>
                        </w:r>
                      </w:p>
                    </w:txbxContent>
                  </v:textbox>
                </v:shape>
                <v:shape id="Textbox 28" o:spid="_x0000_s1052" type="#_x0000_t202" style="position:absolute;left:34457;top:25096;width:20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567DB4A2" w14:textId="77777777" w:rsidR="00633F23" w:rsidRDefault="00000000">
                        <w:pPr>
                          <w:spacing w:line="180" w:lineRule="exact"/>
                          <w:rPr>
                            <w:rFonts w:ascii="Calibri"/>
                            <w:sz w:val="18"/>
                          </w:rPr>
                        </w:pPr>
                        <w:r>
                          <w:rPr>
                            <w:rFonts w:ascii="Calibri"/>
                            <w:color w:val="595959"/>
                            <w:sz w:val="18"/>
                          </w:rPr>
                          <w:t>T,</w:t>
                        </w:r>
                        <w:r>
                          <w:rPr>
                            <w:rFonts w:ascii="Calibri"/>
                            <w:color w:val="595959"/>
                            <w:spacing w:val="-1"/>
                            <w:sz w:val="18"/>
                          </w:rPr>
                          <w:t xml:space="preserve"> </w:t>
                        </w:r>
                        <w:r>
                          <w:rPr>
                            <w:rFonts w:ascii="Calibri"/>
                            <w:color w:val="595959"/>
                            <w:spacing w:val="-12"/>
                            <w:sz w:val="18"/>
                          </w:rPr>
                          <w:t>%</w:t>
                        </w:r>
                      </w:p>
                    </w:txbxContent>
                  </v:textbox>
                </v:shape>
                <v:shape id="Textbox 29" o:spid="_x0000_s1053" type="#_x0000_t202" style="position:absolute;left:27142;top:25096;width:34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015599CC" w14:textId="77777777" w:rsidR="00633F23" w:rsidRDefault="00000000">
                        <w:pPr>
                          <w:spacing w:line="180" w:lineRule="exact"/>
                          <w:rPr>
                            <w:rFonts w:ascii="Calibri"/>
                            <w:sz w:val="18"/>
                          </w:rPr>
                        </w:pPr>
                        <w:r>
                          <w:rPr>
                            <w:rFonts w:ascii="Calibri"/>
                            <w:color w:val="595959"/>
                            <w:sz w:val="18"/>
                          </w:rPr>
                          <w:t>EKP,</w:t>
                        </w:r>
                        <w:r>
                          <w:rPr>
                            <w:rFonts w:ascii="Calibri"/>
                            <w:color w:val="595959"/>
                            <w:spacing w:val="-2"/>
                            <w:sz w:val="18"/>
                          </w:rPr>
                          <w:t xml:space="preserve"> </w:t>
                        </w:r>
                        <w:r>
                          <w:rPr>
                            <w:rFonts w:ascii="Calibri"/>
                            <w:color w:val="595959"/>
                            <w:spacing w:val="-5"/>
                            <w:sz w:val="18"/>
                          </w:rPr>
                          <w:t>kg</w:t>
                        </w:r>
                      </w:p>
                    </w:txbxContent>
                  </v:textbox>
                </v:shape>
                <v:shape id="Textbox 30" o:spid="_x0000_s1054" type="#_x0000_t202" style="position:absolute;left:19857;top:25096;width:34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4D09A9BB" w14:textId="77777777" w:rsidR="00633F23" w:rsidRDefault="00000000">
                        <w:pPr>
                          <w:spacing w:line="180" w:lineRule="exact"/>
                          <w:rPr>
                            <w:rFonts w:ascii="Calibri"/>
                            <w:sz w:val="18"/>
                          </w:rPr>
                        </w:pPr>
                        <w:r>
                          <w:rPr>
                            <w:rFonts w:ascii="Calibri"/>
                            <w:color w:val="595959"/>
                            <w:sz w:val="18"/>
                          </w:rPr>
                          <w:t>Izsl.,</w:t>
                        </w:r>
                        <w:r>
                          <w:rPr>
                            <w:rFonts w:ascii="Calibri"/>
                            <w:color w:val="595959"/>
                            <w:spacing w:val="-3"/>
                            <w:sz w:val="18"/>
                          </w:rPr>
                          <w:t xml:space="preserve"> </w:t>
                        </w:r>
                        <w:r>
                          <w:rPr>
                            <w:rFonts w:ascii="Calibri"/>
                            <w:color w:val="595959"/>
                            <w:spacing w:val="-5"/>
                            <w:sz w:val="18"/>
                          </w:rPr>
                          <w:t>kg</w:t>
                        </w:r>
                      </w:p>
                    </w:txbxContent>
                  </v:textbox>
                </v:shape>
                <v:shape id="Textbox 31" o:spid="_x0000_s1055" type="#_x0000_t202" style="position:absolute;left:8290;top:22566;width:4462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4146FCC8" w14:textId="77777777" w:rsidR="00633F23" w:rsidRDefault="00000000">
                        <w:pPr>
                          <w:tabs>
                            <w:tab w:val="left" w:pos="1389"/>
                            <w:tab w:val="left" w:pos="2757"/>
                            <w:tab w:val="left" w:pos="4089"/>
                            <w:tab w:val="left" w:pos="5471"/>
                            <w:tab w:val="left" w:pos="6812"/>
                          </w:tabs>
                          <w:spacing w:line="180" w:lineRule="exact"/>
                          <w:rPr>
                            <w:rFonts w:ascii="Calibri"/>
                            <w:sz w:val="18"/>
                          </w:rPr>
                        </w:pPr>
                        <w:r>
                          <w:rPr>
                            <w:rFonts w:ascii="Calibri"/>
                            <w:color w:val="595959"/>
                            <w:spacing w:val="-5"/>
                            <w:sz w:val="18"/>
                          </w:rPr>
                          <w:t>HM</w:t>
                        </w:r>
                        <w:r>
                          <w:rPr>
                            <w:rFonts w:ascii="Calibri"/>
                            <w:color w:val="595959"/>
                            <w:sz w:val="18"/>
                          </w:rPr>
                          <w:tab/>
                        </w:r>
                        <w:r>
                          <w:rPr>
                            <w:rFonts w:ascii="Calibri"/>
                            <w:color w:val="595959"/>
                            <w:spacing w:val="-5"/>
                            <w:sz w:val="18"/>
                          </w:rPr>
                          <w:t>HS</w:t>
                        </w:r>
                        <w:r>
                          <w:rPr>
                            <w:rFonts w:ascii="Calibri"/>
                            <w:color w:val="595959"/>
                            <w:sz w:val="18"/>
                          </w:rPr>
                          <w:tab/>
                        </w:r>
                        <w:r>
                          <w:rPr>
                            <w:rFonts w:ascii="Calibri"/>
                            <w:color w:val="595959"/>
                            <w:spacing w:val="-5"/>
                            <w:sz w:val="18"/>
                          </w:rPr>
                          <w:t>LB</w:t>
                        </w:r>
                        <w:r>
                          <w:rPr>
                            <w:rFonts w:ascii="Calibri"/>
                            <w:color w:val="595959"/>
                            <w:sz w:val="18"/>
                          </w:rPr>
                          <w:tab/>
                        </w:r>
                        <w:r>
                          <w:rPr>
                            <w:rFonts w:ascii="Calibri"/>
                            <w:color w:val="595959"/>
                            <w:spacing w:val="-5"/>
                            <w:sz w:val="18"/>
                          </w:rPr>
                          <w:t>AN</w:t>
                        </w:r>
                        <w:r>
                          <w:rPr>
                            <w:rFonts w:ascii="Calibri"/>
                            <w:color w:val="595959"/>
                            <w:sz w:val="18"/>
                          </w:rPr>
                          <w:tab/>
                        </w:r>
                        <w:r>
                          <w:rPr>
                            <w:rFonts w:ascii="Calibri"/>
                            <w:color w:val="595959"/>
                            <w:spacing w:val="-5"/>
                            <w:sz w:val="18"/>
                          </w:rPr>
                          <w:t>ZS</w:t>
                        </w:r>
                        <w:r>
                          <w:rPr>
                            <w:rFonts w:ascii="Calibri"/>
                            <w:color w:val="595959"/>
                            <w:sz w:val="18"/>
                          </w:rPr>
                          <w:tab/>
                        </w:r>
                        <w:r>
                          <w:rPr>
                            <w:rFonts w:ascii="Calibri"/>
                            <w:color w:val="595959"/>
                            <w:spacing w:val="-5"/>
                            <w:sz w:val="18"/>
                          </w:rPr>
                          <w:t>DS</w:t>
                        </w:r>
                      </w:p>
                    </w:txbxContent>
                  </v:textbox>
                </v:shape>
                <v:shape id="Textbox 32" o:spid="_x0000_s1056" type="#_x0000_t202" style="position:absolute;left:57545;top:21088;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7FDEB41C" w14:textId="77777777" w:rsidR="00633F23" w:rsidRDefault="00000000">
                        <w:pPr>
                          <w:spacing w:line="180" w:lineRule="exact"/>
                          <w:rPr>
                            <w:rFonts w:ascii="Calibri"/>
                            <w:sz w:val="18"/>
                          </w:rPr>
                        </w:pPr>
                        <w:r>
                          <w:rPr>
                            <w:rFonts w:ascii="Calibri"/>
                            <w:color w:val="595959"/>
                            <w:spacing w:val="-10"/>
                            <w:sz w:val="18"/>
                          </w:rPr>
                          <w:t>0</w:t>
                        </w:r>
                      </w:p>
                    </w:txbxContent>
                  </v:textbox>
                </v:shape>
                <v:shape id="Textbox 33" o:spid="_x0000_s1057" type="#_x0000_t202" style="position:absolute;left:3184;top:21088;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19AE1C40" w14:textId="77777777" w:rsidR="00633F23" w:rsidRDefault="00000000">
                        <w:pPr>
                          <w:spacing w:line="180" w:lineRule="exact"/>
                          <w:rPr>
                            <w:rFonts w:ascii="Calibri"/>
                            <w:sz w:val="18"/>
                          </w:rPr>
                        </w:pPr>
                        <w:r>
                          <w:rPr>
                            <w:rFonts w:ascii="Calibri"/>
                            <w:color w:val="595959"/>
                            <w:spacing w:val="-10"/>
                            <w:sz w:val="18"/>
                          </w:rPr>
                          <w:t>0</w:t>
                        </w:r>
                      </w:p>
                    </w:txbxContent>
                  </v:textbox>
                </v:shape>
                <v:shape id="Textbox 34" o:spid="_x0000_s1058" type="#_x0000_t202" style="position:absolute;left:57545;top:17049;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59DFAC44" w14:textId="77777777" w:rsidR="00633F23" w:rsidRDefault="00000000">
                        <w:pPr>
                          <w:spacing w:line="180" w:lineRule="exact"/>
                          <w:rPr>
                            <w:rFonts w:ascii="Calibri"/>
                            <w:sz w:val="18"/>
                          </w:rPr>
                        </w:pPr>
                        <w:r>
                          <w:rPr>
                            <w:rFonts w:ascii="Calibri"/>
                            <w:color w:val="595959"/>
                            <w:spacing w:val="-10"/>
                            <w:sz w:val="18"/>
                          </w:rPr>
                          <w:t>1</w:t>
                        </w:r>
                      </w:p>
                    </w:txbxContent>
                  </v:textbox>
                </v:shape>
                <v:shape id="Textbox 35" o:spid="_x0000_s1059" type="#_x0000_t202" style="position:absolute;left:1447;top:14352;width:2445;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679011E5" w14:textId="77777777" w:rsidR="00633F23" w:rsidRDefault="00000000">
                        <w:pPr>
                          <w:spacing w:line="183" w:lineRule="exact"/>
                          <w:rPr>
                            <w:rFonts w:ascii="Calibri"/>
                            <w:sz w:val="18"/>
                          </w:rPr>
                        </w:pPr>
                        <w:r>
                          <w:rPr>
                            <w:rFonts w:ascii="Calibri"/>
                            <w:color w:val="595959"/>
                            <w:spacing w:val="-4"/>
                            <w:sz w:val="18"/>
                          </w:rPr>
                          <w:t>4000</w:t>
                        </w:r>
                      </w:p>
                      <w:p w14:paraId="1D0B6C1D" w14:textId="77777777" w:rsidR="00633F23" w:rsidRDefault="00633F23">
                        <w:pPr>
                          <w:spacing w:before="90"/>
                          <w:rPr>
                            <w:rFonts w:ascii="Calibri"/>
                            <w:sz w:val="18"/>
                          </w:rPr>
                        </w:pPr>
                      </w:p>
                      <w:p w14:paraId="5A3F59EB" w14:textId="77777777" w:rsidR="00633F23" w:rsidRDefault="00000000">
                        <w:pPr>
                          <w:spacing w:before="1" w:line="216" w:lineRule="exact"/>
                          <w:rPr>
                            <w:rFonts w:ascii="Calibri"/>
                            <w:sz w:val="18"/>
                          </w:rPr>
                        </w:pPr>
                        <w:r>
                          <w:rPr>
                            <w:rFonts w:ascii="Calibri"/>
                            <w:color w:val="595959"/>
                            <w:spacing w:val="-4"/>
                            <w:sz w:val="18"/>
                          </w:rPr>
                          <w:t>2000</w:t>
                        </w:r>
                      </w:p>
                    </w:txbxContent>
                  </v:textbox>
                </v:shape>
                <v:shape id="Textbox 36" o:spid="_x0000_s1060" type="#_x0000_t202" style="position:absolute;left:57545;top:13011;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26A82A1A" w14:textId="77777777" w:rsidR="00633F23" w:rsidRDefault="00000000">
                        <w:pPr>
                          <w:spacing w:line="180" w:lineRule="exact"/>
                          <w:rPr>
                            <w:rFonts w:ascii="Calibri"/>
                            <w:sz w:val="18"/>
                          </w:rPr>
                        </w:pPr>
                        <w:r>
                          <w:rPr>
                            <w:rFonts w:ascii="Calibri"/>
                            <w:color w:val="595959"/>
                            <w:spacing w:val="-10"/>
                            <w:sz w:val="18"/>
                          </w:rPr>
                          <w:t>2</w:t>
                        </w:r>
                      </w:p>
                    </w:txbxContent>
                  </v:textbox>
                </v:shape>
                <v:shape id="Textbox 37" o:spid="_x0000_s1061" type="#_x0000_t202" style="position:absolute;left:1447;top:10984;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3E005F56" w14:textId="77777777" w:rsidR="00633F23" w:rsidRDefault="00000000">
                        <w:pPr>
                          <w:spacing w:line="180" w:lineRule="exact"/>
                          <w:rPr>
                            <w:rFonts w:ascii="Calibri"/>
                            <w:sz w:val="18"/>
                          </w:rPr>
                        </w:pPr>
                        <w:r>
                          <w:rPr>
                            <w:rFonts w:ascii="Calibri"/>
                            <w:color w:val="595959"/>
                            <w:spacing w:val="-4"/>
                            <w:sz w:val="18"/>
                          </w:rPr>
                          <w:t>6000</w:t>
                        </w:r>
                      </w:p>
                    </w:txbxContent>
                  </v:textbox>
                </v:shape>
                <v:shape id="Textbox 38" o:spid="_x0000_s1062" type="#_x0000_t202" style="position:absolute;left:57545;top:8972;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1C71E575" w14:textId="77777777" w:rsidR="00633F23" w:rsidRDefault="00000000">
                        <w:pPr>
                          <w:spacing w:line="180" w:lineRule="exact"/>
                          <w:rPr>
                            <w:rFonts w:ascii="Calibri"/>
                            <w:sz w:val="18"/>
                          </w:rPr>
                        </w:pPr>
                        <w:r>
                          <w:rPr>
                            <w:rFonts w:ascii="Calibri"/>
                            <w:color w:val="595959"/>
                            <w:spacing w:val="-10"/>
                            <w:sz w:val="18"/>
                          </w:rPr>
                          <w:t>3</w:t>
                        </w:r>
                      </w:p>
                    </w:txbxContent>
                  </v:textbox>
                </v:shape>
                <v:shape id="Textbox 39" o:spid="_x0000_s1063" type="#_x0000_t202" style="position:absolute;left:1447;top:7631;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395F1FFE" w14:textId="77777777" w:rsidR="00633F23" w:rsidRDefault="00000000">
                        <w:pPr>
                          <w:spacing w:line="180" w:lineRule="exact"/>
                          <w:rPr>
                            <w:rFonts w:ascii="Calibri"/>
                            <w:sz w:val="18"/>
                          </w:rPr>
                        </w:pPr>
                        <w:r>
                          <w:rPr>
                            <w:rFonts w:ascii="Calibri"/>
                            <w:color w:val="595959"/>
                            <w:spacing w:val="-4"/>
                            <w:sz w:val="18"/>
                          </w:rPr>
                          <w:t>8000</w:t>
                        </w:r>
                      </w:p>
                    </w:txbxContent>
                  </v:textbox>
                </v:shape>
                <v:shape id="Textbox 40" o:spid="_x0000_s1064" type="#_x0000_t202" style="position:absolute;left:57545;top:4933;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71AAC588" w14:textId="77777777" w:rsidR="00633F23" w:rsidRDefault="00000000">
                        <w:pPr>
                          <w:spacing w:line="180" w:lineRule="exact"/>
                          <w:rPr>
                            <w:rFonts w:ascii="Calibri"/>
                            <w:sz w:val="18"/>
                          </w:rPr>
                        </w:pPr>
                        <w:r>
                          <w:rPr>
                            <w:rFonts w:ascii="Calibri"/>
                            <w:color w:val="595959"/>
                            <w:spacing w:val="-10"/>
                            <w:sz w:val="18"/>
                          </w:rPr>
                          <w:t>4</w:t>
                        </w:r>
                      </w:p>
                    </w:txbxContent>
                  </v:textbox>
                </v:shape>
                <v:shape id="Textbox 41" o:spid="_x0000_s1065" type="#_x0000_t202" style="position:absolute;left:868;top:4263;width:302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37BD2198" w14:textId="77777777" w:rsidR="00633F23" w:rsidRDefault="00000000">
                        <w:pPr>
                          <w:spacing w:line="180" w:lineRule="exact"/>
                          <w:rPr>
                            <w:rFonts w:ascii="Calibri"/>
                            <w:sz w:val="18"/>
                          </w:rPr>
                        </w:pPr>
                        <w:r>
                          <w:rPr>
                            <w:rFonts w:ascii="Calibri"/>
                            <w:color w:val="595959"/>
                            <w:spacing w:val="-2"/>
                            <w:sz w:val="18"/>
                          </w:rPr>
                          <w:t>10000</w:t>
                        </w:r>
                      </w:p>
                    </w:txbxContent>
                  </v:textbox>
                </v:shape>
                <v:shape id="Textbox 42" o:spid="_x0000_s1066" type="#_x0000_t202" style="position:absolute;left:57545;top:895;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41B1BA6D" w14:textId="77777777" w:rsidR="00633F23" w:rsidRDefault="00000000">
                        <w:pPr>
                          <w:spacing w:line="180" w:lineRule="exact"/>
                          <w:rPr>
                            <w:rFonts w:ascii="Calibri"/>
                            <w:sz w:val="18"/>
                          </w:rPr>
                        </w:pPr>
                        <w:r>
                          <w:rPr>
                            <w:rFonts w:ascii="Calibri"/>
                            <w:color w:val="595959"/>
                            <w:spacing w:val="-10"/>
                            <w:sz w:val="18"/>
                          </w:rPr>
                          <w:t>5</w:t>
                        </w:r>
                      </w:p>
                    </w:txbxContent>
                  </v:textbox>
                </v:shape>
                <v:shape id="Textbox 43" o:spid="_x0000_s1067" type="#_x0000_t202" style="position:absolute;left:868;top:895;width:3029;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5C606268" w14:textId="77777777" w:rsidR="00633F23" w:rsidRDefault="00000000">
                        <w:pPr>
                          <w:spacing w:line="180" w:lineRule="exact"/>
                          <w:rPr>
                            <w:rFonts w:ascii="Calibri"/>
                            <w:sz w:val="18"/>
                          </w:rPr>
                        </w:pPr>
                        <w:r>
                          <w:rPr>
                            <w:rFonts w:ascii="Calibri"/>
                            <w:color w:val="595959"/>
                            <w:spacing w:val="-2"/>
                            <w:sz w:val="18"/>
                          </w:rPr>
                          <w:t>12000</w:t>
                        </w:r>
                      </w:p>
                    </w:txbxContent>
                  </v:textbox>
                </v:shape>
                <w10:anchorlock/>
              </v:group>
            </w:pict>
          </mc:Fallback>
        </mc:AlternateContent>
      </w:r>
    </w:p>
    <w:p w14:paraId="07FD3CC9" w14:textId="77777777" w:rsidR="00633F23" w:rsidRDefault="00000000">
      <w:pPr>
        <w:pStyle w:val="BodyText"/>
        <w:ind w:left="929"/>
      </w:pPr>
      <w:r>
        <w:t>1.</w:t>
      </w:r>
      <w:r>
        <w:rPr>
          <w:spacing w:val="71"/>
          <w:w w:val="150"/>
        </w:rPr>
        <w:t xml:space="preserve"> </w:t>
      </w:r>
      <w:r>
        <w:t>att.</w:t>
      </w:r>
      <w:r>
        <w:rPr>
          <w:spacing w:val="-7"/>
        </w:rPr>
        <w:t xml:space="preserve"> </w:t>
      </w:r>
      <w:r>
        <w:t>Vidējās</w:t>
      </w:r>
      <w:r>
        <w:rPr>
          <w:spacing w:val="-7"/>
        </w:rPr>
        <w:t xml:space="preserve"> </w:t>
      </w:r>
      <w:r>
        <w:t>standartražības</w:t>
      </w:r>
      <w:r>
        <w:rPr>
          <w:spacing w:val="-7"/>
        </w:rPr>
        <w:t xml:space="preserve"> </w:t>
      </w:r>
      <w:r>
        <w:t>Latvijā</w:t>
      </w:r>
      <w:r>
        <w:rPr>
          <w:spacing w:val="-7"/>
        </w:rPr>
        <w:t xml:space="preserve"> </w:t>
      </w:r>
      <w:r>
        <w:t>pa</w:t>
      </w:r>
      <w:r>
        <w:rPr>
          <w:spacing w:val="-9"/>
        </w:rPr>
        <w:t xml:space="preserve"> </w:t>
      </w:r>
      <w:r>
        <w:t>šķirnēm</w:t>
      </w:r>
      <w:r>
        <w:rPr>
          <w:spacing w:val="-8"/>
        </w:rPr>
        <w:t xml:space="preserve"> </w:t>
      </w:r>
      <w:r>
        <w:t>2022./2023.</w:t>
      </w:r>
      <w:r>
        <w:rPr>
          <w:spacing w:val="-7"/>
        </w:rPr>
        <w:t xml:space="preserve"> </w:t>
      </w:r>
      <w:r>
        <w:t>pārraudzības</w:t>
      </w:r>
      <w:r>
        <w:rPr>
          <w:spacing w:val="-8"/>
        </w:rPr>
        <w:t xml:space="preserve"> </w:t>
      </w:r>
      <w:r>
        <w:rPr>
          <w:spacing w:val="-2"/>
        </w:rPr>
        <w:t>gadā.</w:t>
      </w:r>
      <w:r>
        <w:rPr>
          <w:spacing w:val="-2"/>
          <w:vertAlign w:val="superscript"/>
        </w:rPr>
        <w:t>1</w:t>
      </w:r>
    </w:p>
    <w:p w14:paraId="1911A22B" w14:textId="77777777" w:rsidR="00633F23" w:rsidRDefault="00633F23">
      <w:pPr>
        <w:pStyle w:val="BodyText"/>
        <w:spacing w:before="78"/>
      </w:pPr>
    </w:p>
    <w:p w14:paraId="54871978" w14:textId="77777777" w:rsidR="00633F23" w:rsidRDefault="00000000">
      <w:pPr>
        <w:pStyle w:val="BodyText"/>
        <w:spacing w:line="276" w:lineRule="auto"/>
        <w:ind w:left="461" w:right="319" w:firstLine="720"/>
        <w:jc w:val="both"/>
      </w:pPr>
      <w:r>
        <w:t>Ganāmpulkos, kas kopš 2023. gada sākuma slēguši vienošanos par sarkano šķirņu govju audzēšanas</w:t>
      </w:r>
      <w:r>
        <w:rPr>
          <w:spacing w:val="-7"/>
        </w:rPr>
        <w:t xml:space="preserve"> </w:t>
      </w:r>
      <w:r>
        <w:t>programmas</w:t>
      </w:r>
      <w:r>
        <w:rPr>
          <w:spacing w:val="-7"/>
        </w:rPr>
        <w:t xml:space="preserve"> </w:t>
      </w:r>
      <w:r>
        <w:t>īstenošanu</w:t>
      </w:r>
      <w:r>
        <w:rPr>
          <w:spacing w:val="-7"/>
        </w:rPr>
        <w:t xml:space="preserve"> </w:t>
      </w:r>
      <w:r>
        <w:t>ar</w:t>
      </w:r>
      <w:r>
        <w:rPr>
          <w:spacing w:val="-7"/>
        </w:rPr>
        <w:t xml:space="preserve"> </w:t>
      </w:r>
      <w:r>
        <w:t>LHA,</w:t>
      </w:r>
      <w:r>
        <w:rPr>
          <w:spacing w:val="-9"/>
        </w:rPr>
        <w:t xml:space="preserve"> </w:t>
      </w:r>
      <w:r>
        <w:t>kopā</w:t>
      </w:r>
      <w:r>
        <w:rPr>
          <w:spacing w:val="-7"/>
        </w:rPr>
        <w:t xml:space="preserve"> </w:t>
      </w:r>
      <w:r>
        <w:t>bija</w:t>
      </w:r>
      <w:r>
        <w:rPr>
          <w:spacing w:val="-7"/>
        </w:rPr>
        <w:t xml:space="preserve"> </w:t>
      </w:r>
      <w:r>
        <w:t>1865</w:t>
      </w:r>
      <w:r>
        <w:rPr>
          <w:spacing w:val="-7"/>
        </w:rPr>
        <w:t xml:space="preserve"> </w:t>
      </w:r>
      <w:r>
        <w:t>sarkano</w:t>
      </w:r>
      <w:r>
        <w:rPr>
          <w:spacing w:val="-7"/>
        </w:rPr>
        <w:t xml:space="preserve"> </w:t>
      </w:r>
      <w:r>
        <w:t>šķirņu</w:t>
      </w:r>
      <w:r>
        <w:rPr>
          <w:spacing w:val="-7"/>
        </w:rPr>
        <w:t xml:space="preserve"> </w:t>
      </w:r>
      <w:r>
        <w:t>dzīvnieki</w:t>
      </w:r>
      <w:r>
        <w:rPr>
          <w:spacing w:val="-8"/>
        </w:rPr>
        <w:t xml:space="preserve"> </w:t>
      </w:r>
      <w:r>
        <w:t>–</w:t>
      </w:r>
      <w:r>
        <w:rPr>
          <w:spacing w:val="-7"/>
        </w:rPr>
        <w:t xml:space="preserve"> </w:t>
      </w:r>
      <w:r>
        <w:t>1617</w:t>
      </w:r>
      <w:r>
        <w:rPr>
          <w:spacing w:val="-7"/>
        </w:rPr>
        <w:t xml:space="preserve"> </w:t>
      </w:r>
      <w:r>
        <w:t xml:space="preserve">Latvijas brūnās, 162 Dānijas sarkanās, 76 Švices, 5 Angleras, 4 Zviedrijas sarkanraibās un 1 Airšīras šķirnes </w:t>
      </w:r>
      <w:r>
        <w:rPr>
          <w:spacing w:val="-2"/>
        </w:rPr>
        <w:t>pārstāvis.</w:t>
      </w:r>
    </w:p>
    <w:p w14:paraId="5DE9063B" w14:textId="77777777" w:rsidR="00633F23" w:rsidRDefault="00000000">
      <w:pPr>
        <w:pStyle w:val="BodyText"/>
        <w:spacing w:line="276" w:lineRule="auto"/>
        <w:ind w:left="461" w:right="319" w:firstLine="720"/>
        <w:jc w:val="both"/>
      </w:pPr>
      <w:r>
        <w:t>Salīdzinot LHA ganāmpulku produktivitātes rādītājus ar republikas vidējiem rādītājiem, redzams, ka izslaukums ir zemāks, bet īpaši atšķiras</w:t>
      </w:r>
      <w:r>
        <w:rPr>
          <w:spacing w:val="-1"/>
        </w:rPr>
        <w:t xml:space="preserve"> </w:t>
      </w:r>
      <w:r>
        <w:t>piena</w:t>
      </w:r>
      <w:r>
        <w:rPr>
          <w:spacing w:val="-1"/>
        </w:rPr>
        <w:t xml:space="preserve"> </w:t>
      </w:r>
      <w:r>
        <w:t>sausnas saturs, no tā arī izriet</w:t>
      </w:r>
      <w:r>
        <w:rPr>
          <w:spacing w:val="-1"/>
        </w:rPr>
        <w:t xml:space="preserve"> </w:t>
      </w:r>
      <w:r>
        <w:t>programmā uzstādītais</w:t>
      </w:r>
      <w:r>
        <w:rPr>
          <w:spacing w:val="-4"/>
        </w:rPr>
        <w:t xml:space="preserve"> </w:t>
      </w:r>
      <w:r>
        <w:t>uzdevums</w:t>
      </w:r>
      <w:r>
        <w:rPr>
          <w:spacing w:val="-2"/>
        </w:rPr>
        <w:t xml:space="preserve"> </w:t>
      </w:r>
      <w:r>
        <w:t>par</w:t>
      </w:r>
      <w:r>
        <w:rPr>
          <w:spacing w:val="-4"/>
        </w:rPr>
        <w:t xml:space="preserve"> </w:t>
      </w:r>
      <w:r>
        <w:t>produktivitātes</w:t>
      </w:r>
      <w:r>
        <w:rPr>
          <w:spacing w:val="-4"/>
        </w:rPr>
        <w:t xml:space="preserve"> </w:t>
      </w:r>
      <w:r>
        <w:t>rādīju</w:t>
      </w:r>
      <w:r>
        <w:rPr>
          <w:spacing w:val="-4"/>
        </w:rPr>
        <w:t xml:space="preserve"> </w:t>
      </w:r>
      <w:r>
        <w:t>uzlabošanu,</w:t>
      </w:r>
      <w:r>
        <w:rPr>
          <w:spacing w:val="-4"/>
        </w:rPr>
        <w:t xml:space="preserve"> </w:t>
      </w:r>
      <w:r>
        <w:t>vairāk</w:t>
      </w:r>
      <w:r>
        <w:rPr>
          <w:spacing w:val="-4"/>
        </w:rPr>
        <w:t xml:space="preserve"> </w:t>
      </w:r>
      <w:r>
        <w:t>uzmanības</w:t>
      </w:r>
      <w:r>
        <w:rPr>
          <w:spacing w:val="-5"/>
        </w:rPr>
        <w:t xml:space="preserve"> </w:t>
      </w:r>
      <w:r>
        <w:t>pievēršot</w:t>
      </w:r>
      <w:r>
        <w:rPr>
          <w:spacing w:val="-4"/>
        </w:rPr>
        <w:t xml:space="preserve"> </w:t>
      </w:r>
      <w:r>
        <w:t>tieši</w:t>
      </w:r>
      <w:r>
        <w:rPr>
          <w:spacing w:val="-4"/>
        </w:rPr>
        <w:t xml:space="preserve"> </w:t>
      </w:r>
      <w:r>
        <w:t xml:space="preserve">sausnas </w:t>
      </w:r>
      <w:r>
        <w:rPr>
          <w:spacing w:val="-2"/>
        </w:rPr>
        <w:t>saturam.</w:t>
      </w:r>
    </w:p>
    <w:p w14:paraId="4FA0E604" w14:textId="77777777" w:rsidR="00633F23" w:rsidRDefault="00633F23">
      <w:pPr>
        <w:pStyle w:val="BodyText"/>
        <w:spacing w:before="41"/>
      </w:pPr>
    </w:p>
    <w:p w14:paraId="6AA50676" w14:textId="77777777" w:rsidR="00633F23" w:rsidRDefault="00000000">
      <w:pPr>
        <w:pStyle w:val="BodyText"/>
        <w:ind w:right="1445"/>
        <w:jc w:val="right"/>
      </w:pPr>
      <w:r>
        <w:rPr>
          <w:spacing w:val="-2"/>
        </w:rPr>
        <w:t>1.tabula.</w:t>
      </w:r>
    </w:p>
    <w:p w14:paraId="57F5C2FE" w14:textId="77777777" w:rsidR="00633F23" w:rsidRDefault="00000000">
      <w:pPr>
        <w:spacing w:before="38" w:after="42"/>
        <w:ind w:right="1492"/>
        <w:jc w:val="right"/>
        <w:rPr>
          <w:b/>
          <w:sz w:val="16"/>
        </w:rPr>
      </w:pPr>
      <w:r>
        <w:rPr>
          <w:b/>
          <w:sz w:val="24"/>
        </w:rPr>
        <w:t>Vidējās</w:t>
      </w:r>
      <w:r>
        <w:rPr>
          <w:b/>
          <w:spacing w:val="-11"/>
          <w:sz w:val="24"/>
        </w:rPr>
        <w:t xml:space="preserve"> </w:t>
      </w:r>
      <w:r>
        <w:rPr>
          <w:b/>
          <w:sz w:val="24"/>
        </w:rPr>
        <w:t>standartražības</w:t>
      </w:r>
      <w:r>
        <w:rPr>
          <w:b/>
          <w:spacing w:val="-8"/>
          <w:sz w:val="24"/>
        </w:rPr>
        <w:t xml:space="preserve"> </w:t>
      </w:r>
      <w:r>
        <w:rPr>
          <w:b/>
          <w:sz w:val="24"/>
        </w:rPr>
        <w:t>republikā</w:t>
      </w:r>
      <w:r>
        <w:rPr>
          <w:b/>
          <w:spacing w:val="-12"/>
          <w:sz w:val="24"/>
        </w:rPr>
        <w:t xml:space="preserve"> </w:t>
      </w:r>
      <w:r>
        <w:rPr>
          <w:b/>
          <w:sz w:val="24"/>
        </w:rPr>
        <w:t>un</w:t>
      </w:r>
      <w:r>
        <w:rPr>
          <w:b/>
          <w:spacing w:val="-8"/>
          <w:sz w:val="24"/>
        </w:rPr>
        <w:t xml:space="preserve"> </w:t>
      </w:r>
      <w:r>
        <w:rPr>
          <w:b/>
          <w:sz w:val="24"/>
        </w:rPr>
        <w:t>LHA</w:t>
      </w:r>
      <w:r>
        <w:rPr>
          <w:b/>
          <w:spacing w:val="-12"/>
          <w:sz w:val="24"/>
        </w:rPr>
        <w:t xml:space="preserve"> </w:t>
      </w:r>
      <w:r>
        <w:rPr>
          <w:b/>
          <w:sz w:val="24"/>
        </w:rPr>
        <w:t>programmas</w:t>
      </w:r>
      <w:r>
        <w:rPr>
          <w:b/>
          <w:spacing w:val="-10"/>
          <w:sz w:val="24"/>
        </w:rPr>
        <w:t xml:space="preserve"> </w:t>
      </w:r>
      <w:r>
        <w:rPr>
          <w:b/>
          <w:spacing w:val="-2"/>
          <w:sz w:val="24"/>
        </w:rPr>
        <w:t>ganāmpulkos.</w:t>
      </w:r>
      <w:r>
        <w:rPr>
          <w:b/>
          <w:spacing w:val="-2"/>
          <w:position w:val="8"/>
          <w:sz w:val="16"/>
        </w:rPr>
        <w:t>2</w:t>
      </w:r>
    </w:p>
    <w:tbl>
      <w:tblPr>
        <w:tblW w:w="0" w:type="auto"/>
        <w:tblInd w:w="1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95"/>
        <w:gridCol w:w="821"/>
        <w:gridCol w:w="636"/>
        <w:gridCol w:w="756"/>
        <w:gridCol w:w="636"/>
        <w:gridCol w:w="756"/>
        <w:gridCol w:w="919"/>
        <w:gridCol w:w="617"/>
        <w:gridCol w:w="996"/>
      </w:tblGrid>
      <w:tr w:rsidR="00633F23" w14:paraId="260A1687" w14:textId="77777777">
        <w:trPr>
          <w:trHeight w:val="633"/>
        </w:trPr>
        <w:tc>
          <w:tcPr>
            <w:tcW w:w="1495" w:type="dxa"/>
          </w:tcPr>
          <w:p w14:paraId="0A467A38" w14:textId="77777777" w:rsidR="00633F23" w:rsidRDefault="00000000">
            <w:pPr>
              <w:pStyle w:val="TableParagraph"/>
              <w:spacing w:before="157"/>
              <w:ind w:left="107"/>
              <w:jc w:val="left"/>
              <w:rPr>
                <w:b/>
                <w:sz w:val="24"/>
              </w:rPr>
            </w:pPr>
            <w:r>
              <w:rPr>
                <w:b/>
                <w:spacing w:val="-2"/>
                <w:sz w:val="24"/>
              </w:rPr>
              <w:t>Rādītāji</w:t>
            </w:r>
          </w:p>
        </w:tc>
        <w:tc>
          <w:tcPr>
            <w:tcW w:w="821" w:type="dxa"/>
          </w:tcPr>
          <w:p w14:paraId="4CCB780E" w14:textId="77777777" w:rsidR="00633F23" w:rsidRDefault="00000000">
            <w:pPr>
              <w:pStyle w:val="TableParagraph"/>
              <w:spacing w:line="275" w:lineRule="exact"/>
              <w:ind w:left="108"/>
              <w:jc w:val="left"/>
              <w:rPr>
                <w:b/>
                <w:sz w:val="24"/>
              </w:rPr>
            </w:pPr>
            <w:r>
              <w:rPr>
                <w:b/>
                <w:spacing w:val="-2"/>
                <w:sz w:val="24"/>
              </w:rPr>
              <w:t>Izsl.,</w:t>
            </w:r>
          </w:p>
          <w:p w14:paraId="34C99664" w14:textId="77777777" w:rsidR="00633F23" w:rsidRDefault="00000000">
            <w:pPr>
              <w:pStyle w:val="TableParagraph"/>
              <w:spacing w:before="41"/>
              <w:ind w:left="108"/>
              <w:jc w:val="left"/>
              <w:rPr>
                <w:b/>
                <w:sz w:val="24"/>
              </w:rPr>
            </w:pPr>
            <w:r>
              <w:rPr>
                <w:b/>
                <w:spacing w:val="-5"/>
                <w:sz w:val="24"/>
              </w:rPr>
              <w:t>kg</w:t>
            </w:r>
          </w:p>
        </w:tc>
        <w:tc>
          <w:tcPr>
            <w:tcW w:w="636" w:type="dxa"/>
          </w:tcPr>
          <w:p w14:paraId="349B43FC" w14:textId="77777777" w:rsidR="00633F23" w:rsidRDefault="00000000">
            <w:pPr>
              <w:pStyle w:val="TableParagraph"/>
              <w:spacing w:line="275" w:lineRule="exact"/>
              <w:ind w:left="107"/>
              <w:jc w:val="left"/>
              <w:rPr>
                <w:b/>
                <w:sz w:val="24"/>
              </w:rPr>
            </w:pPr>
            <w:r>
              <w:rPr>
                <w:b/>
                <w:spacing w:val="-5"/>
                <w:sz w:val="24"/>
              </w:rPr>
              <w:t>T.,</w:t>
            </w:r>
          </w:p>
          <w:p w14:paraId="438BE33A" w14:textId="77777777" w:rsidR="00633F23" w:rsidRDefault="00000000">
            <w:pPr>
              <w:pStyle w:val="TableParagraph"/>
              <w:spacing w:before="41"/>
              <w:ind w:left="107"/>
              <w:jc w:val="left"/>
              <w:rPr>
                <w:b/>
                <w:sz w:val="24"/>
              </w:rPr>
            </w:pPr>
            <w:r>
              <w:rPr>
                <w:b/>
                <w:spacing w:val="-10"/>
                <w:sz w:val="24"/>
              </w:rPr>
              <w:t>%</w:t>
            </w:r>
          </w:p>
        </w:tc>
        <w:tc>
          <w:tcPr>
            <w:tcW w:w="756" w:type="dxa"/>
          </w:tcPr>
          <w:p w14:paraId="68990940" w14:textId="77777777" w:rsidR="00633F23" w:rsidRDefault="00000000">
            <w:pPr>
              <w:pStyle w:val="TableParagraph"/>
              <w:spacing w:line="275" w:lineRule="exact"/>
              <w:ind w:left="107"/>
              <w:jc w:val="left"/>
              <w:rPr>
                <w:b/>
                <w:sz w:val="24"/>
              </w:rPr>
            </w:pPr>
            <w:r>
              <w:rPr>
                <w:b/>
                <w:spacing w:val="-5"/>
                <w:sz w:val="24"/>
              </w:rPr>
              <w:t>T.,</w:t>
            </w:r>
          </w:p>
          <w:p w14:paraId="5204CCA4" w14:textId="77777777" w:rsidR="00633F23" w:rsidRDefault="00000000">
            <w:pPr>
              <w:pStyle w:val="TableParagraph"/>
              <w:spacing w:before="41"/>
              <w:ind w:left="107"/>
              <w:jc w:val="left"/>
              <w:rPr>
                <w:b/>
                <w:sz w:val="24"/>
              </w:rPr>
            </w:pPr>
            <w:r>
              <w:rPr>
                <w:b/>
                <w:spacing w:val="-5"/>
                <w:sz w:val="24"/>
              </w:rPr>
              <w:t>kg</w:t>
            </w:r>
          </w:p>
        </w:tc>
        <w:tc>
          <w:tcPr>
            <w:tcW w:w="636" w:type="dxa"/>
          </w:tcPr>
          <w:p w14:paraId="1D2B9B1A" w14:textId="77777777" w:rsidR="00633F23" w:rsidRDefault="00000000">
            <w:pPr>
              <w:pStyle w:val="TableParagraph"/>
              <w:spacing w:line="275" w:lineRule="exact"/>
              <w:ind w:left="107"/>
              <w:jc w:val="left"/>
              <w:rPr>
                <w:b/>
                <w:sz w:val="24"/>
              </w:rPr>
            </w:pPr>
            <w:r>
              <w:rPr>
                <w:b/>
                <w:spacing w:val="-5"/>
                <w:sz w:val="24"/>
              </w:rPr>
              <w:t>P.,</w:t>
            </w:r>
          </w:p>
          <w:p w14:paraId="2CEA0106" w14:textId="77777777" w:rsidR="00633F23" w:rsidRDefault="00000000">
            <w:pPr>
              <w:pStyle w:val="TableParagraph"/>
              <w:spacing w:before="41"/>
              <w:ind w:left="107"/>
              <w:jc w:val="left"/>
              <w:rPr>
                <w:b/>
                <w:sz w:val="24"/>
              </w:rPr>
            </w:pPr>
            <w:r>
              <w:rPr>
                <w:b/>
                <w:spacing w:val="-10"/>
                <w:sz w:val="24"/>
              </w:rPr>
              <w:t>%</w:t>
            </w:r>
          </w:p>
        </w:tc>
        <w:tc>
          <w:tcPr>
            <w:tcW w:w="756" w:type="dxa"/>
          </w:tcPr>
          <w:p w14:paraId="28360F15" w14:textId="77777777" w:rsidR="00633F23" w:rsidRDefault="00000000">
            <w:pPr>
              <w:pStyle w:val="TableParagraph"/>
              <w:spacing w:line="275" w:lineRule="exact"/>
              <w:ind w:left="107"/>
              <w:jc w:val="left"/>
              <w:rPr>
                <w:b/>
                <w:sz w:val="24"/>
              </w:rPr>
            </w:pPr>
            <w:r>
              <w:rPr>
                <w:b/>
                <w:spacing w:val="-5"/>
                <w:sz w:val="24"/>
              </w:rPr>
              <w:t>P.,</w:t>
            </w:r>
          </w:p>
          <w:p w14:paraId="3CED728B" w14:textId="77777777" w:rsidR="00633F23" w:rsidRDefault="00000000">
            <w:pPr>
              <w:pStyle w:val="TableParagraph"/>
              <w:spacing w:before="41"/>
              <w:ind w:left="107"/>
              <w:jc w:val="left"/>
              <w:rPr>
                <w:b/>
                <w:sz w:val="24"/>
              </w:rPr>
            </w:pPr>
            <w:r>
              <w:rPr>
                <w:b/>
                <w:spacing w:val="-5"/>
                <w:sz w:val="24"/>
              </w:rPr>
              <w:t>kg</w:t>
            </w:r>
          </w:p>
        </w:tc>
        <w:tc>
          <w:tcPr>
            <w:tcW w:w="919" w:type="dxa"/>
          </w:tcPr>
          <w:p w14:paraId="7C501722" w14:textId="77777777" w:rsidR="00633F23" w:rsidRDefault="00000000">
            <w:pPr>
              <w:pStyle w:val="TableParagraph"/>
              <w:spacing w:line="275" w:lineRule="exact"/>
              <w:ind w:left="107"/>
              <w:jc w:val="left"/>
              <w:rPr>
                <w:b/>
                <w:sz w:val="24"/>
              </w:rPr>
            </w:pPr>
            <w:r>
              <w:rPr>
                <w:b/>
                <w:spacing w:val="-2"/>
                <w:sz w:val="24"/>
              </w:rPr>
              <w:t>T.+P.,</w:t>
            </w:r>
          </w:p>
          <w:p w14:paraId="27946EFC" w14:textId="77777777" w:rsidR="00633F23" w:rsidRDefault="00000000">
            <w:pPr>
              <w:pStyle w:val="TableParagraph"/>
              <w:spacing w:before="41"/>
              <w:ind w:left="107"/>
              <w:jc w:val="left"/>
              <w:rPr>
                <w:b/>
                <w:sz w:val="24"/>
              </w:rPr>
            </w:pPr>
            <w:r>
              <w:rPr>
                <w:b/>
                <w:spacing w:val="-5"/>
                <w:sz w:val="24"/>
              </w:rPr>
              <w:t>kg</w:t>
            </w:r>
          </w:p>
        </w:tc>
        <w:tc>
          <w:tcPr>
            <w:tcW w:w="617" w:type="dxa"/>
          </w:tcPr>
          <w:p w14:paraId="0472884D" w14:textId="77777777" w:rsidR="00633F23" w:rsidRDefault="00000000">
            <w:pPr>
              <w:pStyle w:val="TableParagraph"/>
              <w:spacing w:before="157"/>
              <w:ind w:left="41" w:right="33"/>
              <w:rPr>
                <w:b/>
                <w:sz w:val="24"/>
              </w:rPr>
            </w:pPr>
            <w:r>
              <w:rPr>
                <w:b/>
                <w:spacing w:val="-5"/>
                <w:sz w:val="24"/>
              </w:rPr>
              <w:t>SŠS</w:t>
            </w:r>
          </w:p>
        </w:tc>
        <w:tc>
          <w:tcPr>
            <w:tcW w:w="996" w:type="dxa"/>
          </w:tcPr>
          <w:p w14:paraId="38E3A1C7" w14:textId="77777777" w:rsidR="00633F23" w:rsidRDefault="00000000">
            <w:pPr>
              <w:pStyle w:val="TableParagraph"/>
              <w:spacing w:line="275" w:lineRule="exact"/>
              <w:ind w:left="107"/>
              <w:jc w:val="left"/>
              <w:rPr>
                <w:b/>
                <w:sz w:val="24"/>
              </w:rPr>
            </w:pPr>
            <w:r>
              <w:rPr>
                <w:b/>
                <w:spacing w:val="-4"/>
                <w:sz w:val="24"/>
              </w:rPr>
              <w:t>EKP,</w:t>
            </w:r>
          </w:p>
          <w:p w14:paraId="0FC224CA" w14:textId="77777777" w:rsidR="00633F23" w:rsidRDefault="00000000">
            <w:pPr>
              <w:pStyle w:val="TableParagraph"/>
              <w:spacing w:before="41"/>
              <w:ind w:left="107"/>
              <w:jc w:val="left"/>
              <w:rPr>
                <w:b/>
                <w:sz w:val="24"/>
              </w:rPr>
            </w:pPr>
            <w:r>
              <w:rPr>
                <w:b/>
                <w:spacing w:val="-5"/>
                <w:sz w:val="24"/>
              </w:rPr>
              <w:t>kg</w:t>
            </w:r>
          </w:p>
        </w:tc>
      </w:tr>
      <w:tr w:rsidR="00633F23" w14:paraId="34B7502B" w14:textId="77777777">
        <w:trPr>
          <w:trHeight w:val="318"/>
        </w:trPr>
        <w:tc>
          <w:tcPr>
            <w:tcW w:w="1495" w:type="dxa"/>
          </w:tcPr>
          <w:p w14:paraId="6C0EF4E9" w14:textId="77777777" w:rsidR="00633F23" w:rsidRDefault="00000000">
            <w:pPr>
              <w:pStyle w:val="TableParagraph"/>
              <w:spacing w:before="1"/>
              <w:ind w:left="107"/>
              <w:jc w:val="left"/>
              <w:rPr>
                <w:sz w:val="24"/>
              </w:rPr>
            </w:pPr>
            <w:r>
              <w:rPr>
                <w:spacing w:val="-2"/>
                <w:sz w:val="24"/>
              </w:rPr>
              <w:t>Republikā</w:t>
            </w:r>
          </w:p>
        </w:tc>
        <w:tc>
          <w:tcPr>
            <w:tcW w:w="821" w:type="dxa"/>
          </w:tcPr>
          <w:p w14:paraId="14D66D82" w14:textId="77777777" w:rsidR="00633F23" w:rsidRDefault="00000000">
            <w:pPr>
              <w:pStyle w:val="TableParagraph"/>
              <w:spacing w:before="1"/>
              <w:ind w:left="105"/>
              <w:jc w:val="left"/>
              <w:rPr>
                <w:sz w:val="24"/>
              </w:rPr>
            </w:pPr>
            <w:r>
              <w:rPr>
                <w:spacing w:val="-4"/>
                <w:sz w:val="24"/>
              </w:rPr>
              <w:t>7194</w:t>
            </w:r>
          </w:p>
        </w:tc>
        <w:tc>
          <w:tcPr>
            <w:tcW w:w="636" w:type="dxa"/>
          </w:tcPr>
          <w:p w14:paraId="0133C635" w14:textId="77777777" w:rsidR="00633F23" w:rsidRDefault="00000000">
            <w:pPr>
              <w:pStyle w:val="TableParagraph"/>
              <w:spacing w:before="1"/>
              <w:ind w:right="3"/>
              <w:rPr>
                <w:sz w:val="24"/>
              </w:rPr>
            </w:pPr>
            <w:r>
              <w:rPr>
                <w:spacing w:val="-4"/>
                <w:sz w:val="24"/>
              </w:rPr>
              <w:t>4,32</w:t>
            </w:r>
          </w:p>
        </w:tc>
        <w:tc>
          <w:tcPr>
            <w:tcW w:w="756" w:type="dxa"/>
          </w:tcPr>
          <w:p w14:paraId="3A4798A6" w14:textId="77777777" w:rsidR="00633F23" w:rsidRDefault="00000000">
            <w:pPr>
              <w:pStyle w:val="TableParagraph"/>
              <w:spacing w:before="1"/>
              <w:rPr>
                <w:sz w:val="24"/>
              </w:rPr>
            </w:pPr>
            <w:r>
              <w:rPr>
                <w:spacing w:val="-2"/>
                <w:sz w:val="24"/>
              </w:rPr>
              <w:t>308,8</w:t>
            </w:r>
          </w:p>
        </w:tc>
        <w:tc>
          <w:tcPr>
            <w:tcW w:w="636" w:type="dxa"/>
          </w:tcPr>
          <w:p w14:paraId="67B7F763" w14:textId="77777777" w:rsidR="00633F23" w:rsidRDefault="00000000">
            <w:pPr>
              <w:pStyle w:val="TableParagraph"/>
              <w:spacing w:before="1"/>
              <w:rPr>
                <w:sz w:val="24"/>
              </w:rPr>
            </w:pPr>
            <w:r>
              <w:rPr>
                <w:spacing w:val="-4"/>
                <w:sz w:val="24"/>
              </w:rPr>
              <w:t>3,39</w:t>
            </w:r>
          </w:p>
        </w:tc>
        <w:tc>
          <w:tcPr>
            <w:tcW w:w="756" w:type="dxa"/>
          </w:tcPr>
          <w:p w14:paraId="179A8987" w14:textId="77777777" w:rsidR="00633F23" w:rsidRDefault="00000000">
            <w:pPr>
              <w:pStyle w:val="TableParagraph"/>
              <w:spacing w:before="1"/>
              <w:rPr>
                <w:sz w:val="24"/>
              </w:rPr>
            </w:pPr>
            <w:r>
              <w:rPr>
                <w:spacing w:val="-2"/>
                <w:sz w:val="24"/>
              </w:rPr>
              <w:t>243,9</w:t>
            </w:r>
          </w:p>
        </w:tc>
        <w:tc>
          <w:tcPr>
            <w:tcW w:w="919" w:type="dxa"/>
          </w:tcPr>
          <w:p w14:paraId="1E9ABD7D" w14:textId="77777777" w:rsidR="00633F23" w:rsidRDefault="00000000">
            <w:pPr>
              <w:pStyle w:val="TableParagraph"/>
              <w:spacing w:before="1"/>
              <w:ind w:left="107"/>
              <w:jc w:val="left"/>
              <w:rPr>
                <w:sz w:val="24"/>
              </w:rPr>
            </w:pPr>
            <w:r>
              <w:rPr>
                <w:spacing w:val="-2"/>
                <w:sz w:val="24"/>
              </w:rPr>
              <w:t>552,8</w:t>
            </w:r>
          </w:p>
        </w:tc>
        <w:tc>
          <w:tcPr>
            <w:tcW w:w="617" w:type="dxa"/>
          </w:tcPr>
          <w:p w14:paraId="316415CA" w14:textId="77777777" w:rsidR="00633F23" w:rsidRDefault="00000000">
            <w:pPr>
              <w:pStyle w:val="TableParagraph"/>
              <w:spacing w:before="1"/>
              <w:ind w:right="41"/>
              <w:rPr>
                <w:sz w:val="24"/>
              </w:rPr>
            </w:pPr>
            <w:r>
              <w:rPr>
                <w:spacing w:val="-5"/>
                <w:sz w:val="24"/>
              </w:rPr>
              <w:t>198</w:t>
            </w:r>
          </w:p>
        </w:tc>
        <w:tc>
          <w:tcPr>
            <w:tcW w:w="996" w:type="dxa"/>
          </w:tcPr>
          <w:p w14:paraId="67A4B4C1" w14:textId="77777777" w:rsidR="00633F23" w:rsidRDefault="00000000">
            <w:pPr>
              <w:pStyle w:val="TableParagraph"/>
              <w:spacing w:before="1"/>
              <w:ind w:left="7"/>
              <w:rPr>
                <w:sz w:val="24"/>
              </w:rPr>
            </w:pPr>
            <w:r>
              <w:rPr>
                <w:spacing w:val="-2"/>
                <w:sz w:val="24"/>
              </w:rPr>
              <w:t>7441,25</w:t>
            </w:r>
          </w:p>
        </w:tc>
      </w:tr>
      <w:tr w:rsidR="00633F23" w14:paraId="40DE2539" w14:textId="77777777">
        <w:trPr>
          <w:trHeight w:val="635"/>
        </w:trPr>
        <w:tc>
          <w:tcPr>
            <w:tcW w:w="1495" w:type="dxa"/>
          </w:tcPr>
          <w:p w14:paraId="778B455A" w14:textId="77777777" w:rsidR="00633F23" w:rsidRDefault="00000000">
            <w:pPr>
              <w:pStyle w:val="TableParagraph"/>
              <w:spacing w:line="275" w:lineRule="exact"/>
              <w:ind w:left="107"/>
              <w:jc w:val="left"/>
              <w:rPr>
                <w:sz w:val="24"/>
              </w:rPr>
            </w:pPr>
            <w:r>
              <w:rPr>
                <w:spacing w:val="-2"/>
                <w:sz w:val="24"/>
              </w:rPr>
              <w:t>Programmas</w:t>
            </w:r>
          </w:p>
          <w:p w14:paraId="34F095B1" w14:textId="77777777" w:rsidR="00633F23" w:rsidRDefault="00000000">
            <w:pPr>
              <w:pStyle w:val="TableParagraph"/>
              <w:spacing w:before="41"/>
              <w:ind w:left="107"/>
              <w:jc w:val="left"/>
              <w:rPr>
                <w:sz w:val="24"/>
              </w:rPr>
            </w:pPr>
            <w:r>
              <w:rPr>
                <w:spacing w:val="-2"/>
                <w:sz w:val="24"/>
              </w:rPr>
              <w:t>ganāmpulkos</w:t>
            </w:r>
          </w:p>
        </w:tc>
        <w:tc>
          <w:tcPr>
            <w:tcW w:w="821" w:type="dxa"/>
          </w:tcPr>
          <w:p w14:paraId="0CAB74DB" w14:textId="77777777" w:rsidR="00633F23" w:rsidRDefault="00000000">
            <w:pPr>
              <w:pStyle w:val="TableParagraph"/>
              <w:spacing w:before="157"/>
              <w:ind w:left="107"/>
              <w:jc w:val="left"/>
              <w:rPr>
                <w:sz w:val="24"/>
              </w:rPr>
            </w:pPr>
            <w:r>
              <w:rPr>
                <w:spacing w:val="-4"/>
                <w:sz w:val="24"/>
              </w:rPr>
              <w:t>7149</w:t>
            </w:r>
          </w:p>
        </w:tc>
        <w:tc>
          <w:tcPr>
            <w:tcW w:w="636" w:type="dxa"/>
          </w:tcPr>
          <w:p w14:paraId="28AEA8F6" w14:textId="77777777" w:rsidR="00633F23" w:rsidRDefault="00000000">
            <w:pPr>
              <w:pStyle w:val="TableParagraph"/>
              <w:spacing w:before="157"/>
              <w:ind w:right="3"/>
              <w:rPr>
                <w:sz w:val="24"/>
              </w:rPr>
            </w:pPr>
            <w:r>
              <w:rPr>
                <w:spacing w:val="-4"/>
                <w:sz w:val="24"/>
              </w:rPr>
              <w:t>4,13</w:t>
            </w:r>
          </w:p>
        </w:tc>
        <w:tc>
          <w:tcPr>
            <w:tcW w:w="756" w:type="dxa"/>
          </w:tcPr>
          <w:p w14:paraId="4F94B012" w14:textId="77777777" w:rsidR="00633F23" w:rsidRDefault="00000000">
            <w:pPr>
              <w:pStyle w:val="TableParagraph"/>
              <w:spacing w:before="157"/>
              <w:rPr>
                <w:sz w:val="24"/>
              </w:rPr>
            </w:pPr>
            <w:r>
              <w:rPr>
                <w:spacing w:val="-2"/>
                <w:sz w:val="24"/>
              </w:rPr>
              <w:t>293,7</w:t>
            </w:r>
          </w:p>
        </w:tc>
        <w:tc>
          <w:tcPr>
            <w:tcW w:w="636" w:type="dxa"/>
          </w:tcPr>
          <w:p w14:paraId="1633800D" w14:textId="77777777" w:rsidR="00633F23" w:rsidRDefault="00000000">
            <w:pPr>
              <w:pStyle w:val="TableParagraph"/>
              <w:spacing w:before="157"/>
              <w:rPr>
                <w:sz w:val="24"/>
              </w:rPr>
            </w:pPr>
            <w:r>
              <w:rPr>
                <w:spacing w:val="-4"/>
                <w:sz w:val="24"/>
              </w:rPr>
              <w:t>3,28</w:t>
            </w:r>
          </w:p>
        </w:tc>
        <w:tc>
          <w:tcPr>
            <w:tcW w:w="756" w:type="dxa"/>
          </w:tcPr>
          <w:p w14:paraId="50C44093" w14:textId="77777777" w:rsidR="00633F23" w:rsidRDefault="00000000">
            <w:pPr>
              <w:pStyle w:val="TableParagraph"/>
              <w:spacing w:before="157"/>
              <w:rPr>
                <w:sz w:val="24"/>
              </w:rPr>
            </w:pPr>
            <w:r>
              <w:rPr>
                <w:spacing w:val="-2"/>
                <w:sz w:val="24"/>
              </w:rPr>
              <w:t>235,1</w:t>
            </w:r>
          </w:p>
        </w:tc>
        <w:tc>
          <w:tcPr>
            <w:tcW w:w="919" w:type="dxa"/>
          </w:tcPr>
          <w:p w14:paraId="13EE16AE" w14:textId="77777777" w:rsidR="00633F23" w:rsidRDefault="00000000">
            <w:pPr>
              <w:pStyle w:val="TableParagraph"/>
              <w:spacing w:before="157"/>
              <w:ind w:left="107"/>
              <w:jc w:val="left"/>
              <w:rPr>
                <w:sz w:val="24"/>
              </w:rPr>
            </w:pPr>
            <w:r>
              <w:rPr>
                <w:spacing w:val="-2"/>
                <w:sz w:val="24"/>
              </w:rPr>
              <w:t>528,9</w:t>
            </w:r>
          </w:p>
        </w:tc>
        <w:tc>
          <w:tcPr>
            <w:tcW w:w="617" w:type="dxa"/>
          </w:tcPr>
          <w:p w14:paraId="2FE8CB6E" w14:textId="77777777" w:rsidR="00633F23" w:rsidRDefault="00000000">
            <w:pPr>
              <w:pStyle w:val="TableParagraph"/>
              <w:spacing w:before="157"/>
              <w:ind w:right="41"/>
              <w:rPr>
                <w:sz w:val="24"/>
              </w:rPr>
            </w:pPr>
            <w:r>
              <w:rPr>
                <w:spacing w:val="-5"/>
                <w:sz w:val="24"/>
              </w:rPr>
              <w:t>209</w:t>
            </w:r>
          </w:p>
        </w:tc>
        <w:tc>
          <w:tcPr>
            <w:tcW w:w="996" w:type="dxa"/>
          </w:tcPr>
          <w:p w14:paraId="10D119F9" w14:textId="77777777" w:rsidR="00633F23" w:rsidRDefault="00000000">
            <w:pPr>
              <w:pStyle w:val="TableParagraph"/>
              <w:spacing w:before="157"/>
              <w:ind w:left="7"/>
              <w:rPr>
                <w:sz w:val="24"/>
              </w:rPr>
            </w:pPr>
            <w:r>
              <w:rPr>
                <w:spacing w:val="-2"/>
                <w:sz w:val="24"/>
              </w:rPr>
              <w:t>7188,14</w:t>
            </w:r>
          </w:p>
        </w:tc>
      </w:tr>
    </w:tbl>
    <w:p w14:paraId="2546C54A" w14:textId="77777777" w:rsidR="00633F23" w:rsidRDefault="00633F23">
      <w:pPr>
        <w:pStyle w:val="BodyText"/>
        <w:rPr>
          <w:b/>
        </w:rPr>
      </w:pPr>
    </w:p>
    <w:p w14:paraId="270B6999" w14:textId="77777777" w:rsidR="00633F23" w:rsidRDefault="00633F23">
      <w:pPr>
        <w:pStyle w:val="BodyText"/>
        <w:spacing w:before="83"/>
        <w:rPr>
          <w:b/>
        </w:rPr>
      </w:pPr>
    </w:p>
    <w:p w14:paraId="7BDED185" w14:textId="77777777" w:rsidR="00633F23" w:rsidRDefault="00000000">
      <w:pPr>
        <w:pStyle w:val="Heading3"/>
        <w:numPr>
          <w:ilvl w:val="1"/>
          <w:numId w:val="16"/>
        </w:numPr>
        <w:tabs>
          <w:tab w:val="left" w:pos="634"/>
        </w:tabs>
        <w:ind w:left="634" w:hanging="488"/>
        <w:jc w:val="center"/>
      </w:pPr>
      <w:bookmarkStart w:id="5" w:name="_TOC_250017"/>
      <w:r>
        <w:t>Sarkano</w:t>
      </w:r>
      <w:r>
        <w:rPr>
          <w:spacing w:val="-4"/>
        </w:rPr>
        <w:t xml:space="preserve"> </w:t>
      </w:r>
      <w:r>
        <w:t>govju</w:t>
      </w:r>
      <w:r>
        <w:rPr>
          <w:spacing w:val="-6"/>
        </w:rPr>
        <w:t xml:space="preserve"> </w:t>
      </w:r>
      <w:r>
        <w:t>šķirņu</w:t>
      </w:r>
      <w:r>
        <w:rPr>
          <w:spacing w:val="-4"/>
        </w:rPr>
        <w:t xml:space="preserve"> </w:t>
      </w:r>
      <w:r>
        <w:t>grupas</w:t>
      </w:r>
      <w:r>
        <w:rPr>
          <w:spacing w:val="-4"/>
        </w:rPr>
        <w:t xml:space="preserve"> </w:t>
      </w:r>
      <w:r>
        <w:t>sastāvs</w:t>
      </w:r>
      <w:r>
        <w:rPr>
          <w:spacing w:val="-1"/>
        </w:rPr>
        <w:t xml:space="preserve"> </w:t>
      </w:r>
      <w:bookmarkEnd w:id="5"/>
      <w:r>
        <w:rPr>
          <w:spacing w:val="-2"/>
        </w:rPr>
        <w:t>Latvijā</w:t>
      </w:r>
    </w:p>
    <w:p w14:paraId="2E18CB56" w14:textId="77777777" w:rsidR="00633F23" w:rsidRDefault="00633F23">
      <w:pPr>
        <w:pStyle w:val="BodyText"/>
        <w:spacing w:before="43"/>
        <w:rPr>
          <w:b/>
          <w:sz w:val="28"/>
        </w:rPr>
      </w:pPr>
    </w:p>
    <w:p w14:paraId="083D6B00" w14:textId="77777777" w:rsidR="00633F23" w:rsidRDefault="00000000">
      <w:pPr>
        <w:pStyle w:val="BodyText"/>
        <w:spacing w:before="1"/>
        <w:ind w:left="461"/>
      </w:pPr>
      <w:r>
        <w:t>Sarkano</w:t>
      </w:r>
      <w:r>
        <w:rPr>
          <w:spacing w:val="-5"/>
        </w:rPr>
        <w:t xml:space="preserve"> </w:t>
      </w:r>
      <w:r>
        <w:t>šķirņu</w:t>
      </w:r>
      <w:r>
        <w:rPr>
          <w:spacing w:val="-8"/>
        </w:rPr>
        <w:t xml:space="preserve"> </w:t>
      </w:r>
      <w:r>
        <w:t>grupa</w:t>
      </w:r>
      <w:r>
        <w:rPr>
          <w:spacing w:val="-7"/>
        </w:rPr>
        <w:t xml:space="preserve"> </w:t>
      </w:r>
      <w:r>
        <w:t>sastāv</w:t>
      </w:r>
      <w:r>
        <w:rPr>
          <w:spacing w:val="-7"/>
        </w:rPr>
        <w:t xml:space="preserve"> </w:t>
      </w:r>
      <w:r>
        <w:t>no</w:t>
      </w:r>
      <w:r>
        <w:rPr>
          <w:spacing w:val="-8"/>
        </w:rPr>
        <w:t xml:space="preserve"> </w:t>
      </w:r>
      <w:r>
        <w:t>šādām</w:t>
      </w:r>
      <w:r>
        <w:rPr>
          <w:spacing w:val="-7"/>
        </w:rPr>
        <w:t xml:space="preserve"> </w:t>
      </w:r>
      <w:r>
        <w:rPr>
          <w:spacing w:val="-2"/>
        </w:rPr>
        <w:t>šķirnēm:</w:t>
      </w:r>
    </w:p>
    <w:p w14:paraId="373EA0CA" w14:textId="77777777" w:rsidR="00633F23" w:rsidRDefault="00000000">
      <w:pPr>
        <w:pStyle w:val="ListParagraph"/>
        <w:numPr>
          <w:ilvl w:val="0"/>
          <w:numId w:val="17"/>
        </w:numPr>
        <w:tabs>
          <w:tab w:val="left" w:pos="1181"/>
        </w:tabs>
        <w:spacing w:before="42"/>
        <w:rPr>
          <w:sz w:val="24"/>
        </w:rPr>
      </w:pPr>
      <w:r>
        <w:rPr>
          <w:sz w:val="24"/>
        </w:rPr>
        <w:t>Latvijas</w:t>
      </w:r>
      <w:r>
        <w:rPr>
          <w:spacing w:val="-9"/>
          <w:sz w:val="24"/>
        </w:rPr>
        <w:t xml:space="preserve"> </w:t>
      </w:r>
      <w:r>
        <w:rPr>
          <w:spacing w:val="-2"/>
          <w:sz w:val="24"/>
        </w:rPr>
        <w:t>brūnās,</w:t>
      </w:r>
    </w:p>
    <w:p w14:paraId="78AB2B4A" w14:textId="77777777" w:rsidR="00633F23" w:rsidRDefault="00000000">
      <w:pPr>
        <w:pStyle w:val="ListParagraph"/>
        <w:numPr>
          <w:ilvl w:val="0"/>
          <w:numId w:val="17"/>
        </w:numPr>
        <w:tabs>
          <w:tab w:val="left" w:pos="1181"/>
        </w:tabs>
        <w:spacing w:before="40"/>
        <w:rPr>
          <w:sz w:val="24"/>
        </w:rPr>
      </w:pPr>
      <w:r>
        <w:rPr>
          <w:sz w:val="24"/>
        </w:rPr>
        <w:t>Dānijas</w:t>
      </w:r>
      <w:r>
        <w:rPr>
          <w:spacing w:val="-12"/>
          <w:sz w:val="24"/>
        </w:rPr>
        <w:t xml:space="preserve"> </w:t>
      </w:r>
      <w:r>
        <w:rPr>
          <w:spacing w:val="-2"/>
          <w:sz w:val="24"/>
        </w:rPr>
        <w:t>sarkanās,</w:t>
      </w:r>
    </w:p>
    <w:p w14:paraId="59A8A1C7" w14:textId="77777777" w:rsidR="00633F23" w:rsidRDefault="00000000">
      <w:pPr>
        <w:pStyle w:val="ListParagraph"/>
        <w:numPr>
          <w:ilvl w:val="0"/>
          <w:numId w:val="17"/>
        </w:numPr>
        <w:tabs>
          <w:tab w:val="left" w:pos="1181"/>
        </w:tabs>
        <w:spacing w:before="42"/>
        <w:rPr>
          <w:sz w:val="24"/>
        </w:rPr>
      </w:pPr>
      <w:r>
        <w:rPr>
          <w:spacing w:val="-2"/>
          <w:sz w:val="24"/>
        </w:rPr>
        <w:t>Angleras,</w:t>
      </w:r>
    </w:p>
    <w:p w14:paraId="35533EB6" w14:textId="77777777" w:rsidR="00633F23" w:rsidRDefault="00000000">
      <w:pPr>
        <w:pStyle w:val="ListParagraph"/>
        <w:numPr>
          <w:ilvl w:val="0"/>
          <w:numId w:val="17"/>
        </w:numPr>
        <w:tabs>
          <w:tab w:val="left" w:pos="1181"/>
        </w:tabs>
        <w:spacing w:before="39"/>
        <w:rPr>
          <w:sz w:val="24"/>
        </w:rPr>
      </w:pPr>
      <w:r>
        <w:rPr>
          <w:sz w:val="24"/>
        </w:rPr>
        <w:t>Zviedrijas</w:t>
      </w:r>
      <w:r>
        <w:rPr>
          <w:spacing w:val="-13"/>
          <w:sz w:val="24"/>
        </w:rPr>
        <w:t xml:space="preserve"> </w:t>
      </w:r>
      <w:r>
        <w:rPr>
          <w:spacing w:val="-2"/>
          <w:sz w:val="24"/>
        </w:rPr>
        <w:t>sarkanraibās,</w:t>
      </w:r>
    </w:p>
    <w:p w14:paraId="5599A9C7" w14:textId="77777777" w:rsidR="00633F23" w:rsidRDefault="00000000">
      <w:pPr>
        <w:pStyle w:val="BodyText"/>
        <w:spacing w:before="3"/>
        <w:rPr>
          <w:sz w:val="20"/>
        </w:rPr>
      </w:pPr>
      <w:r>
        <w:rPr>
          <w:noProof/>
        </w:rPr>
        <mc:AlternateContent>
          <mc:Choice Requires="wps">
            <w:drawing>
              <wp:anchor distT="0" distB="0" distL="0" distR="0" simplePos="0" relativeHeight="487588864" behindDoc="1" locked="0" layoutInCell="1" allowOverlap="1" wp14:anchorId="308BC316" wp14:editId="7CC7F6AF">
                <wp:simplePos x="0" y="0"/>
                <wp:positionH relativeFrom="page">
                  <wp:posOffset>1546860</wp:posOffset>
                </wp:positionH>
                <wp:positionV relativeFrom="paragraph">
                  <wp:posOffset>163595</wp:posOffset>
                </wp:positionV>
                <wp:extent cx="1828800" cy="762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C95B23" id="Graphic 44" o:spid="_x0000_s1026" style="position:absolute;margin-left:121.8pt;margin-top:12.9pt;width:2in;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" path="m1828800,l,,,7620r1828800,l1828800,xe" fillcolor="black" stroked="f">
                <v:path arrowok="t"/>
                <w10:wrap type="topAndBottom" anchorx="page"/>
              </v:shape>
            </w:pict>
          </mc:Fallback>
        </mc:AlternateContent>
      </w:r>
    </w:p>
    <w:p w14:paraId="03131316" w14:textId="77777777" w:rsidR="00633F23" w:rsidRDefault="00000000">
      <w:pPr>
        <w:spacing w:before="103"/>
        <w:ind w:left="1196"/>
        <w:rPr>
          <w:sz w:val="20"/>
        </w:rPr>
      </w:pPr>
      <w:r>
        <w:rPr>
          <w:sz w:val="20"/>
          <w:vertAlign w:val="superscript"/>
        </w:rPr>
        <w:t>1</w:t>
      </w:r>
      <w:r>
        <w:rPr>
          <w:spacing w:val="-2"/>
          <w:sz w:val="20"/>
        </w:rPr>
        <w:t xml:space="preserve"> https://registri.ldc.gov.lv/lv/parraudziba</w:t>
      </w:r>
    </w:p>
    <w:p w14:paraId="0DCFD3AA" w14:textId="77777777" w:rsidR="00633F23" w:rsidRDefault="00633F23">
      <w:pPr>
        <w:rPr>
          <w:sz w:val="20"/>
        </w:rPr>
        <w:sectPr w:rsidR="00633F23">
          <w:pgSz w:w="12240" w:h="15840"/>
          <w:pgMar w:top="1100" w:right="540" w:bottom="280" w:left="1240" w:header="720" w:footer="720" w:gutter="0"/>
          <w:cols w:space="720"/>
        </w:sectPr>
      </w:pPr>
    </w:p>
    <w:p w14:paraId="78F7DBBA" w14:textId="77777777" w:rsidR="00633F23" w:rsidRDefault="00000000">
      <w:pPr>
        <w:pStyle w:val="ListParagraph"/>
        <w:numPr>
          <w:ilvl w:val="0"/>
          <w:numId w:val="17"/>
        </w:numPr>
        <w:tabs>
          <w:tab w:val="left" w:pos="1181"/>
        </w:tabs>
        <w:spacing w:before="74"/>
        <w:rPr>
          <w:sz w:val="24"/>
        </w:rPr>
      </w:pPr>
      <w:r>
        <w:rPr>
          <w:spacing w:val="-2"/>
          <w:sz w:val="24"/>
        </w:rPr>
        <w:lastRenderedPageBreak/>
        <w:t>Airšīras,</w:t>
      </w:r>
    </w:p>
    <w:p w14:paraId="57B55D8A" w14:textId="77777777" w:rsidR="00633F23" w:rsidRDefault="00000000">
      <w:pPr>
        <w:pStyle w:val="ListParagraph"/>
        <w:numPr>
          <w:ilvl w:val="0"/>
          <w:numId w:val="17"/>
        </w:numPr>
        <w:tabs>
          <w:tab w:val="left" w:pos="1181"/>
        </w:tabs>
        <w:spacing w:before="42"/>
        <w:rPr>
          <w:sz w:val="24"/>
        </w:rPr>
      </w:pPr>
      <w:r>
        <w:rPr>
          <w:sz w:val="24"/>
        </w:rPr>
        <w:t>Igaunijas</w:t>
      </w:r>
      <w:r>
        <w:rPr>
          <w:spacing w:val="-9"/>
          <w:sz w:val="24"/>
        </w:rPr>
        <w:t xml:space="preserve"> </w:t>
      </w:r>
      <w:r>
        <w:rPr>
          <w:sz w:val="24"/>
        </w:rPr>
        <w:t>un</w:t>
      </w:r>
      <w:r>
        <w:rPr>
          <w:spacing w:val="-8"/>
          <w:sz w:val="24"/>
        </w:rPr>
        <w:t xml:space="preserve"> </w:t>
      </w:r>
      <w:r>
        <w:rPr>
          <w:sz w:val="24"/>
        </w:rPr>
        <w:t>Lietuvas</w:t>
      </w:r>
      <w:r>
        <w:rPr>
          <w:spacing w:val="-8"/>
          <w:sz w:val="24"/>
        </w:rPr>
        <w:t xml:space="preserve"> </w:t>
      </w:r>
      <w:r>
        <w:rPr>
          <w:spacing w:val="-2"/>
          <w:sz w:val="24"/>
        </w:rPr>
        <w:t>sarkanās.</w:t>
      </w:r>
    </w:p>
    <w:p w14:paraId="63D2516B" w14:textId="77777777" w:rsidR="00633F23" w:rsidRDefault="00633F23">
      <w:pPr>
        <w:pStyle w:val="BodyText"/>
        <w:spacing w:before="81"/>
      </w:pPr>
    </w:p>
    <w:p w14:paraId="168A715B" w14:textId="77777777" w:rsidR="00633F23" w:rsidRDefault="00000000">
      <w:pPr>
        <w:pStyle w:val="Heading3"/>
        <w:numPr>
          <w:ilvl w:val="1"/>
          <w:numId w:val="16"/>
        </w:numPr>
        <w:tabs>
          <w:tab w:val="left" w:pos="2230"/>
        </w:tabs>
        <w:ind w:left="2230" w:hanging="720"/>
        <w:jc w:val="left"/>
      </w:pPr>
      <w:bookmarkStart w:id="6" w:name="_TOC_250016"/>
      <w:r>
        <w:t>Ciltsdarbā</w:t>
      </w:r>
      <w:r>
        <w:rPr>
          <w:spacing w:val="-7"/>
        </w:rPr>
        <w:t xml:space="preserve"> </w:t>
      </w:r>
      <w:r>
        <w:t>izmantoto</w:t>
      </w:r>
      <w:r>
        <w:rPr>
          <w:spacing w:val="-4"/>
        </w:rPr>
        <w:t xml:space="preserve"> </w:t>
      </w:r>
      <w:r>
        <w:t>sarkano</w:t>
      </w:r>
      <w:r>
        <w:rPr>
          <w:spacing w:val="-4"/>
        </w:rPr>
        <w:t xml:space="preserve"> </w:t>
      </w:r>
      <w:r>
        <w:t>govju</w:t>
      </w:r>
      <w:r>
        <w:rPr>
          <w:spacing w:val="-4"/>
        </w:rPr>
        <w:t xml:space="preserve"> </w:t>
      </w:r>
      <w:r>
        <w:t>šķirņu</w:t>
      </w:r>
      <w:r>
        <w:rPr>
          <w:spacing w:val="-4"/>
        </w:rPr>
        <w:t xml:space="preserve"> </w:t>
      </w:r>
      <w:bookmarkEnd w:id="6"/>
      <w:r>
        <w:rPr>
          <w:spacing w:val="-2"/>
        </w:rPr>
        <w:t>raksturojums</w:t>
      </w:r>
    </w:p>
    <w:p w14:paraId="582B70B8" w14:textId="77777777" w:rsidR="00633F23" w:rsidRDefault="00633F23">
      <w:pPr>
        <w:pStyle w:val="BodyText"/>
        <w:spacing w:before="43"/>
        <w:rPr>
          <w:b/>
          <w:sz w:val="28"/>
        </w:rPr>
      </w:pPr>
    </w:p>
    <w:p w14:paraId="159039AF" w14:textId="77777777" w:rsidR="00633F23" w:rsidRDefault="00000000">
      <w:pPr>
        <w:pStyle w:val="Heading3"/>
        <w:numPr>
          <w:ilvl w:val="2"/>
          <w:numId w:val="16"/>
        </w:numPr>
        <w:tabs>
          <w:tab w:val="left" w:pos="1178"/>
        </w:tabs>
        <w:ind w:left="1178" w:hanging="717"/>
      </w:pPr>
      <w:bookmarkStart w:id="7" w:name="_TOC_250015"/>
      <w:r>
        <w:t>Latvijas</w:t>
      </w:r>
      <w:r>
        <w:rPr>
          <w:spacing w:val="-3"/>
        </w:rPr>
        <w:t xml:space="preserve"> </w:t>
      </w:r>
      <w:bookmarkEnd w:id="7"/>
      <w:r>
        <w:rPr>
          <w:spacing w:val="-2"/>
        </w:rPr>
        <w:t>brūnā</w:t>
      </w:r>
    </w:p>
    <w:p w14:paraId="5901A532" w14:textId="77777777" w:rsidR="00633F23" w:rsidRDefault="00000000">
      <w:pPr>
        <w:pStyle w:val="BodyText"/>
        <w:spacing w:before="166" w:line="278" w:lineRule="auto"/>
        <w:ind w:left="461" w:right="321" w:firstLine="720"/>
        <w:jc w:val="both"/>
      </w:pPr>
      <w:r>
        <w:t>Šķirnei raksturīga vidējā produktivitāte - 6937 kg piena laktācijā, olbaltuma saturs pienā – 3.37% un tauku saturs - 4.27%.</w:t>
      </w:r>
    </w:p>
    <w:p w14:paraId="2F2B58F7" w14:textId="77777777" w:rsidR="00633F23" w:rsidRDefault="00000000">
      <w:pPr>
        <w:pStyle w:val="BodyText"/>
        <w:spacing w:line="276" w:lineRule="auto"/>
        <w:ind w:left="461" w:right="319" w:firstLine="708"/>
        <w:jc w:val="both"/>
      </w:pPr>
      <w:r>
        <w:t>Latvijas</w:t>
      </w:r>
      <w:r>
        <w:rPr>
          <w:spacing w:val="-6"/>
        </w:rPr>
        <w:t xml:space="preserve"> </w:t>
      </w:r>
      <w:r>
        <w:t>brūnās</w:t>
      </w:r>
      <w:r>
        <w:rPr>
          <w:spacing w:val="-6"/>
        </w:rPr>
        <w:t xml:space="preserve"> </w:t>
      </w:r>
      <w:r>
        <w:t>šķirnes</w:t>
      </w:r>
      <w:r>
        <w:rPr>
          <w:spacing w:val="-8"/>
        </w:rPr>
        <w:t xml:space="preserve"> </w:t>
      </w:r>
      <w:r>
        <w:t>govis</w:t>
      </w:r>
      <w:r>
        <w:rPr>
          <w:spacing w:val="-3"/>
        </w:rPr>
        <w:t xml:space="preserve"> </w:t>
      </w:r>
      <w:r>
        <w:t>ir</w:t>
      </w:r>
      <w:r>
        <w:rPr>
          <w:spacing w:val="-6"/>
        </w:rPr>
        <w:t xml:space="preserve"> </w:t>
      </w:r>
      <w:r>
        <w:t>vidēja</w:t>
      </w:r>
      <w:r>
        <w:rPr>
          <w:spacing w:val="-2"/>
        </w:rPr>
        <w:t xml:space="preserve"> </w:t>
      </w:r>
      <w:r>
        <w:t>auguma,</w:t>
      </w:r>
      <w:r>
        <w:rPr>
          <w:spacing w:val="-6"/>
        </w:rPr>
        <w:t xml:space="preserve"> </w:t>
      </w:r>
      <w:r>
        <w:t>to</w:t>
      </w:r>
      <w:r>
        <w:rPr>
          <w:spacing w:val="-1"/>
        </w:rPr>
        <w:t xml:space="preserve"> </w:t>
      </w:r>
      <w:r>
        <w:t>dzīvmasa</w:t>
      </w:r>
      <w:r>
        <w:rPr>
          <w:spacing w:val="-8"/>
        </w:rPr>
        <w:t xml:space="preserve"> </w:t>
      </w:r>
      <w:r>
        <w:t>vidēji</w:t>
      </w:r>
      <w:r>
        <w:rPr>
          <w:spacing w:val="-4"/>
        </w:rPr>
        <w:t xml:space="preserve"> </w:t>
      </w:r>
      <w:r>
        <w:t>ir</w:t>
      </w:r>
      <w:r>
        <w:rPr>
          <w:spacing w:val="-4"/>
        </w:rPr>
        <w:t xml:space="preserve"> </w:t>
      </w:r>
      <w:r>
        <w:t>560</w:t>
      </w:r>
      <w:r>
        <w:rPr>
          <w:spacing w:val="-6"/>
        </w:rPr>
        <w:t xml:space="preserve"> </w:t>
      </w:r>
      <w:r>
        <w:t>kg.</w:t>
      </w:r>
      <w:r>
        <w:rPr>
          <w:spacing w:val="-6"/>
        </w:rPr>
        <w:t xml:space="preserve"> </w:t>
      </w:r>
      <w:r>
        <w:t>Tipiskas</w:t>
      </w:r>
      <w:r>
        <w:rPr>
          <w:spacing w:val="-8"/>
        </w:rPr>
        <w:t xml:space="preserve"> </w:t>
      </w:r>
      <w:r>
        <w:t>vietējās Latvijas Brūnās šķirnes govis ir sarkanīgi brūnas. Galva, kājas nedaudz tumšākas, bet šķirnes pilnveidošanas</w:t>
      </w:r>
      <w:r>
        <w:rPr>
          <w:spacing w:val="-9"/>
        </w:rPr>
        <w:t xml:space="preserve"> </w:t>
      </w:r>
      <w:r>
        <w:t>gaitā</w:t>
      </w:r>
      <w:r>
        <w:rPr>
          <w:spacing w:val="-6"/>
        </w:rPr>
        <w:t xml:space="preserve"> </w:t>
      </w:r>
      <w:r>
        <w:t>arvien</w:t>
      </w:r>
      <w:r>
        <w:rPr>
          <w:spacing w:val="-9"/>
        </w:rPr>
        <w:t xml:space="preserve"> </w:t>
      </w:r>
      <w:r>
        <w:t>vairāk</w:t>
      </w:r>
      <w:r>
        <w:rPr>
          <w:spacing w:val="-9"/>
        </w:rPr>
        <w:t xml:space="preserve"> </w:t>
      </w:r>
      <w:r>
        <w:t>parādās</w:t>
      </w:r>
      <w:r>
        <w:rPr>
          <w:spacing w:val="-9"/>
        </w:rPr>
        <w:t xml:space="preserve"> </w:t>
      </w:r>
      <w:r>
        <w:t>baltās</w:t>
      </w:r>
      <w:r>
        <w:rPr>
          <w:spacing w:val="-7"/>
        </w:rPr>
        <w:t xml:space="preserve"> </w:t>
      </w:r>
      <w:r>
        <w:t>krāsas</w:t>
      </w:r>
      <w:r>
        <w:rPr>
          <w:spacing w:val="-9"/>
        </w:rPr>
        <w:t xml:space="preserve"> </w:t>
      </w:r>
      <w:r>
        <w:t>piejaukums.</w:t>
      </w:r>
      <w:r>
        <w:rPr>
          <w:spacing w:val="-9"/>
        </w:rPr>
        <w:t xml:space="preserve"> </w:t>
      </w:r>
      <w:r>
        <w:t>Tas</w:t>
      </w:r>
      <w:r>
        <w:rPr>
          <w:spacing w:val="-12"/>
        </w:rPr>
        <w:t xml:space="preserve"> </w:t>
      </w:r>
      <w:r>
        <w:t>ir</w:t>
      </w:r>
      <w:r>
        <w:rPr>
          <w:spacing w:val="-5"/>
        </w:rPr>
        <w:t xml:space="preserve"> </w:t>
      </w:r>
      <w:r>
        <w:t>pieļaujams</w:t>
      </w:r>
      <w:r>
        <w:rPr>
          <w:spacing w:val="-9"/>
        </w:rPr>
        <w:t xml:space="preserve"> </w:t>
      </w:r>
      <w:r>
        <w:t>arī</w:t>
      </w:r>
      <w:r>
        <w:rPr>
          <w:spacing w:val="-9"/>
        </w:rPr>
        <w:t xml:space="preserve"> </w:t>
      </w:r>
      <w:r>
        <w:t>turpmākajā selekcijas gaitā. Jaunās paaudzes govis atbilst piena ražošanas tipam pēc auguma un attīstības.</w:t>
      </w:r>
    </w:p>
    <w:p w14:paraId="2D00C17D" w14:textId="77777777" w:rsidR="00633F23" w:rsidRDefault="00000000">
      <w:pPr>
        <w:pStyle w:val="BodyText"/>
        <w:spacing w:line="276" w:lineRule="auto"/>
        <w:ind w:left="461" w:right="318" w:firstLine="708"/>
        <w:jc w:val="both"/>
      </w:pPr>
      <w:r>
        <w:t>Šķirne raksturīga ar labu barības (sevišķi tilpumainās), izmantošanas spēju, auglību un ilgmūžību. Latvijas brūnās šķirnes dzīvnieki ir izturīgāki pret vielmaiņas slimībām.</w:t>
      </w:r>
    </w:p>
    <w:p w14:paraId="110BB660" w14:textId="77777777" w:rsidR="00633F23" w:rsidRDefault="00633F23">
      <w:pPr>
        <w:pStyle w:val="BodyText"/>
        <w:spacing w:before="39"/>
      </w:pPr>
    </w:p>
    <w:p w14:paraId="09602BD0" w14:textId="77777777" w:rsidR="00633F23" w:rsidRDefault="00000000">
      <w:pPr>
        <w:pStyle w:val="Heading3"/>
        <w:numPr>
          <w:ilvl w:val="2"/>
          <w:numId w:val="16"/>
        </w:numPr>
        <w:tabs>
          <w:tab w:val="left" w:pos="1178"/>
        </w:tabs>
        <w:ind w:left="1178" w:hanging="717"/>
      </w:pPr>
      <w:bookmarkStart w:id="8" w:name="_TOC_250014"/>
      <w:r>
        <w:t>Dānijas</w:t>
      </w:r>
      <w:r>
        <w:rPr>
          <w:spacing w:val="-3"/>
        </w:rPr>
        <w:t xml:space="preserve"> </w:t>
      </w:r>
      <w:bookmarkEnd w:id="8"/>
      <w:r>
        <w:rPr>
          <w:spacing w:val="-2"/>
        </w:rPr>
        <w:t>sarkanā</w:t>
      </w:r>
    </w:p>
    <w:p w14:paraId="497D811C" w14:textId="77777777" w:rsidR="00633F23" w:rsidRDefault="00000000">
      <w:pPr>
        <w:pStyle w:val="BodyText"/>
        <w:spacing w:before="167" w:line="276" w:lineRule="auto"/>
        <w:ind w:left="461" w:right="319" w:firstLine="720"/>
        <w:jc w:val="both"/>
      </w:pPr>
      <w:r>
        <w:t>Šķirnei raksturīga augstāka vidējā produktivitāte nekā citām sarkano šķirņu govīm - 7478 kg piena laktācijā, kā arī augstāks olbaltuma saturs pienā – 3,41% un tauku saturs – 4,3%.</w:t>
      </w:r>
    </w:p>
    <w:p w14:paraId="6ECEF200" w14:textId="77777777" w:rsidR="00633F23" w:rsidRDefault="00000000">
      <w:pPr>
        <w:pStyle w:val="BodyText"/>
        <w:spacing w:line="276" w:lineRule="auto"/>
        <w:ind w:left="461" w:right="319"/>
        <w:jc w:val="both"/>
      </w:pPr>
      <w:r>
        <w:t>Dānijas šķirnei ir raksturīga skaista krāsa, kurā sarkanās nokrāsas variē no gaišākas līdz tumšākai. Daži</w:t>
      </w:r>
      <w:r>
        <w:rPr>
          <w:spacing w:val="-15"/>
        </w:rPr>
        <w:t xml:space="preserve"> </w:t>
      </w:r>
      <w:r>
        <w:t>indivīdi</w:t>
      </w:r>
      <w:r>
        <w:rPr>
          <w:spacing w:val="-15"/>
        </w:rPr>
        <w:t xml:space="preserve"> </w:t>
      </w:r>
      <w:r>
        <w:t>ir</w:t>
      </w:r>
      <w:r>
        <w:rPr>
          <w:spacing w:val="-15"/>
        </w:rPr>
        <w:t xml:space="preserve"> </w:t>
      </w:r>
      <w:r>
        <w:t>atzīmēti</w:t>
      </w:r>
      <w:r>
        <w:rPr>
          <w:spacing w:val="-15"/>
        </w:rPr>
        <w:t xml:space="preserve"> </w:t>
      </w:r>
      <w:r>
        <w:t>ar</w:t>
      </w:r>
      <w:r>
        <w:rPr>
          <w:spacing w:val="-15"/>
        </w:rPr>
        <w:t xml:space="preserve"> </w:t>
      </w:r>
      <w:r>
        <w:t>baltiem</w:t>
      </w:r>
      <w:r>
        <w:rPr>
          <w:spacing w:val="-15"/>
        </w:rPr>
        <w:t xml:space="preserve"> </w:t>
      </w:r>
      <w:r>
        <w:t>plankumiem</w:t>
      </w:r>
      <w:r>
        <w:rPr>
          <w:spacing w:val="-15"/>
        </w:rPr>
        <w:t xml:space="preserve"> </w:t>
      </w:r>
      <w:r>
        <w:t>uz</w:t>
      </w:r>
      <w:r>
        <w:rPr>
          <w:spacing w:val="-15"/>
        </w:rPr>
        <w:t xml:space="preserve"> </w:t>
      </w:r>
      <w:r>
        <w:t>vēdera</w:t>
      </w:r>
      <w:r>
        <w:rPr>
          <w:spacing w:val="-15"/>
        </w:rPr>
        <w:t xml:space="preserve"> </w:t>
      </w:r>
      <w:r>
        <w:t>un</w:t>
      </w:r>
      <w:r>
        <w:rPr>
          <w:spacing w:val="-15"/>
        </w:rPr>
        <w:t xml:space="preserve"> </w:t>
      </w:r>
      <w:r>
        <w:t>tesmeņa.</w:t>
      </w:r>
      <w:r>
        <w:rPr>
          <w:spacing w:val="-15"/>
        </w:rPr>
        <w:t xml:space="preserve"> </w:t>
      </w:r>
      <w:r>
        <w:t>Konstitūcija</w:t>
      </w:r>
      <w:r>
        <w:rPr>
          <w:spacing w:val="-15"/>
        </w:rPr>
        <w:t xml:space="preserve"> </w:t>
      </w:r>
      <w:r>
        <w:t>ir</w:t>
      </w:r>
      <w:r>
        <w:rPr>
          <w:spacing w:val="-15"/>
        </w:rPr>
        <w:t xml:space="preserve"> </w:t>
      </w:r>
      <w:r>
        <w:t>vidēja,</w:t>
      </w:r>
      <w:r>
        <w:rPr>
          <w:spacing w:val="-15"/>
        </w:rPr>
        <w:t xml:space="preserve"> </w:t>
      </w:r>
      <w:r>
        <w:t>ķermenis ir dziļš un plats, kājas ir īsas un masīvas.</w:t>
      </w:r>
    </w:p>
    <w:p w14:paraId="1426DA3F" w14:textId="77777777" w:rsidR="00633F23" w:rsidRDefault="00000000">
      <w:pPr>
        <w:pStyle w:val="BodyText"/>
        <w:spacing w:line="276" w:lineRule="auto"/>
        <w:ind w:left="461" w:right="321" w:firstLine="708"/>
        <w:jc w:val="both"/>
      </w:pPr>
      <w:r>
        <w:t>Dānijas</w:t>
      </w:r>
      <w:r>
        <w:rPr>
          <w:spacing w:val="-2"/>
        </w:rPr>
        <w:t xml:space="preserve"> </w:t>
      </w:r>
      <w:r>
        <w:t>sarkanās</w:t>
      </w:r>
      <w:r>
        <w:rPr>
          <w:spacing w:val="-2"/>
        </w:rPr>
        <w:t xml:space="preserve"> </w:t>
      </w:r>
      <w:r>
        <w:t>šķirnes</w:t>
      </w:r>
      <w:r>
        <w:rPr>
          <w:spacing w:val="-2"/>
        </w:rPr>
        <w:t xml:space="preserve"> </w:t>
      </w:r>
      <w:r>
        <w:t>ģenētiskais</w:t>
      </w:r>
      <w:r>
        <w:rPr>
          <w:spacing w:val="-2"/>
        </w:rPr>
        <w:t xml:space="preserve"> </w:t>
      </w:r>
      <w:r>
        <w:t>potenciāls</w:t>
      </w:r>
      <w:r>
        <w:rPr>
          <w:spacing w:val="-2"/>
        </w:rPr>
        <w:t xml:space="preserve"> </w:t>
      </w:r>
      <w:r>
        <w:t>tiek</w:t>
      </w:r>
      <w:r>
        <w:rPr>
          <w:spacing w:val="-2"/>
        </w:rPr>
        <w:t xml:space="preserve"> </w:t>
      </w:r>
      <w:r>
        <w:t>izmantots</w:t>
      </w:r>
      <w:r>
        <w:rPr>
          <w:spacing w:val="-2"/>
        </w:rPr>
        <w:t xml:space="preserve"> </w:t>
      </w:r>
      <w:r>
        <w:t>Latvijā audzēto</w:t>
      </w:r>
      <w:r>
        <w:rPr>
          <w:spacing w:val="-2"/>
        </w:rPr>
        <w:t xml:space="preserve"> </w:t>
      </w:r>
      <w:r>
        <w:t>sarkano</w:t>
      </w:r>
      <w:r>
        <w:rPr>
          <w:spacing w:val="-5"/>
        </w:rPr>
        <w:t xml:space="preserve"> </w:t>
      </w:r>
      <w:r>
        <w:t>šķirņu grupas govju produktivitātes, eksterjera, veselības un atražošanas rādītāju uzlabošanai. Lai šos rādītājus</w:t>
      </w:r>
      <w:r>
        <w:rPr>
          <w:spacing w:val="-15"/>
        </w:rPr>
        <w:t xml:space="preserve"> </w:t>
      </w:r>
      <w:r>
        <w:t>uzlabotu,</w:t>
      </w:r>
      <w:r>
        <w:rPr>
          <w:spacing w:val="-15"/>
        </w:rPr>
        <w:t xml:space="preserve"> </w:t>
      </w:r>
      <w:r>
        <w:t>galvenokārt</w:t>
      </w:r>
      <w:r>
        <w:rPr>
          <w:spacing w:val="-15"/>
        </w:rPr>
        <w:t xml:space="preserve"> </w:t>
      </w:r>
      <w:r>
        <w:t>paredzēts</w:t>
      </w:r>
      <w:r>
        <w:rPr>
          <w:spacing w:val="-15"/>
        </w:rPr>
        <w:t xml:space="preserve"> </w:t>
      </w:r>
      <w:r>
        <w:t>mākslīgajā</w:t>
      </w:r>
      <w:r>
        <w:rPr>
          <w:spacing w:val="-15"/>
        </w:rPr>
        <w:t xml:space="preserve"> </w:t>
      </w:r>
      <w:r>
        <w:t>apsēklošanā</w:t>
      </w:r>
      <w:r>
        <w:rPr>
          <w:spacing w:val="-15"/>
        </w:rPr>
        <w:t xml:space="preserve"> </w:t>
      </w:r>
      <w:r>
        <w:t>izmantot</w:t>
      </w:r>
      <w:r>
        <w:rPr>
          <w:spacing w:val="-15"/>
        </w:rPr>
        <w:t xml:space="preserve"> </w:t>
      </w:r>
      <w:r>
        <w:t>novērtētu</w:t>
      </w:r>
      <w:r>
        <w:rPr>
          <w:spacing w:val="-15"/>
        </w:rPr>
        <w:t xml:space="preserve"> </w:t>
      </w:r>
      <w:r>
        <w:t>Dānijas</w:t>
      </w:r>
      <w:r>
        <w:rPr>
          <w:spacing w:val="-15"/>
        </w:rPr>
        <w:t xml:space="preserve"> </w:t>
      </w:r>
      <w:r>
        <w:t>sarkanās šķirnes vaislas buļļu bioproduktu.</w:t>
      </w:r>
    </w:p>
    <w:p w14:paraId="318F5A43" w14:textId="77777777" w:rsidR="00633F23" w:rsidRDefault="00633F23">
      <w:pPr>
        <w:pStyle w:val="BodyText"/>
        <w:spacing w:before="41"/>
      </w:pPr>
    </w:p>
    <w:p w14:paraId="638678BB" w14:textId="77777777" w:rsidR="00633F23" w:rsidRDefault="00000000">
      <w:pPr>
        <w:pStyle w:val="Heading3"/>
        <w:numPr>
          <w:ilvl w:val="2"/>
          <w:numId w:val="16"/>
        </w:numPr>
        <w:tabs>
          <w:tab w:val="left" w:pos="1178"/>
        </w:tabs>
        <w:spacing w:before="1"/>
        <w:ind w:left="1178" w:hanging="717"/>
      </w:pPr>
      <w:bookmarkStart w:id="9" w:name="_TOC_250013"/>
      <w:bookmarkEnd w:id="9"/>
      <w:r>
        <w:rPr>
          <w:spacing w:val="-2"/>
        </w:rPr>
        <w:t>Angleras</w:t>
      </w:r>
    </w:p>
    <w:p w14:paraId="38D28735" w14:textId="77777777" w:rsidR="00633F23" w:rsidRDefault="00000000">
      <w:pPr>
        <w:pStyle w:val="BodyText"/>
        <w:spacing w:before="166" w:line="278" w:lineRule="auto"/>
        <w:ind w:left="461" w:right="321" w:firstLine="720"/>
        <w:jc w:val="both"/>
      </w:pPr>
      <w:r>
        <w:t>Šķirnei raksturīga vidējā produktivitāte - 7086 kg piena laktācijā, olbaltuma saturs pienā – 3.39% un salīdzinoši augsts tauku saturs - 4.34%.</w:t>
      </w:r>
    </w:p>
    <w:p w14:paraId="7F99DDF5" w14:textId="77777777" w:rsidR="00633F23" w:rsidRDefault="00000000">
      <w:pPr>
        <w:pStyle w:val="BodyText"/>
        <w:spacing w:line="276" w:lineRule="auto"/>
        <w:ind w:left="461" w:right="318" w:firstLine="708"/>
        <w:jc w:val="both"/>
      </w:pPr>
      <w:r>
        <w:t>Vācijas</w:t>
      </w:r>
      <w:r>
        <w:rPr>
          <w:spacing w:val="-15"/>
        </w:rPr>
        <w:t xml:space="preserve"> </w:t>
      </w:r>
      <w:r>
        <w:t>sarkanā</w:t>
      </w:r>
      <w:r>
        <w:rPr>
          <w:spacing w:val="-13"/>
        </w:rPr>
        <w:t xml:space="preserve"> </w:t>
      </w:r>
      <w:r>
        <w:t>jeb</w:t>
      </w:r>
      <w:r>
        <w:rPr>
          <w:spacing w:val="-14"/>
        </w:rPr>
        <w:t xml:space="preserve"> </w:t>
      </w:r>
      <w:r>
        <w:t>Angleras</w:t>
      </w:r>
      <w:r>
        <w:rPr>
          <w:spacing w:val="-14"/>
        </w:rPr>
        <w:t xml:space="preserve"> </w:t>
      </w:r>
      <w:r>
        <w:t>govs</w:t>
      </w:r>
      <w:r>
        <w:rPr>
          <w:spacing w:val="-14"/>
        </w:rPr>
        <w:t xml:space="preserve"> </w:t>
      </w:r>
      <w:r>
        <w:t>ir</w:t>
      </w:r>
      <w:r>
        <w:rPr>
          <w:spacing w:val="-13"/>
        </w:rPr>
        <w:t xml:space="preserve"> </w:t>
      </w:r>
      <w:r>
        <w:t>pārsvarā</w:t>
      </w:r>
      <w:r>
        <w:rPr>
          <w:spacing w:val="-14"/>
        </w:rPr>
        <w:t xml:space="preserve"> </w:t>
      </w:r>
      <w:r>
        <w:t>vienkrāsas</w:t>
      </w:r>
      <w:r>
        <w:rPr>
          <w:spacing w:val="-14"/>
        </w:rPr>
        <w:t xml:space="preserve"> </w:t>
      </w:r>
      <w:r>
        <w:t>tumši</w:t>
      </w:r>
      <w:r>
        <w:rPr>
          <w:spacing w:val="-11"/>
        </w:rPr>
        <w:t xml:space="preserve"> </w:t>
      </w:r>
      <w:r>
        <w:t>sarkans</w:t>
      </w:r>
      <w:r>
        <w:rPr>
          <w:spacing w:val="-14"/>
        </w:rPr>
        <w:t xml:space="preserve"> </w:t>
      </w:r>
      <w:r>
        <w:t>līdz</w:t>
      </w:r>
      <w:r>
        <w:rPr>
          <w:spacing w:val="-12"/>
        </w:rPr>
        <w:t xml:space="preserve"> </w:t>
      </w:r>
      <w:r>
        <w:t>dziļi</w:t>
      </w:r>
      <w:r>
        <w:rPr>
          <w:spacing w:val="-11"/>
        </w:rPr>
        <w:t xml:space="preserve"> </w:t>
      </w:r>
      <w:r>
        <w:t>brūns</w:t>
      </w:r>
      <w:r>
        <w:rPr>
          <w:spacing w:val="-14"/>
        </w:rPr>
        <w:t xml:space="preserve"> </w:t>
      </w:r>
      <w:r>
        <w:t>liellops ar tumšu deguna spoguli. Tai ir raksturīga augsta ražība no pamatbarības ar ļoti augstu piena komponentu</w:t>
      </w:r>
      <w:r>
        <w:rPr>
          <w:spacing w:val="-8"/>
        </w:rPr>
        <w:t xml:space="preserve"> </w:t>
      </w:r>
      <w:r>
        <w:t>sastāvu.</w:t>
      </w:r>
      <w:r>
        <w:rPr>
          <w:spacing w:val="-8"/>
        </w:rPr>
        <w:t xml:space="preserve"> </w:t>
      </w:r>
      <w:r>
        <w:t>Govīm</w:t>
      </w:r>
      <w:r>
        <w:rPr>
          <w:spacing w:val="-8"/>
        </w:rPr>
        <w:t xml:space="preserve"> </w:t>
      </w:r>
      <w:r>
        <w:t>ir</w:t>
      </w:r>
      <w:r>
        <w:rPr>
          <w:spacing w:val="-8"/>
        </w:rPr>
        <w:t xml:space="preserve"> </w:t>
      </w:r>
      <w:r>
        <w:t>laba</w:t>
      </w:r>
      <w:r>
        <w:rPr>
          <w:spacing w:val="-11"/>
        </w:rPr>
        <w:t xml:space="preserve"> </w:t>
      </w:r>
      <w:r>
        <w:t>veselība,</w:t>
      </w:r>
      <w:r>
        <w:rPr>
          <w:spacing w:val="-8"/>
        </w:rPr>
        <w:t xml:space="preserve"> </w:t>
      </w:r>
      <w:r>
        <w:t>parasti</w:t>
      </w:r>
      <w:r>
        <w:rPr>
          <w:spacing w:val="-8"/>
        </w:rPr>
        <w:t xml:space="preserve"> </w:t>
      </w:r>
      <w:r>
        <w:t>to</w:t>
      </w:r>
      <w:r>
        <w:rPr>
          <w:spacing w:val="-6"/>
        </w:rPr>
        <w:t xml:space="preserve"> </w:t>
      </w:r>
      <w:r>
        <w:t>dzīvmasa</w:t>
      </w:r>
      <w:r>
        <w:rPr>
          <w:spacing w:val="-7"/>
        </w:rPr>
        <w:t xml:space="preserve"> </w:t>
      </w:r>
      <w:r>
        <w:t>sasniedz</w:t>
      </w:r>
      <w:r>
        <w:rPr>
          <w:spacing w:val="-11"/>
        </w:rPr>
        <w:t xml:space="preserve"> </w:t>
      </w:r>
      <w:r>
        <w:t>līdz</w:t>
      </w:r>
      <w:r>
        <w:rPr>
          <w:spacing w:val="-11"/>
        </w:rPr>
        <w:t xml:space="preserve"> </w:t>
      </w:r>
      <w:r>
        <w:t>650</w:t>
      </w:r>
      <w:r>
        <w:rPr>
          <w:spacing w:val="-8"/>
        </w:rPr>
        <w:t xml:space="preserve"> </w:t>
      </w:r>
      <w:r>
        <w:t>kg,</w:t>
      </w:r>
      <w:r>
        <w:rPr>
          <w:spacing w:val="-8"/>
        </w:rPr>
        <w:t xml:space="preserve"> </w:t>
      </w:r>
      <w:r>
        <w:t>tās</w:t>
      </w:r>
      <w:r>
        <w:rPr>
          <w:spacing w:val="-8"/>
        </w:rPr>
        <w:t xml:space="preserve"> </w:t>
      </w:r>
      <w:r>
        <w:t>ir</w:t>
      </w:r>
      <w:r>
        <w:rPr>
          <w:spacing w:val="-8"/>
        </w:rPr>
        <w:t xml:space="preserve"> </w:t>
      </w:r>
      <w:r>
        <w:t>robustas, var ļoti labi adaptēties. Īpaši jāuzsver cietie, tumšie nagi, labs kāju novietojums un labvēlīga krustu forma, kas šai šķirnei nodrošina vieglu atnešanos.</w:t>
      </w:r>
    </w:p>
    <w:p w14:paraId="4CE4FAD0" w14:textId="77777777" w:rsidR="00633F23" w:rsidRDefault="00000000">
      <w:pPr>
        <w:pStyle w:val="BodyText"/>
        <w:spacing w:line="276" w:lineRule="auto"/>
        <w:ind w:left="461" w:right="318" w:firstLine="708"/>
        <w:jc w:val="both"/>
      </w:pPr>
      <w:r>
        <w:t>Angleras šķirnes ģenētiskais potenciāls tiks izmantots Latvijā audzēto sarkano šķirņu grupas govju produktivitātes, eksterjera, veselības un atražošanas rādītāju uzlabošanai. Lai šos rādītājus uzlabotu, galvenokārt paredzēts iepirkt Angleras vaislas buļļu bioproduktu.</w:t>
      </w:r>
    </w:p>
    <w:p w14:paraId="0776CC51" w14:textId="77777777" w:rsidR="00633F23" w:rsidRDefault="00633F23">
      <w:pPr>
        <w:pStyle w:val="BodyText"/>
        <w:spacing w:before="38"/>
      </w:pPr>
    </w:p>
    <w:p w14:paraId="7388EF3A" w14:textId="77777777" w:rsidR="00633F23" w:rsidRDefault="00000000">
      <w:pPr>
        <w:pStyle w:val="Heading3"/>
        <w:numPr>
          <w:ilvl w:val="2"/>
          <w:numId w:val="16"/>
        </w:numPr>
        <w:tabs>
          <w:tab w:val="left" w:pos="1178"/>
        </w:tabs>
        <w:ind w:left="1178" w:hanging="717"/>
      </w:pPr>
      <w:bookmarkStart w:id="10" w:name="_TOC_250012"/>
      <w:r>
        <w:t>Zviedrijas</w:t>
      </w:r>
      <w:r>
        <w:rPr>
          <w:spacing w:val="-4"/>
        </w:rPr>
        <w:t xml:space="preserve"> </w:t>
      </w:r>
      <w:bookmarkEnd w:id="10"/>
      <w:r>
        <w:rPr>
          <w:spacing w:val="-2"/>
        </w:rPr>
        <w:t>sarkanraibā</w:t>
      </w:r>
    </w:p>
    <w:p w14:paraId="674E7FED" w14:textId="77777777" w:rsidR="00633F23" w:rsidRDefault="00000000">
      <w:pPr>
        <w:pStyle w:val="BodyText"/>
        <w:spacing w:before="167" w:line="278" w:lineRule="auto"/>
        <w:ind w:left="461" w:right="319" w:firstLine="720"/>
        <w:jc w:val="both"/>
      </w:pPr>
      <w:r>
        <w:t>Šķirnei</w:t>
      </w:r>
      <w:r>
        <w:rPr>
          <w:spacing w:val="-15"/>
        </w:rPr>
        <w:t xml:space="preserve"> </w:t>
      </w:r>
      <w:r>
        <w:t>raksturīga</w:t>
      </w:r>
      <w:r>
        <w:rPr>
          <w:spacing w:val="-15"/>
        </w:rPr>
        <w:t xml:space="preserve"> </w:t>
      </w:r>
      <w:r>
        <w:t>salīdzinoši</w:t>
      </w:r>
      <w:r>
        <w:rPr>
          <w:spacing w:val="-15"/>
        </w:rPr>
        <w:t xml:space="preserve"> </w:t>
      </w:r>
      <w:r>
        <w:t>augsta</w:t>
      </w:r>
      <w:r>
        <w:rPr>
          <w:spacing w:val="-15"/>
        </w:rPr>
        <w:t xml:space="preserve"> </w:t>
      </w:r>
      <w:r>
        <w:t>vidējā</w:t>
      </w:r>
      <w:r>
        <w:rPr>
          <w:spacing w:val="-14"/>
        </w:rPr>
        <w:t xml:space="preserve"> </w:t>
      </w:r>
      <w:r>
        <w:t>produktivitāte</w:t>
      </w:r>
      <w:r>
        <w:rPr>
          <w:spacing w:val="-14"/>
        </w:rPr>
        <w:t xml:space="preserve"> </w:t>
      </w:r>
      <w:r>
        <w:t>–</w:t>
      </w:r>
      <w:r>
        <w:rPr>
          <w:spacing w:val="-14"/>
        </w:rPr>
        <w:t xml:space="preserve"> </w:t>
      </w:r>
      <w:r>
        <w:t>7274</w:t>
      </w:r>
      <w:r>
        <w:rPr>
          <w:spacing w:val="-14"/>
        </w:rPr>
        <w:t xml:space="preserve"> </w:t>
      </w:r>
      <w:r>
        <w:t>kg</w:t>
      </w:r>
      <w:r>
        <w:rPr>
          <w:spacing w:val="-14"/>
        </w:rPr>
        <w:t xml:space="preserve"> </w:t>
      </w:r>
      <w:r>
        <w:t>piena</w:t>
      </w:r>
      <w:r>
        <w:rPr>
          <w:spacing w:val="-15"/>
        </w:rPr>
        <w:t xml:space="preserve"> </w:t>
      </w:r>
      <w:r>
        <w:t>laktācijā,</w:t>
      </w:r>
      <w:r>
        <w:rPr>
          <w:spacing w:val="-15"/>
        </w:rPr>
        <w:t xml:space="preserve"> </w:t>
      </w:r>
      <w:r>
        <w:t>olbaltuma saturs pienā – 3.39% un salīdzinoši augsts tauku saturs - 4.36%.</w:t>
      </w:r>
    </w:p>
    <w:p w14:paraId="498E8AAD" w14:textId="77777777" w:rsidR="00633F23" w:rsidRDefault="00633F23">
      <w:pPr>
        <w:spacing w:line="278" w:lineRule="auto"/>
        <w:jc w:val="both"/>
        <w:sectPr w:rsidR="00633F23">
          <w:pgSz w:w="12240" w:h="15840"/>
          <w:pgMar w:top="1060" w:right="540" w:bottom="280" w:left="1240" w:header="720" w:footer="720" w:gutter="0"/>
          <w:cols w:space="720"/>
        </w:sectPr>
      </w:pPr>
    </w:p>
    <w:p w14:paraId="7C6AF80B" w14:textId="77777777" w:rsidR="00633F23" w:rsidRDefault="00000000">
      <w:pPr>
        <w:pStyle w:val="BodyText"/>
        <w:spacing w:before="72" w:line="278" w:lineRule="auto"/>
        <w:ind w:left="461" w:right="323"/>
        <w:jc w:val="both"/>
      </w:pPr>
      <w:r>
        <w:lastRenderedPageBreak/>
        <w:t>Zviedru</w:t>
      </w:r>
      <w:r>
        <w:rPr>
          <w:spacing w:val="-15"/>
        </w:rPr>
        <w:t xml:space="preserve"> </w:t>
      </w:r>
      <w:r>
        <w:t>sarkanraibās</w:t>
      </w:r>
      <w:r>
        <w:rPr>
          <w:spacing w:val="-15"/>
        </w:rPr>
        <w:t xml:space="preserve"> </w:t>
      </w:r>
      <w:r>
        <w:t>šķirnes</w:t>
      </w:r>
      <w:r>
        <w:rPr>
          <w:spacing w:val="-15"/>
        </w:rPr>
        <w:t xml:space="preserve"> </w:t>
      </w:r>
      <w:r>
        <w:t>govs</w:t>
      </w:r>
      <w:r>
        <w:rPr>
          <w:spacing w:val="-15"/>
        </w:rPr>
        <w:t xml:space="preserve"> </w:t>
      </w:r>
      <w:r>
        <w:t>ir</w:t>
      </w:r>
      <w:r>
        <w:rPr>
          <w:spacing w:val="-15"/>
        </w:rPr>
        <w:t xml:space="preserve"> </w:t>
      </w:r>
      <w:r>
        <w:t>vidēja</w:t>
      </w:r>
      <w:r>
        <w:rPr>
          <w:spacing w:val="-15"/>
        </w:rPr>
        <w:t xml:space="preserve"> </w:t>
      </w:r>
      <w:r>
        <w:t>lieluma</w:t>
      </w:r>
      <w:r>
        <w:rPr>
          <w:spacing w:val="-15"/>
        </w:rPr>
        <w:t xml:space="preserve"> </w:t>
      </w:r>
      <w:r>
        <w:t>sarkanā</w:t>
      </w:r>
      <w:r>
        <w:rPr>
          <w:spacing w:val="-15"/>
        </w:rPr>
        <w:t xml:space="preserve"> </w:t>
      </w:r>
      <w:r>
        <w:t>govs,</w:t>
      </w:r>
      <w:r>
        <w:rPr>
          <w:spacing w:val="-15"/>
        </w:rPr>
        <w:t xml:space="preserve"> </w:t>
      </w:r>
      <w:r>
        <w:t>kuru</w:t>
      </w:r>
      <w:r>
        <w:rPr>
          <w:spacing w:val="-15"/>
        </w:rPr>
        <w:t xml:space="preserve"> </w:t>
      </w:r>
      <w:r>
        <w:t>visā</w:t>
      </w:r>
      <w:r>
        <w:rPr>
          <w:spacing w:val="-15"/>
        </w:rPr>
        <w:t xml:space="preserve"> </w:t>
      </w:r>
      <w:r>
        <w:t>pasaulē</w:t>
      </w:r>
      <w:r>
        <w:rPr>
          <w:spacing w:val="-15"/>
        </w:rPr>
        <w:t xml:space="preserve"> </w:t>
      </w:r>
      <w:r>
        <w:t>veiksmīgi</w:t>
      </w:r>
      <w:r>
        <w:rPr>
          <w:spacing w:val="-15"/>
        </w:rPr>
        <w:t xml:space="preserve"> </w:t>
      </w:r>
      <w:r>
        <w:t>izmanto dzīvnieku uzlabošanai.</w:t>
      </w:r>
    </w:p>
    <w:p w14:paraId="2EBABF19" w14:textId="77777777" w:rsidR="00633F23" w:rsidRDefault="00000000">
      <w:pPr>
        <w:pStyle w:val="BodyText"/>
        <w:spacing w:line="276" w:lineRule="auto"/>
        <w:ind w:left="461" w:right="320" w:firstLine="708"/>
        <w:jc w:val="both"/>
      </w:pPr>
      <w:r>
        <w:t>Pēc pasaulē veiktiem pētījumiem, krustojot ar Zviedrijas sarkanraibās šķirnes dzīvniekiem ir iespējams</w:t>
      </w:r>
      <w:r>
        <w:rPr>
          <w:spacing w:val="-15"/>
        </w:rPr>
        <w:t xml:space="preserve"> </w:t>
      </w:r>
      <w:r>
        <w:t>uzlabot</w:t>
      </w:r>
      <w:r>
        <w:rPr>
          <w:spacing w:val="-15"/>
        </w:rPr>
        <w:t xml:space="preserve"> </w:t>
      </w:r>
      <w:r>
        <w:t>sekojošas</w:t>
      </w:r>
      <w:r>
        <w:rPr>
          <w:spacing w:val="-15"/>
        </w:rPr>
        <w:t xml:space="preserve"> </w:t>
      </w:r>
      <w:r>
        <w:t>pazīmes:</w:t>
      </w:r>
      <w:r>
        <w:rPr>
          <w:spacing w:val="-15"/>
        </w:rPr>
        <w:t xml:space="preserve"> </w:t>
      </w:r>
      <w:r>
        <w:t>auglību,</w:t>
      </w:r>
      <w:r>
        <w:rPr>
          <w:spacing w:val="-15"/>
        </w:rPr>
        <w:t xml:space="preserve"> </w:t>
      </w:r>
      <w:r>
        <w:t>atnešanās</w:t>
      </w:r>
      <w:r>
        <w:rPr>
          <w:spacing w:val="-15"/>
        </w:rPr>
        <w:t xml:space="preserve"> </w:t>
      </w:r>
      <w:r>
        <w:t>vieglumu,</w:t>
      </w:r>
      <w:r>
        <w:rPr>
          <w:spacing w:val="-15"/>
        </w:rPr>
        <w:t xml:space="preserve"> </w:t>
      </w:r>
      <w:r>
        <w:t>ilgmūžību,</w:t>
      </w:r>
      <w:r>
        <w:rPr>
          <w:spacing w:val="-15"/>
        </w:rPr>
        <w:t xml:space="preserve"> </w:t>
      </w:r>
      <w:r>
        <w:t>somatisko</w:t>
      </w:r>
      <w:r>
        <w:rPr>
          <w:spacing w:val="-15"/>
        </w:rPr>
        <w:t xml:space="preserve"> </w:t>
      </w:r>
      <w:r>
        <w:t>šūnu</w:t>
      </w:r>
      <w:r>
        <w:rPr>
          <w:spacing w:val="-15"/>
        </w:rPr>
        <w:t xml:space="preserve"> </w:t>
      </w:r>
      <w:r>
        <w:t>skaitu, paaugstināt tauku un olbaltumvielu saturu pienā.</w:t>
      </w:r>
    </w:p>
    <w:p w14:paraId="4D41FAB9" w14:textId="77777777" w:rsidR="00633F23" w:rsidRDefault="00633F23">
      <w:pPr>
        <w:pStyle w:val="BodyText"/>
        <w:spacing w:before="38"/>
      </w:pPr>
    </w:p>
    <w:p w14:paraId="773C6079" w14:textId="77777777" w:rsidR="00633F23" w:rsidRDefault="00000000">
      <w:pPr>
        <w:pStyle w:val="Heading3"/>
        <w:numPr>
          <w:ilvl w:val="2"/>
          <w:numId w:val="16"/>
        </w:numPr>
        <w:tabs>
          <w:tab w:val="left" w:pos="1178"/>
        </w:tabs>
        <w:ind w:left="1178" w:hanging="717"/>
      </w:pPr>
      <w:bookmarkStart w:id="11" w:name="_TOC_250011"/>
      <w:bookmarkEnd w:id="11"/>
      <w:r>
        <w:rPr>
          <w:spacing w:val="-2"/>
        </w:rPr>
        <w:t>Airšīras</w:t>
      </w:r>
    </w:p>
    <w:p w14:paraId="624DF6EB" w14:textId="77777777" w:rsidR="00633F23" w:rsidRDefault="00000000">
      <w:pPr>
        <w:pStyle w:val="BodyText"/>
        <w:spacing w:before="167" w:line="276" w:lineRule="auto"/>
        <w:ind w:left="461" w:right="319" w:firstLine="720"/>
        <w:jc w:val="both"/>
      </w:pPr>
      <w:r>
        <w:t xml:space="preserve">Airšīras šķirnes govis ir sarkanraibas vai baltas ar brūniem plankumiem. Plankumu krāsa </w:t>
      </w:r>
      <w:r>
        <w:rPr>
          <w:spacing w:val="-2"/>
        </w:rPr>
        <w:t>svārstās</w:t>
      </w:r>
      <w:r>
        <w:rPr>
          <w:spacing w:val="-9"/>
        </w:rPr>
        <w:t xml:space="preserve"> </w:t>
      </w:r>
      <w:r>
        <w:rPr>
          <w:spacing w:val="-2"/>
        </w:rPr>
        <w:t>no</w:t>
      </w:r>
      <w:r>
        <w:rPr>
          <w:spacing w:val="-6"/>
        </w:rPr>
        <w:t xml:space="preserve"> </w:t>
      </w:r>
      <w:r>
        <w:rPr>
          <w:spacing w:val="-2"/>
        </w:rPr>
        <w:t>gaiši</w:t>
      </w:r>
      <w:r>
        <w:rPr>
          <w:spacing w:val="-6"/>
        </w:rPr>
        <w:t xml:space="preserve"> </w:t>
      </w:r>
      <w:r>
        <w:rPr>
          <w:spacing w:val="-2"/>
        </w:rPr>
        <w:t>sarkanas</w:t>
      </w:r>
      <w:r>
        <w:rPr>
          <w:spacing w:val="-3"/>
        </w:rPr>
        <w:t xml:space="preserve"> </w:t>
      </w:r>
      <w:r>
        <w:rPr>
          <w:spacing w:val="-2"/>
        </w:rPr>
        <w:t>līdz</w:t>
      </w:r>
      <w:r>
        <w:rPr>
          <w:spacing w:val="-6"/>
        </w:rPr>
        <w:t xml:space="preserve"> </w:t>
      </w:r>
      <w:r>
        <w:rPr>
          <w:spacing w:val="-2"/>
        </w:rPr>
        <w:t>brūnai.</w:t>
      </w:r>
      <w:r>
        <w:rPr>
          <w:spacing w:val="-6"/>
        </w:rPr>
        <w:t xml:space="preserve"> </w:t>
      </w:r>
      <w:r>
        <w:rPr>
          <w:spacing w:val="-2"/>
        </w:rPr>
        <w:t>Govis</w:t>
      </w:r>
      <w:r>
        <w:rPr>
          <w:spacing w:val="-6"/>
        </w:rPr>
        <w:t xml:space="preserve"> </w:t>
      </w:r>
      <w:r>
        <w:rPr>
          <w:spacing w:val="-2"/>
        </w:rPr>
        <w:t>ir</w:t>
      </w:r>
      <w:r>
        <w:rPr>
          <w:spacing w:val="-4"/>
        </w:rPr>
        <w:t xml:space="preserve"> </w:t>
      </w:r>
      <w:r>
        <w:rPr>
          <w:spacing w:val="-2"/>
        </w:rPr>
        <w:t>vidēja</w:t>
      </w:r>
      <w:r>
        <w:rPr>
          <w:spacing w:val="-6"/>
        </w:rPr>
        <w:t xml:space="preserve"> </w:t>
      </w:r>
      <w:r>
        <w:rPr>
          <w:spacing w:val="-2"/>
        </w:rPr>
        <w:t>lieluma</w:t>
      </w:r>
      <w:r>
        <w:rPr>
          <w:spacing w:val="-6"/>
        </w:rPr>
        <w:t xml:space="preserve"> </w:t>
      </w:r>
      <w:r>
        <w:rPr>
          <w:spacing w:val="-2"/>
        </w:rPr>
        <w:t>dzīvnieki.</w:t>
      </w:r>
      <w:r>
        <w:rPr>
          <w:spacing w:val="-6"/>
        </w:rPr>
        <w:t xml:space="preserve"> </w:t>
      </w:r>
      <w:r>
        <w:rPr>
          <w:spacing w:val="-2"/>
        </w:rPr>
        <w:t>Vidējais</w:t>
      </w:r>
      <w:r>
        <w:rPr>
          <w:spacing w:val="-6"/>
        </w:rPr>
        <w:t xml:space="preserve"> </w:t>
      </w:r>
      <w:r>
        <w:rPr>
          <w:spacing w:val="-2"/>
        </w:rPr>
        <w:t>svars</w:t>
      </w:r>
      <w:r>
        <w:rPr>
          <w:spacing w:val="-6"/>
        </w:rPr>
        <w:t xml:space="preserve"> </w:t>
      </w:r>
      <w:r>
        <w:rPr>
          <w:spacing w:val="-2"/>
        </w:rPr>
        <w:t>550</w:t>
      </w:r>
      <w:r>
        <w:rPr>
          <w:spacing w:val="-6"/>
        </w:rPr>
        <w:t xml:space="preserve"> </w:t>
      </w:r>
      <w:r>
        <w:rPr>
          <w:spacing w:val="-2"/>
        </w:rPr>
        <w:t>kg.</w:t>
      </w:r>
      <w:r>
        <w:rPr>
          <w:spacing w:val="-6"/>
        </w:rPr>
        <w:t xml:space="preserve"> </w:t>
      </w:r>
      <w:r>
        <w:rPr>
          <w:spacing w:val="-2"/>
        </w:rPr>
        <w:t xml:space="preserve">Airšīras </w:t>
      </w:r>
      <w:r>
        <w:t>liellopi nav pārāk augsti, vidēji 145 cm.</w:t>
      </w:r>
    </w:p>
    <w:p w14:paraId="6406840A" w14:textId="77777777" w:rsidR="00633F23" w:rsidRDefault="00000000">
      <w:pPr>
        <w:pStyle w:val="BodyText"/>
        <w:spacing w:line="276" w:lineRule="auto"/>
        <w:ind w:left="461" w:right="321" w:firstLine="708"/>
        <w:jc w:val="both"/>
      </w:pPr>
      <w:r>
        <w:t>Šķirnei raksturīgs spēcīgs ķermenis ar labi attīstītiem muskuļiem, krūtis ir platas, kakls un mugura</w:t>
      </w:r>
      <w:r>
        <w:rPr>
          <w:spacing w:val="-11"/>
        </w:rPr>
        <w:t xml:space="preserve"> </w:t>
      </w:r>
      <w:r>
        <w:t>ir</w:t>
      </w:r>
      <w:r>
        <w:rPr>
          <w:spacing w:val="-11"/>
        </w:rPr>
        <w:t xml:space="preserve"> </w:t>
      </w:r>
      <w:r>
        <w:t>taisna.</w:t>
      </w:r>
      <w:r>
        <w:rPr>
          <w:spacing w:val="-13"/>
        </w:rPr>
        <w:t xml:space="preserve"> </w:t>
      </w:r>
      <w:r>
        <w:t>Kājas</w:t>
      </w:r>
      <w:r>
        <w:rPr>
          <w:spacing w:val="-11"/>
        </w:rPr>
        <w:t xml:space="preserve"> </w:t>
      </w:r>
      <w:r>
        <w:t>ir</w:t>
      </w:r>
      <w:r>
        <w:rPr>
          <w:spacing w:val="-8"/>
        </w:rPr>
        <w:t xml:space="preserve"> </w:t>
      </w:r>
      <w:r>
        <w:t>īsas</w:t>
      </w:r>
      <w:r>
        <w:rPr>
          <w:spacing w:val="-11"/>
        </w:rPr>
        <w:t xml:space="preserve"> </w:t>
      </w:r>
      <w:r>
        <w:t>un</w:t>
      </w:r>
      <w:r>
        <w:rPr>
          <w:spacing w:val="-11"/>
        </w:rPr>
        <w:t xml:space="preserve"> </w:t>
      </w:r>
      <w:r>
        <w:t>pareizi</w:t>
      </w:r>
      <w:r>
        <w:rPr>
          <w:spacing w:val="-11"/>
        </w:rPr>
        <w:t xml:space="preserve"> </w:t>
      </w:r>
      <w:r>
        <w:t>novietotas.</w:t>
      </w:r>
      <w:r>
        <w:rPr>
          <w:spacing w:val="-11"/>
        </w:rPr>
        <w:t xml:space="preserve"> </w:t>
      </w:r>
      <w:r>
        <w:t>Galva</w:t>
      </w:r>
      <w:r>
        <w:rPr>
          <w:spacing w:val="-13"/>
        </w:rPr>
        <w:t xml:space="preserve"> </w:t>
      </w:r>
      <w:r>
        <w:t>ir</w:t>
      </w:r>
      <w:r>
        <w:rPr>
          <w:spacing w:val="-9"/>
        </w:rPr>
        <w:t xml:space="preserve"> </w:t>
      </w:r>
      <w:r>
        <w:t>maza</w:t>
      </w:r>
      <w:r>
        <w:rPr>
          <w:spacing w:val="-14"/>
        </w:rPr>
        <w:t xml:space="preserve"> </w:t>
      </w:r>
      <w:r>
        <w:t>un</w:t>
      </w:r>
      <w:r>
        <w:rPr>
          <w:spacing w:val="-11"/>
        </w:rPr>
        <w:t xml:space="preserve"> </w:t>
      </w:r>
      <w:r>
        <w:t>iegarena.</w:t>
      </w:r>
      <w:r>
        <w:rPr>
          <w:spacing w:val="-13"/>
        </w:rPr>
        <w:t xml:space="preserve"> </w:t>
      </w:r>
      <w:r>
        <w:t>Tesmenis</w:t>
      </w:r>
      <w:r>
        <w:rPr>
          <w:spacing w:val="-11"/>
        </w:rPr>
        <w:t xml:space="preserve"> </w:t>
      </w:r>
      <w:r>
        <w:t>-</w:t>
      </w:r>
      <w:r>
        <w:rPr>
          <w:spacing w:val="-11"/>
        </w:rPr>
        <w:t xml:space="preserve"> </w:t>
      </w:r>
      <w:r>
        <w:t>kausveida, ar izteiktu centrālo saiti, spēcīgu priekšējās daļas stiprinājumu, kas vienmērīgi saplūst ar ķermeni.</w:t>
      </w:r>
    </w:p>
    <w:p w14:paraId="69045856" w14:textId="77777777" w:rsidR="00633F23" w:rsidRDefault="00000000">
      <w:pPr>
        <w:pStyle w:val="BodyText"/>
        <w:spacing w:before="1" w:line="276" w:lineRule="auto"/>
        <w:ind w:left="461" w:right="321" w:firstLine="708"/>
        <w:jc w:val="both"/>
      </w:pPr>
      <w:r>
        <w:t>No</w:t>
      </w:r>
      <w:r>
        <w:rPr>
          <w:spacing w:val="-6"/>
        </w:rPr>
        <w:t xml:space="preserve"> </w:t>
      </w:r>
      <w:r>
        <w:t>Airšīras</w:t>
      </w:r>
      <w:r>
        <w:rPr>
          <w:spacing w:val="-8"/>
        </w:rPr>
        <w:t xml:space="preserve"> </w:t>
      </w:r>
      <w:r>
        <w:t>šķirnes</w:t>
      </w:r>
      <w:r>
        <w:rPr>
          <w:spacing w:val="-8"/>
        </w:rPr>
        <w:t xml:space="preserve"> </w:t>
      </w:r>
      <w:r>
        <w:t>govīm</w:t>
      </w:r>
      <w:r>
        <w:rPr>
          <w:spacing w:val="-3"/>
        </w:rPr>
        <w:t xml:space="preserve"> </w:t>
      </w:r>
      <w:r>
        <w:t>ir</w:t>
      </w:r>
      <w:r>
        <w:rPr>
          <w:spacing w:val="-6"/>
        </w:rPr>
        <w:t xml:space="preserve"> </w:t>
      </w:r>
      <w:r>
        <w:t>iespējams</w:t>
      </w:r>
      <w:r>
        <w:rPr>
          <w:spacing w:val="-6"/>
        </w:rPr>
        <w:t xml:space="preserve"> </w:t>
      </w:r>
      <w:r>
        <w:t>iegūt</w:t>
      </w:r>
      <w:r>
        <w:rPr>
          <w:spacing w:val="-6"/>
        </w:rPr>
        <w:t xml:space="preserve"> </w:t>
      </w:r>
      <w:r>
        <w:t>augstu</w:t>
      </w:r>
      <w:r>
        <w:rPr>
          <w:spacing w:val="-6"/>
        </w:rPr>
        <w:t xml:space="preserve"> </w:t>
      </w:r>
      <w:r>
        <w:t>izslaukumu</w:t>
      </w:r>
      <w:r>
        <w:rPr>
          <w:spacing w:val="-6"/>
        </w:rPr>
        <w:t xml:space="preserve"> </w:t>
      </w:r>
      <w:r>
        <w:t>ar</w:t>
      </w:r>
      <w:r>
        <w:rPr>
          <w:spacing w:val="-9"/>
        </w:rPr>
        <w:t xml:space="preserve"> </w:t>
      </w:r>
      <w:r>
        <w:t>labu</w:t>
      </w:r>
      <w:r>
        <w:rPr>
          <w:spacing w:val="-6"/>
        </w:rPr>
        <w:t xml:space="preserve"> </w:t>
      </w:r>
      <w:r>
        <w:t>piena</w:t>
      </w:r>
      <w:r>
        <w:rPr>
          <w:spacing w:val="-8"/>
        </w:rPr>
        <w:t xml:space="preserve"> </w:t>
      </w:r>
      <w:r>
        <w:t>kvalitāti</w:t>
      </w:r>
      <w:r>
        <w:rPr>
          <w:spacing w:val="-6"/>
        </w:rPr>
        <w:t xml:space="preserve"> </w:t>
      </w:r>
      <w:r>
        <w:t>-</w:t>
      </w:r>
      <w:r>
        <w:rPr>
          <w:spacing w:val="-6"/>
        </w:rPr>
        <w:t xml:space="preserve"> </w:t>
      </w:r>
      <w:r>
        <w:t>tauku saturs 4,2%, olbaltumvielu daudzums pienā 3,5%.</w:t>
      </w:r>
    </w:p>
    <w:p w14:paraId="66BDB9E0" w14:textId="77777777" w:rsidR="00633F23" w:rsidRDefault="00000000">
      <w:pPr>
        <w:pStyle w:val="BodyText"/>
        <w:spacing w:line="276" w:lineRule="auto"/>
        <w:ind w:left="461" w:right="318" w:firstLine="708"/>
        <w:jc w:val="both"/>
      </w:pPr>
      <w:r>
        <w:t>Pasaulē Airšīras govis tiek uzskatītas par ekonomiskām govīm, kuras tiek raksturotas ar augstas kvalitātes pienu, ilgmūžību un labu vispārējo veselību.</w:t>
      </w:r>
    </w:p>
    <w:p w14:paraId="1790B007" w14:textId="77777777" w:rsidR="00633F23" w:rsidRDefault="00633F23">
      <w:pPr>
        <w:pStyle w:val="BodyText"/>
      </w:pPr>
    </w:p>
    <w:p w14:paraId="24BDB45E" w14:textId="77777777" w:rsidR="00633F23" w:rsidRDefault="00633F23">
      <w:pPr>
        <w:pStyle w:val="BodyText"/>
        <w:spacing w:before="82"/>
      </w:pPr>
    </w:p>
    <w:p w14:paraId="1CBD39FD" w14:textId="77777777" w:rsidR="00633F23" w:rsidRDefault="00000000">
      <w:pPr>
        <w:pStyle w:val="Heading3"/>
        <w:numPr>
          <w:ilvl w:val="2"/>
          <w:numId w:val="16"/>
        </w:numPr>
        <w:tabs>
          <w:tab w:val="left" w:pos="1178"/>
        </w:tabs>
        <w:spacing w:before="1"/>
        <w:ind w:left="1178" w:hanging="717"/>
      </w:pPr>
      <w:bookmarkStart w:id="12" w:name="_TOC_250010"/>
      <w:r>
        <w:t>Igaunijas</w:t>
      </w:r>
      <w:r>
        <w:rPr>
          <w:spacing w:val="-4"/>
        </w:rPr>
        <w:t xml:space="preserve"> </w:t>
      </w:r>
      <w:r>
        <w:t>un</w:t>
      </w:r>
      <w:r>
        <w:rPr>
          <w:spacing w:val="-4"/>
        </w:rPr>
        <w:t xml:space="preserve"> </w:t>
      </w:r>
      <w:r>
        <w:t>Lietuvas</w:t>
      </w:r>
      <w:r>
        <w:rPr>
          <w:spacing w:val="-6"/>
        </w:rPr>
        <w:t xml:space="preserve"> </w:t>
      </w:r>
      <w:bookmarkEnd w:id="12"/>
      <w:r>
        <w:rPr>
          <w:spacing w:val="-2"/>
        </w:rPr>
        <w:t>sarkanā</w:t>
      </w:r>
    </w:p>
    <w:p w14:paraId="22666F76" w14:textId="77777777" w:rsidR="00633F23" w:rsidRDefault="00000000">
      <w:pPr>
        <w:pStyle w:val="BodyText"/>
        <w:spacing w:before="166" w:line="278" w:lineRule="auto"/>
        <w:ind w:left="461" w:right="318" w:firstLine="720"/>
        <w:jc w:val="both"/>
      </w:pPr>
      <w:r>
        <w:t>Igaunijas un Lietuvas sarkanās govju šķirnes dzīvnieki pēc izcelšanās, eksterjera, produktivitātes ir līdzīgi Latvijas brūnās šķirnes dzīvnieku rādītājiem.</w:t>
      </w:r>
    </w:p>
    <w:p w14:paraId="4ECEBF75" w14:textId="77777777" w:rsidR="00633F23" w:rsidRDefault="00000000">
      <w:pPr>
        <w:pStyle w:val="BodyText"/>
        <w:spacing w:line="276" w:lineRule="auto"/>
        <w:ind w:left="461" w:right="319" w:firstLine="708"/>
        <w:jc w:val="both"/>
      </w:pPr>
      <w:r>
        <w:t>Apmatojuma</w:t>
      </w:r>
      <w:r>
        <w:rPr>
          <w:spacing w:val="-6"/>
        </w:rPr>
        <w:t xml:space="preserve"> </w:t>
      </w:r>
      <w:r>
        <w:t>krāsa</w:t>
      </w:r>
      <w:r>
        <w:rPr>
          <w:spacing w:val="-6"/>
        </w:rPr>
        <w:t xml:space="preserve"> </w:t>
      </w:r>
      <w:r>
        <w:t>ir</w:t>
      </w:r>
      <w:r>
        <w:rPr>
          <w:spacing w:val="-6"/>
        </w:rPr>
        <w:t xml:space="preserve"> </w:t>
      </w:r>
      <w:r>
        <w:t>sarkana</w:t>
      </w:r>
      <w:r>
        <w:rPr>
          <w:spacing w:val="-6"/>
        </w:rPr>
        <w:t xml:space="preserve"> </w:t>
      </w:r>
      <w:r>
        <w:t>un</w:t>
      </w:r>
      <w:r>
        <w:rPr>
          <w:spacing w:val="-6"/>
        </w:rPr>
        <w:t xml:space="preserve"> </w:t>
      </w:r>
      <w:r>
        <w:t>tā</w:t>
      </w:r>
      <w:r>
        <w:rPr>
          <w:spacing w:val="-6"/>
        </w:rPr>
        <w:t xml:space="preserve"> </w:t>
      </w:r>
      <w:r>
        <w:t>var</w:t>
      </w:r>
      <w:r>
        <w:rPr>
          <w:spacing w:val="-8"/>
        </w:rPr>
        <w:t xml:space="preserve"> </w:t>
      </w:r>
      <w:r>
        <w:t>būt</w:t>
      </w:r>
      <w:r>
        <w:rPr>
          <w:spacing w:val="-4"/>
        </w:rPr>
        <w:t xml:space="preserve"> </w:t>
      </w:r>
      <w:r>
        <w:t>no</w:t>
      </w:r>
      <w:r>
        <w:rPr>
          <w:spacing w:val="-6"/>
        </w:rPr>
        <w:t xml:space="preserve"> </w:t>
      </w:r>
      <w:r>
        <w:t>gaišas</w:t>
      </w:r>
      <w:r>
        <w:rPr>
          <w:spacing w:val="-6"/>
        </w:rPr>
        <w:t xml:space="preserve"> </w:t>
      </w:r>
      <w:r>
        <w:t>līdz</w:t>
      </w:r>
      <w:r>
        <w:rPr>
          <w:spacing w:val="-8"/>
        </w:rPr>
        <w:t xml:space="preserve"> </w:t>
      </w:r>
      <w:r>
        <w:t>tumšai.</w:t>
      </w:r>
      <w:r>
        <w:rPr>
          <w:spacing w:val="-6"/>
        </w:rPr>
        <w:t xml:space="preserve"> </w:t>
      </w:r>
      <w:r>
        <w:t>Dzīvnieki</w:t>
      </w:r>
      <w:r>
        <w:rPr>
          <w:spacing w:val="-8"/>
        </w:rPr>
        <w:t xml:space="preserve"> </w:t>
      </w:r>
      <w:r>
        <w:t>ir</w:t>
      </w:r>
      <w:r>
        <w:rPr>
          <w:spacing w:val="-6"/>
        </w:rPr>
        <w:t xml:space="preserve"> </w:t>
      </w:r>
      <w:r>
        <w:t>vidēja</w:t>
      </w:r>
      <w:r>
        <w:rPr>
          <w:spacing w:val="-8"/>
        </w:rPr>
        <w:t xml:space="preserve"> </w:t>
      </w:r>
      <w:r>
        <w:t>izmēra</w:t>
      </w:r>
      <w:r>
        <w:rPr>
          <w:spacing w:val="-8"/>
        </w:rPr>
        <w:t xml:space="preserve"> </w:t>
      </w:r>
      <w:r>
        <w:t>ar spēcīgu</w:t>
      </w:r>
      <w:r>
        <w:rPr>
          <w:spacing w:val="-15"/>
        </w:rPr>
        <w:t xml:space="preserve"> </w:t>
      </w:r>
      <w:r>
        <w:t>ķermeņa</w:t>
      </w:r>
      <w:r>
        <w:rPr>
          <w:spacing w:val="-15"/>
        </w:rPr>
        <w:t xml:space="preserve"> </w:t>
      </w:r>
      <w:r>
        <w:t>uzbūvi.</w:t>
      </w:r>
      <w:r>
        <w:rPr>
          <w:spacing w:val="-15"/>
        </w:rPr>
        <w:t xml:space="preserve"> </w:t>
      </w:r>
      <w:r>
        <w:t>Vidējā</w:t>
      </w:r>
      <w:r>
        <w:rPr>
          <w:spacing w:val="-15"/>
        </w:rPr>
        <w:t xml:space="preserve"> </w:t>
      </w:r>
      <w:r>
        <w:t>dzīvmasa</w:t>
      </w:r>
      <w:r>
        <w:rPr>
          <w:spacing w:val="-15"/>
        </w:rPr>
        <w:t xml:space="preserve"> </w:t>
      </w:r>
      <w:r>
        <w:t>ap</w:t>
      </w:r>
      <w:r>
        <w:rPr>
          <w:spacing w:val="-15"/>
        </w:rPr>
        <w:t xml:space="preserve"> </w:t>
      </w:r>
      <w:r>
        <w:t>550</w:t>
      </w:r>
      <w:r>
        <w:rPr>
          <w:spacing w:val="-15"/>
        </w:rPr>
        <w:t xml:space="preserve"> </w:t>
      </w:r>
      <w:r>
        <w:t>kg.</w:t>
      </w:r>
      <w:r>
        <w:rPr>
          <w:spacing w:val="-15"/>
        </w:rPr>
        <w:t xml:space="preserve"> </w:t>
      </w:r>
      <w:r>
        <w:t>Šo</w:t>
      </w:r>
      <w:r>
        <w:rPr>
          <w:spacing w:val="-15"/>
        </w:rPr>
        <w:t xml:space="preserve"> </w:t>
      </w:r>
      <w:r>
        <w:t>šķirņu</w:t>
      </w:r>
      <w:r>
        <w:rPr>
          <w:spacing w:val="-15"/>
        </w:rPr>
        <w:t xml:space="preserve"> </w:t>
      </w:r>
      <w:r>
        <w:t>dzīvnieku</w:t>
      </w:r>
      <w:r>
        <w:rPr>
          <w:spacing w:val="-15"/>
        </w:rPr>
        <w:t xml:space="preserve"> </w:t>
      </w:r>
      <w:r>
        <w:t>skaits</w:t>
      </w:r>
      <w:r>
        <w:rPr>
          <w:spacing w:val="-15"/>
        </w:rPr>
        <w:t xml:space="preserve"> </w:t>
      </w:r>
      <w:r>
        <w:t>Latvijā</w:t>
      </w:r>
      <w:r>
        <w:rPr>
          <w:spacing w:val="-15"/>
        </w:rPr>
        <w:t xml:space="preserve"> </w:t>
      </w:r>
      <w:r>
        <w:t>ir</w:t>
      </w:r>
      <w:r>
        <w:rPr>
          <w:spacing w:val="-15"/>
        </w:rPr>
        <w:t xml:space="preserve"> </w:t>
      </w:r>
      <w:r>
        <w:t>daži</w:t>
      </w:r>
      <w:r>
        <w:rPr>
          <w:spacing w:val="-15"/>
        </w:rPr>
        <w:t xml:space="preserve"> </w:t>
      </w:r>
      <w:r>
        <w:t>desmiti katrā šķirnē, kas ir ļoti neliels.</w:t>
      </w:r>
    </w:p>
    <w:p w14:paraId="6C93D12E" w14:textId="77777777" w:rsidR="00633F23" w:rsidRDefault="00633F23">
      <w:pPr>
        <w:pStyle w:val="BodyText"/>
      </w:pPr>
    </w:p>
    <w:p w14:paraId="7DCCBE34" w14:textId="77777777" w:rsidR="00633F23" w:rsidRDefault="00633F23">
      <w:pPr>
        <w:pStyle w:val="BodyText"/>
        <w:spacing w:before="79"/>
      </w:pPr>
    </w:p>
    <w:p w14:paraId="32A9D1B2" w14:textId="77777777" w:rsidR="00633F23" w:rsidRDefault="00000000">
      <w:pPr>
        <w:pStyle w:val="Heading2"/>
        <w:numPr>
          <w:ilvl w:val="0"/>
          <w:numId w:val="18"/>
        </w:numPr>
        <w:tabs>
          <w:tab w:val="left" w:pos="3527"/>
        </w:tabs>
        <w:ind w:left="3527" w:hanging="279"/>
        <w:jc w:val="left"/>
      </w:pPr>
      <w:bookmarkStart w:id="13" w:name="_TOC_250009"/>
      <w:r>
        <w:t>IDENTIFIKĀCIJAS</w:t>
      </w:r>
      <w:r>
        <w:rPr>
          <w:spacing w:val="-8"/>
        </w:rPr>
        <w:t xml:space="preserve"> </w:t>
      </w:r>
      <w:bookmarkEnd w:id="13"/>
      <w:r>
        <w:rPr>
          <w:spacing w:val="-2"/>
        </w:rPr>
        <w:t>SISTĒMA</w:t>
      </w:r>
    </w:p>
    <w:p w14:paraId="37DE566F" w14:textId="77777777" w:rsidR="00633F23" w:rsidRDefault="00633F23">
      <w:pPr>
        <w:pStyle w:val="BodyText"/>
        <w:spacing w:before="44"/>
        <w:rPr>
          <w:b/>
          <w:sz w:val="28"/>
        </w:rPr>
      </w:pPr>
    </w:p>
    <w:p w14:paraId="67A69FB6" w14:textId="77777777" w:rsidR="00633F23" w:rsidRDefault="00000000">
      <w:pPr>
        <w:pStyle w:val="BodyText"/>
        <w:ind w:left="461"/>
      </w:pPr>
      <w:r>
        <w:t>Piena</w:t>
      </w:r>
      <w:r>
        <w:rPr>
          <w:spacing w:val="-10"/>
        </w:rPr>
        <w:t xml:space="preserve"> </w:t>
      </w:r>
      <w:r>
        <w:t>šķirņu</w:t>
      </w:r>
      <w:r>
        <w:rPr>
          <w:spacing w:val="-10"/>
        </w:rPr>
        <w:t xml:space="preserve"> </w:t>
      </w:r>
      <w:r>
        <w:t>govju</w:t>
      </w:r>
      <w:r>
        <w:rPr>
          <w:spacing w:val="-7"/>
        </w:rPr>
        <w:t xml:space="preserve"> </w:t>
      </w:r>
      <w:r>
        <w:t>identifikācijas</w:t>
      </w:r>
      <w:r>
        <w:rPr>
          <w:spacing w:val="-8"/>
        </w:rPr>
        <w:t xml:space="preserve"> </w:t>
      </w:r>
      <w:r>
        <w:t>sistēma</w:t>
      </w:r>
      <w:r>
        <w:rPr>
          <w:spacing w:val="-8"/>
        </w:rPr>
        <w:t xml:space="preserve"> </w:t>
      </w:r>
      <w:r>
        <w:t>ietver</w:t>
      </w:r>
      <w:r>
        <w:rPr>
          <w:spacing w:val="-10"/>
        </w:rPr>
        <w:t xml:space="preserve"> </w:t>
      </w:r>
      <w:r>
        <w:t>sekojošus</w:t>
      </w:r>
      <w:r>
        <w:rPr>
          <w:spacing w:val="-8"/>
        </w:rPr>
        <w:t xml:space="preserve"> </w:t>
      </w:r>
      <w:r>
        <w:rPr>
          <w:spacing w:val="-2"/>
        </w:rPr>
        <w:t>elementus:</w:t>
      </w:r>
    </w:p>
    <w:p w14:paraId="7E49FC94" w14:textId="77777777" w:rsidR="00633F23" w:rsidRDefault="00000000">
      <w:pPr>
        <w:pStyle w:val="ListParagraph"/>
        <w:numPr>
          <w:ilvl w:val="0"/>
          <w:numId w:val="15"/>
        </w:numPr>
        <w:tabs>
          <w:tab w:val="left" w:pos="1181"/>
        </w:tabs>
        <w:spacing w:before="43"/>
        <w:rPr>
          <w:sz w:val="24"/>
        </w:rPr>
      </w:pPr>
      <w:r>
        <w:rPr>
          <w:sz w:val="24"/>
        </w:rPr>
        <w:t>krotālijas,</w:t>
      </w:r>
      <w:r>
        <w:rPr>
          <w:spacing w:val="-11"/>
          <w:sz w:val="24"/>
        </w:rPr>
        <w:t xml:space="preserve"> </w:t>
      </w:r>
      <w:r>
        <w:rPr>
          <w:sz w:val="24"/>
        </w:rPr>
        <w:t>lai</w:t>
      </w:r>
      <w:r>
        <w:rPr>
          <w:spacing w:val="-10"/>
          <w:sz w:val="24"/>
        </w:rPr>
        <w:t xml:space="preserve"> </w:t>
      </w:r>
      <w:r>
        <w:rPr>
          <w:sz w:val="24"/>
        </w:rPr>
        <w:t>identificētu</w:t>
      </w:r>
      <w:r>
        <w:rPr>
          <w:spacing w:val="-6"/>
          <w:sz w:val="24"/>
        </w:rPr>
        <w:t xml:space="preserve"> </w:t>
      </w:r>
      <w:r>
        <w:rPr>
          <w:sz w:val="24"/>
        </w:rPr>
        <w:t>dzīvniekus</w:t>
      </w:r>
      <w:r>
        <w:rPr>
          <w:spacing w:val="-11"/>
          <w:sz w:val="24"/>
        </w:rPr>
        <w:t xml:space="preserve"> </w:t>
      </w:r>
      <w:r>
        <w:rPr>
          <w:spacing w:val="-2"/>
          <w:sz w:val="24"/>
        </w:rPr>
        <w:t>individuāli;</w:t>
      </w:r>
    </w:p>
    <w:p w14:paraId="776BB671" w14:textId="77777777" w:rsidR="00633F23" w:rsidRDefault="00000000">
      <w:pPr>
        <w:pStyle w:val="ListParagraph"/>
        <w:numPr>
          <w:ilvl w:val="0"/>
          <w:numId w:val="15"/>
        </w:numPr>
        <w:tabs>
          <w:tab w:val="left" w:pos="1181"/>
        </w:tabs>
        <w:spacing w:before="40"/>
        <w:rPr>
          <w:sz w:val="24"/>
        </w:rPr>
      </w:pPr>
      <w:r>
        <w:rPr>
          <w:sz w:val="24"/>
        </w:rPr>
        <w:t>elektronisku</w:t>
      </w:r>
      <w:r>
        <w:rPr>
          <w:spacing w:val="-10"/>
          <w:sz w:val="24"/>
        </w:rPr>
        <w:t xml:space="preserve"> </w:t>
      </w:r>
      <w:r>
        <w:rPr>
          <w:sz w:val="24"/>
        </w:rPr>
        <w:t>datu</w:t>
      </w:r>
      <w:r>
        <w:rPr>
          <w:spacing w:val="-9"/>
          <w:sz w:val="24"/>
        </w:rPr>
        <w:t xml:space="preserve"> </w:t>
      </w:r>
      <w:r>
        <w:rPr>
          <w:spacing w:val="-2"/>
          <w:sz w:val="24"/>
        </w:rPr>
        <w:t>bāzi;</w:t>
      </w:r>
    </w:p>
    <w:p w14:paraId="7A4316D7" w14:textId="77777777" w:rsidR="00633F23" w:rsidRDefault="00000000">
      <w:pPr>
        <w:pStyle w:val="ListParagraph"/>
        <w:numPr>
          <w:ilvl w:val="0"/>
          <w:numId w:val="15"/>
        </w:numPr>
        <w:tabs>
          <w:tab w:val="left" w:pos="1181"/>
        </w:tabs>
        <w:spacing w:before="42"/>
        <w:rPr>
          <w:sz w:val="24"/>
        </w:rPr>
      </w:pPr>
      <w:r>
        <w:rPr>
          <w:sz w:val="24"/>
        </w:rPr>
        <w:t>pases</w:t>
      </w:r>
      <w:r>
        <w:rPr>
          <w:spacing w:val="-13"/>
          <w:sz w:val="24"/>
        </w:rPr>
        <w:t xml:space="preserve"> </w:t>
      </w:r>
      <w:r>
        <w:rPr>
          <w:sz w:val="24"/>
        </w:rPr>
        <w:t>eksportējamiem</w:t>
      </w:r>
      <w:r>
        <w:rPr>
          <w:spacing w:val="-11"/>
          <w:sz w:val="24"/>
        </w:rPr>
        <w:t xml:space="preserve"> </w:t>
      </w:r>
      <w:r>
        <w:rPr>
          <w:sz w:val="24"/>
        </w:rPr>
        <w:t>dzīvniekiem</w:t>
      </w:r>
      <w:r>
        <w:rPr>
          <w:spacing w:val="-11"/>
          <w:sz w:val="24"/>
        </w:rPr>
        <w:t xml:space="preserve"> </w:t>
      </w:r>
      <w:r>
        <w:rPr>
          <w:sz w:val="24"/>
        </w:rPr>
        <w:t>(pārējiem</w:t>
      </w:r>
      <w:r>
        <w:rPr>
          <w:spacing w:val="-11"/>
          <w:sz w:val="24"/>
        </w:rPr>
        <w:t xml:space="preserve"> </w:t>
      </w:r>
      <w:r>
        <w:rPr>
          <w:sz w:val="24"/>
        </w:rPr>
        <w:t>pēc</w:t>
      </w:r>
      <w:r>
        <w:rPr>
          <w:spacing w:val="-9"/>
          <w:sz w:val="24"/>
        </w:rPr>
        <w:t xml:space="preserve"> </w:t>
      </w:r>
      <w:r>
        <w:rPr>
          <w:sz w:val="24"/>
        </w:rPr>
        <w:t>ganāmpulka</w:t>
      </w:r>
      <w:r>
        <w:rPr>
          <w:spacing w:val="-11"/>
          <w:sz w:val="24"/>
        </w:rPr>
        <w:t xml:space="preserve"> </w:t>
      </w:r>
      <w:r>
        <w:rPr>
          <w:sz w:val="24"/>
        </w:rPr>
        <w:t>īpašnieka</w:t>
      </w:r>
      <w:r>
        <w:rPr>
          <w:spacing w:val="-12"/>
          <w:sz w:val="24"/>
        </w:rPr>
        <w:t xml:space="preserve"> </w:t>
      </w:r>
      <w:r>
        <w:rPr>
          <w:spacing w:val="-2"/>
          <w:sz w:val="24"/>
        </w:rPr>
        <w:t>izvēles);</w:t>
      </w:r>
    </w:p>
    <w:p w14:paraId="7AD037CE" w14:textId="77777777" w:rsidR="00633F23" w:rsidRDefault="00000000">
      <w:pPr>
        <w:pStyle w:val="ListParagraph"/>
        <w:numPr>
          <w:ilvl w:val="0"/>
          <w:numId w:val="15"/>
        </w:numPr>
        <w:tabs>
          <w:tab w:val="left" w:pos="1181"/>
        </w:tabs>
        <w:spacing w:before="39"/>
        <w:rPr>
          <w:sz w:val="24"/>
        </w:rPr>
      </w:pPr>
      <w:r>
        <w:rPr>
          <w:sz w:val="24"/>
        </w:rPr>
        <w:t>individuālus</w:t>
      </w:r>
      <w:r>
        <w:rPr>
          <w:spacing w:val="-11"/>
          <w:sz w:val="24"/>
        </w:rPr>
        <w:t xml:space="preserve"> </w:t>
      </w:r>
      <w:r>
        <w:rPr>
          <w:sz w:val="24"/>
        </w:rPr>
        <w:t>reģistrus</w:t>
      </w:r>
      <w:r>
        <w:rPr>
          <w:spacing w:val="-11"/>
          <w:sz w:val="24"/>
        </w:rPr>
        <w:t xml:space="preserve"> </w:t>
      </w:r>
      <w:r>
        <w:rPr>
          <w:sz w:val="24"/>
        </w:rPr>
        <w:t>katrā</w:t>
      </w:r>
      <w:r>
        <w:rPr>
          <w:spacing w:val="-10"/>
          <w:sz w:val="24"/>
        </w:rPr>
        <w:t xml:space="preserve"> </w:t>
      </w:r>
      <w:r>
        <w:rPr>
          <w:spacing w:val="-2"/>
          <w:sz w:val="24"/>
        </w:rPr>
        <w:t>saimniecībā.</w:t>
      </w:r>
    </w:p>
    <w:p w14:paraId="20F9C3DD" w14:textId="77777777" w:rsidR="00633F23" w:rsidRDefault="00633F23">
      <w:pPr>
        <w:pStyle w:val="BodyText"/>
        <w:spacing w:before="81"/>
      </w:pPr>
    </w:p>
    <w:p w14:paraId="28DBA9A9" w14:textId="77777777" w:rsidR="00633F23" w:rsidRDefault="00000000">
      <w:pPr>
        <w:pStyle w:val="BodyText"/>
        <w:spacing w:line="276" w:lineRule="auto"/>
        <w:ind w:left="461" w:right="321" w:firstLine="708"/>
        <w:jc w:val="both"/>
      </w:pPr>
      <w:r>
        <w:t>Latvijā identifikācijas sistēmu nodrošina ‘’Lauksaimniecības datu centrs’’ (turpmāk datu centrs), atbilstoši Ministru kabineta noteikumiem. Elektroniskās sistēmas uzturēšanai izveidota elektroniskā datu bāze.</w:t>
      </w:r>
    </w:p>
    <w:p w14:paraId="0E0890F7" w14:textId="77777777" w:rsidR="00633F23" w:rsidRDefault="00000000">
      <w:pPr>
        <w:pStyle w:val="BodyText"/>
        <w:spacing w:line="276" w:lineRule="auto"/>
        <w:ind w:left="461" w:right="318" w:firstLine="707"/>
        <w:jc w:val="both"/>
      </w:pPr>
      <w:r>
        <w:t>Liellopu apzīmēšanai izmanto divas divpusējas, elastīgas, vienreiz izmantojamas dzeltenas krāsas plastikāta krotālijas, uz kurām neizdzēšami uzdrukāts dzīvnieka identitātes numurs un svītru kods.</w:t>
      </w:r>
      <w:r>
        <w:rPr>
          <w:spacing w:val="-2"/>
        </w:rPr>
        <w:t xml:space="preserve"> </w:t>
      </w:r>
      <w:r>
        <w:t>Datu</w:t>
      </w:r>
      <w:r>
        <w:rPr>
          <w:spacing w:val="-2"/>
        </w:rPr>
        <w:t xml:space="preserve"> </w:t>
      </w:r>
      <w:r>
        <w:t>centra</w:t>
      </w:r>
      <w:r>
        <w:rPr>
          <w:spacing w:val="-5"/>
        </w:rPr>
        <w:t xml:space="preserve"> </w:t>
      </w:r>
      <w:r>
        <w:t>piešķirtais</w:t>
      </w:r>
      <w:r>
        <w:rPr>
          <w:spacing w:val="-2"/>
        </w:rPr>
        <w:t xml:space="preserve"> </w:t>
      </w:r>
      <w:r>
        <w:t>identitātes</w:t>
      </w:r>
      <w:r>
        <w:rPr>
          <w:spacing w:val="-2"/>
        </w:rPr>
        <w:t xml:space="preserve"> </w:t>
      </w:r>
      <w:r>
        <w:t>numurs</w:t>
      </w:r>
      <w:r>
        <w:rPr>
          <w:spacing w:val="-5"/>
        </w:rPr>
        <w:t xml:space="preserve"> </w:t>
      </w:r>
      <w:r>
        <w:t>sastāv</w:t>
      </w:r>
      <w:r>
        <w:rPr>
          <w:spacing w:val="-2"/>
        </w:rPr>
        <w:t xml:space="preserve"> </w:t>
      </w:r>
      <w:r>
        <w:t>no</w:t>
      </w:r>
      <w:r>
        <w:rPr>
          <w:spacing w:val="-2"/>
        </w:rPr>
        <w:t xml:space="preserve"> </w:t>
      </w:r>
      <w:r>
        <w:t>14</w:t>
      </w:r>
      <w:r>
        <w:rPr>
          <w:spacing w:val="-2"/>
        </w:rPr>
        <w:t xml:space="preserve"> </w:t>
      </w:r>
      <w:r>
        <w:t>zīmēm.</w:t>
      </w:r>
      <w:r>
        <w:rPr>
          <w:spacing w:val="-5"/>
        </w:rPr>
        <w:t xml:space="preserve"> </w:t>
      </w:r>
      <w:r>
        <w:t>Ir</w:t>
      </w:r>
      <w:r>
        <w:rPr>
          <w:spacing w:val="-2"/>
        </w:rPr>
        <w:t xml:space="preserve"> </w:t>
      </w:r>
      <w:r>
        <w:t>iespēja</w:t>
      </w:r>
      <w:r>
        <w:rPr>
          <w:spacing w:val="-2"/>
        </w:rPr>
        <w:t xml:space="preserve"> </w:t>
      </w:r>
      <w:r>
        <w:t>izmantot</w:t>
      </w:r>
      <w:r>
        <w:rPr>
          <w:spacing w:val="-2"/>
        </w:rPr>
        <w:t xml:space="preserve"> </w:t>
      </w:r>
      <w:r>
        <w:t>elektronisko identifikācijas sistēmu.</w:t>
      </w:r>
    </w:p>
    <w:p w14:paraId="79ADFBAA" w14:textId="77777777" w:rsidR="00633F23" w:rsidRDefault="00633F23">
      <w:pPr>
        <w:spacing w:line="276" w:lineRule="auto"/>
        <w:jc w:val="both"/>
        <w:sectPr w:rsidR="00633F23">
          <w:pgSz w:w="12240" w:h="15840"/>
          <w:pgMar w:top="1060" w:right="540" w:bottom="280" w:left="1240" w:header="720" w:footer="720" w:gutter="0"/>
          <w:cols w:space="720"/>
        </w:sectPr>
      </w:pPr>
    </w:p>
    <w:p w14:paraId="229CA1D8" w14:textId="77777777" w:rsidR="00633F23" w:rsidRDefault="00000000">
      <w:pPr>
        <w:pStyle w:val="Heading2"/>
        <w:numPr>
          <w:ilvl w:val="0"/>
          <w:numId w:val="18"/>
        </w:numPr>
        <w:tabs>
          <w:tab w:val="left" w:pos="2790"/>
        </w:tabs>
        <w:spacing w:before="69"/>
        <w:ind w:left="2790" w:hanging="279"/>
        <w:jc w:val="left"/>
      </w:pPr>
      <w:bookmarkStart w:id="14" w:name="_TOC_250008"/>
      <w:r>
        <w:lastRenderedPageBreak/>
        <w:t>IZCELSMES</w:t>
      </w:r>
      <w:r>
        <w:rPr>
          <w:spacing w:val="-5"/>
        </w:rPr>
        <w:t xml:space="preserve"> </w:t>
      </w:r>
      <w:r>
        <w:t>REĢISTRĀCIJAS</w:t>
      </w:r>
      <w:bookmarkEnd w:id="14"/>
      <w:r>
        <w:rPr>
          <w:spacing w:val="-2"/>
        </w:rPr>
        <w:t xml:space="preserve"> SISTĒMA</w:t>
      </w:r>
    </w:p>
    <w:p w14:paraId="6DF9A353" w14:textId="77777777" w:rsidR="00633F23" w:rsidRDefault="00633F23">
      <w:pPr>
        <w:pStyle w:val="BodyText"/>
        <w:spacing w:before="41"/>
        <w:rPr>
          <w:b/>
          <w:sz w:val="28"/>
        </w:rPr>
      </w:pPr>
    </w:p>
    <w:p w14:paraId="1CFB8869" w14:textId="77777777" w:rsidR="00633F23" w:rsidRDefault="00000000">
      <w:pPr>
        <w:pStyle w:val="BodyText"/>
        <w:spacing w:line="278" w:lineRule="auto"/>
        <w:ind w:left="461" w:right="320" w:firstLine="720"/>
        <w:jc w:val="both"/>
      </w:pPr>
      <w:r>
        <w:t>Piena</w:t>
      </w:r>
      <w:r>
        <w:rPr>
          <w:spacing w:val="-8"/>
        </w:rPr>
        <w:t xml:space="preserve"> </w:t>
      </w:r>
      <w:r>
        <w:t>šķirņu</w:t>
      </w:r>
      <w:r>
        <w:rPr>
          <w:spacing w:val="-8"/>
        </w:rPr>
        <w:t xml:space="preserve"> </w:t>
      </w:r>
      <w:r>
        <w:t>govju</w:t>
      </w:r>
      <w:r>
        <w:rPr>
          <w:spacing w:val="-6"/>
        </w:rPr>
        <w:t xml:space="preserve"> </w:t>
      </w:r>
      <w:r>
        <w:t>izcelsmes</w:t>
      </w:r>
      <w:r>
        <w:rPr>
          <w:spacing w:val="-8"/>
        </w:rPr>
        <w:t xml:space="preserve"> </w:t>
      </w:r>
      <w:r>
        <w:t>reģistrācijas</w:t>
      </w:r>
      <w:r>
        <w:rPr>
          <w:spacing w:val="-6"/>
        </w:rPr>
        <w:t xml:space="preserve"> </w:t>
      </w:r>
      <w:r>
        <w:t>sistēmu</w:t>
      </w:r>
      <w:r>
        <w:rPr>
          <w:spacing w:val="-6"/>
        </w:rPr>
        <w:t xml:space="preserve"> </w:t>
      </w:r>
      <w:r>
        <w:t>nodrošina</w:t>
      </w:r>
      <w:r>
        <w:rPr>
          <w:spacing w:val="-8"/>
        </w:rPr>
        <w:t xml:space="preserve"> </w:t>
      </w:r>
      <w:r>
        <w:t>Datu</w:t>
      </w:r>
      <w:r>
        <w:rPr>
          <w:spacing w:val="-4"/>
        </w:rPr>
        <w:t xml:space="preserve"> </w:t>
      </w:r>
      <w:r>
        <w:t>centrs,</w:t>
      </w:r>
      <w:r>
        <w:rPr>
          <w:spacing w:val="-6"/>
        </w:rPr>
        <w:t xml:space="preserve"> </w:t>
      </w:r>
      <w:r>
        <w:t>kas</w:t>
      </w:r>
      <w:r>
        <w:rPr>
          <w:spacing w:val="-4"/>
        </w:rPr>
        <w:t xml:space="preserve"> </w:t>
      </w:r>
      <w:r>
        <w:t>reģistrē</w:t>
      </w:r>
      <w:r>
        <w:rPr>
          <w:spacing w:val="-8"/>
        </w:rPr>
        <w:t xml:space="preserve"> </w:t>
      </w:r>
      <w:r>
        <w:t>visus</w:t>
      </w:r>
      <w:r>
        <w:rPr>
          <w:spacing w:val="-6"/>
        </w:rPr>
        <w:t xml:space="preserve"> </w:t>
      </w:r>
      <w:r>
        <w:t>ar dzīvnieku saistītos notikumus.</w:t>
      </w:r>
    </w:p>
    <w:p w14:paraId="78ACF54A" w14:textId="77777777" w:rsidR="00633F23" w:rsidRDefault="00000000">
      <w:pPr>
        <w:pStyle w:val="BodyText"/>
        <w:spacing w:line="276" w:lineRule="auto"/>
        <w:ind w:left="461" w:right="320" w:firstLine="708"/>
        <w:jc w:val="both"/>
      </w:pPr>
      <w:r>
        <w:t>Vaislinieku un vaislas materiāla izmantošanas sertifikātus izsniedz LHA šīs programmas 10. punktā noteiktajā kārtībā.</w:t>
      </w:r>
    </w:p>
    <w:p w14:paraId="1E4B0D39" w14:textId="77777777" w:rsidR="00633F23" w:rsidRDefault="00000000">
      <w:pPr>
        <w:pStyle w:val="BodyText"/>
        <w:spacing w:line="276" w:lineRule="auto"/>
        <w:ind w:left="461" w:right="317" w:firstLine="708"/>
        <w:jc w:val="both"/>
      </w:pPr>
      <w:r>
        <w:t>Vaislas lauksaimniecības dzīvnieka īpašnieks pēc pircēja pieprasījuma nodrošina ar zootehnisko sertifikātu vai izcelsmes apliecinājumu pārdošanai paredzētu vaislas lauksaimniecības dzīvnieku, tā spermu, olšūnu un embriju, Latvijā ievestu vaislas lauksaimniecības dzīvnieku, tā spermu, olšūnu un embriju. Zootehniskos sertifikātus un izcelsmes apliecinājumus izsniedz</w:t>
      </w:r>
      <w:r>
        <w:rPr>
          <w:spacing w:val="-2"/>
        </w:rPr>
        <w:t xml:space="preserve"> </w:t>
      </w:r>
      <w:r>
        <w:t>LHA šīs programmas 11. punktā noteiktajā kārtībā.</w:t>
      </w:r>
    </w:p>
    <w:p w14:paraId="40470891" w14:textId="77777777" w:rsidR="00633F23" w:rsidRDefault="00000000">
      <w:pPr>
        <w:pStyle w:val="BodyText"/>
        <w:spacing w:line="276" w:lineRule="auto"/>
        <w:ind w:left="461" w:right="323" w:firstLine="708"/>
        <w:jc w:val="both"/>
      </w:pPr>
      <w:r>
        <w:t>Visus iegūtos datus par dzīvnieku viņa dzīves laikā ieraksta dzīvnieka individuālās uzskaites kartītē</w:t>
      </w:r>
      <w:r>
        <w:rPr>
          <w:spacing w:val="-15"/>
        </w:rPr>
        <w:t xml:space="preserve"> </w:t>
      </w:r>
      <w:r>
        <w:t>jeb</w:t>
      </w:r>
      <w:r>
        <w:rPr>
          <w:spacing w:val="-15"/>
        </w:rPr>
        <w:t xml:space="preserve"> </w:t>
      </w:r>
      <w:r>
        <w:t>ciltskartītē.</w:t>
      </w:r>
      <w:r>
        <w:rPr>
          <w:spacing w:val="-15"/>
        </w:rPr>
        <w:t xml:space="preserve"> </w:t>
      </w:r>
      <w:r>
        <w:t>Elektroniski</w:t>
      </w:r>
      <w:r>
        <w:rPr>
          <w:spacing w:val="-15"/>
        </w:rPr>
        <w:t xml:space="preserve"> </w:t>
      </w:r>
      <w:r>
        <w:t>ciltskartīti</w:t>
      </w:r>
      <w:r>
        <w:rPr>
          <w:spacing w:val="-15"/>
        </w:rPr>
        <w:t xml:space="preserve"> </w:t>
      </w:r>
      <w:r>
        <w:t>kārto</w:t>
      </w:r>
      <w:r>
        <w:rPr>
          <w:spacing w:val="-15"/>
        </w:rPr>
        <w:t xml:space="preserve"> </w:t>
      </w:r>
      <w:r>
        <w:t>datu</w:t>
      </w:r>
      <w:r>
        <w:rPr>
          <w:spacing w:val="-15"/>
        </w:rPr>
        <w:t xml:space="preserve"> </w:t>
      </w:r>
      <w:r>
        <w:t>centrs,</w:t>
      </w:r>
      <w:r>
        <w:rPr>
          <w:spacing w:val="-15"/>
        </w:rPr>
        <w:t xml:space="preserve"> </w:t>
      </w:r>
      <w:r>
        <w:t>un</w:t>
      </w:r>
      <w:r>
        <w:rPr>
          <w:spacing w:val="-15"/>
        </w:rPr>
        <w:t xml:space="preserve"> </w:t>
      </w:r>
      <w:r>
        <w:t>tā</w:t>
      </w:r>
      <w:r>
        <w:rPr>
          <w:spacing w:val="-15"/>
        </w:rPr>
        <w:t xml:space="preserve"> </w:t>
      </w:r>
      <w:r>
        <w:t>ir</w:t>
      </w:r>
      <w:r>
        <w:rPr>
          <w:spacing w:val="-15"/>
        </w:rPr>
        <w:t xml:space="preserve"> </w:t>
      </w:r>
      <w:r>
        <w:t>pieejama</w:t>
      </w:r>
      <w:r>
        <w:rPr>
          <w:spacing w:val="-15"/>
        </w:rPr>
        <w:t xml:space="preserve"> </w:t>
      </w:r>
      <w:r>
        <w:t>datu</w:t>
      </w:r>
      <w:r>
        <w:rPr>
          <w:spacing w:val="-15"/>
        </w:rPr>
        <w:t xml:space="preserve"> </w:t>
      </w:r>
      <w:r>
        <w:t>centra</w:t>
      </w:r>
      <w:r>
        <w:rPr>
          <w:spacing w:val="-15"/>
        </w:rPr>
        <w:t xml:space="preserve"> </w:t>
      </w:r>
      <w:r>
        <w:t>ciltsdarba un pārraudzības informācijas datu bāzē.</w:t>
      </w:r>
    </w:p>
    <w:p w14:paraId="002079BF" w14:textId="77777777" w:rsidR="00633F23" w:rsidRDefault="00633F23">
      <w:pPr>
        <w:pStyle w:val="BodyText"/>
      </w:pPr>
    </w:p>
    <w:p w14:paraId="78EB4A68" w14:textId="77777777" w:rsidR="00633F23" w:rsidRDefault="00633F23">
      <w:pPr>
        <w:pStyle w:val="BodyText"/>
        <w:spacing w:before="80"/>
      </w:pPr>
    </w:p>
    <w:p w14:paraId="7592768F" w14:textId="77777777" w:rsidR="00633F23" w:rsidRDefault="00000000">
      <w:pPr>
        <w:pStyle w:val="Heading2"/>
        <w:numPr>
          <w:ilvl w:val="0"/>
          <w:numId w:val="18"/>
        </w:numPr>
        <w:tabs>
          <w:tab w:val="left" w:pos="1097"/>
          <w:tab w:val="left" w:pos="4846"/>
        </w:tabs>
        <w:spacing w:line="276" w:lineRule="auto"/>
        <w:ind w:left="4846" w:right="677" w:hanging="4028"/>
        <w:jc w:val="left"/>
      </w:pPr>
      <w:bookmarkStart w:id="15" w:name="_TOC_250007"/>
      <w:r>
        <w:t>DZĪVNIEKU</w:t>
      </w:r>
      <w:r>
        <w:rPr>
          <w:spacing w:val="-10"/>
        </w:rPr>
        <w:t xml:space="preserve"> </w:t>
      </w:r>
      <w:r>
        <w:t>IZCELŠANĀS</w:t>
      </w:r>
      <w:r>
        <w:rPr>
          <w:spacing w:val="-11"/>
        </w:rPr>
        <w:t xml:space="preserve"> </w:t>
      </w:r>
      <w:r>
        <w:t>APSTIPRINĀŠANA,</w:t>
      </w:r>
      <w:r>
        <w:rPr>
          <w:spacing w:val="-12"/>
        </w:rPr>
        <w:t xml:space="preserve"> </w:t>
      </w:r>
      <w:r>
        <w:t>PIELIETOJOT</w:t>
      </w:r>
      <w:r>
        <w:rPr>
          <w:spacing w:val="-12"/>
        </w:rPr>
        <w:t xml:space="preserve"> </w:t>
      </w:r>
      <w:r>
        <w:t xml:space="preserve">DNS </w:t>
      </w:r>
      <w:bookmarkEnd w:id="15"/>
      <w:r>
        <w:rPr>
          <w:spacing w:val="-2"/>
        </w:rPr>
        <w:t>TESTU</w:t>
      </w:r>
    </w:p>
    <w:p w14:paraId="0EDB4111" w14:textId="77777777" w:rsidR="00633F23" w:rsidRDefault="00000000">
      <w:pPr>
        <w:pStyle w:val="BodyText"/>
        <w:spacing w:before="317" w:line="276" w:lineRule="auto"/>
        <w:ind w:left="461" w:right="319" w:firstLine="720"/>
        <w:jc w:val="both"/>
      </w:pPr>
      <w:r>
        <w:t>Dzīvnieka izcelšanās tiek reģistrēta, pamatojoties uz pirmdokumentos uzrādīto informāciju par</w:t>
      </w:r>
      <w:r>
        <w:rPr>
          <w:spacing w:val="-13"/>
        </w:rPr>
        <w:t xml:space="preserve"> </w:t>
      </w:r>
      <w:r>
        <w:t>apsēklošanu</w:t>
      </w:r>
      <w:r>
        <w:rPr>
          <w:spacing w:val="-12"/>
        </w:rPr>
        <w:t xml:space="preserve"> </w:t>
      </w:r>
      <w:r>
        <w:t>un</w:t>
      </w:r>
      <w:r>
        <w:rPr>
          <w:spacing w:val="-12"/>
        </w:rPr>
        <w:t xml:space="preserve"> </w:t>
      </w:r>
      <w:r>
        <w:t>piedzimšanu.</w:t>
      </w:r>
      <w:r>
        <w:rPr>
          <w:spacing w:val="-12"/>
        </w:rPr>
        <w:t xml:space="preserve"> </w:t>
      </w:r>
      <w:r>
        <w:t>Precīza</w:t>
      </w:r>
      <w:r>
        <w:rPr>
          <w:spacing w:val="-13"/>
        </w:rPr>
        <w:t xml:space="preserve"> </w:t>
      </w:r>
      <w:r>
        <w:t>informācija</w:t>
      </w:r>
      <w:r>
        <w:rPr>
          <w:spacing w:val="-12"/>
        </w:rPr>
        <w:t xml:space="preserve"> </w:t>
      </w:r>
      <w:r>
        <w:t>par</w:t>
      </w:r>
      <w:r>
        <w:rPr>
          <w:spacing w:val="-13"/>
        </w:rPr>
        <w:t xml:space="preserve"> </w:t>
      </w:r>
      <w:r>
        <w:t>dzīvnieka</w:t>
      </w:r>
      <w:r>
        <w:rPr>
          <w:spacing w:val="-12"/>
        </w:rPr>
        <w:t xml:space="preserve"> </w:t>
      </w:r>
      <w:r>
        <w:t>izcelšanos</w:t>
      </w:r>
      <w:r>
        <w:rPr>
          <w:spacing w:val="-12"/>
        </w:rPr>
        <w:t xml:space="preserve"> </w:t>
      </w:r>
      <w:r>
        <w:t>ir</w:t>
      </w:r>
      <w:r>
        <w:rPr>
          <w:spacing w:val="-12"/>
        </w:rPr>
        <w:t xml:space="preserve"> </w:t>
      </w:r>
      <w:r>
        <w:t>nepieciešama</w:t>
      </w:r>
      <w:r>
        <w:rPr>
          <w:spacing w:val="-13"/>
        </w:rPr>
        <w:t xml:space="preserve"> </w:t>
      </w:r>
      <w:r>
        <w:t>ticama vaislas buļļu vērtējuma iegūšanai un paša dzīvnieka atbilstošas izcelsmes apliecināšanai. Selekcijas darbā ir būtiski izslēgt jebkādu neprecīzu informāciju.</w:t>
      </w:r>
    </w:p>
    <w:p w14:paraId="0C5BD90F" w14:textId="77777777" w:rsidR="00633F23" w:rsidRDefault="00000000">
      <w:pPr>
        <w:pStyle w:val="BodyText"/>
        <w:spacing w:line="276" w:lineRule="auto"/>
        <w:ind w:left="461" w:right="318" w:firstLine="708"/>
        <w:jc w:val="both"/>
      </w:pPr>
      <w:r>
        <w:t>Izcelsmi nosaka izmantojot DNS testu, kas nekļūdīgi apliecina atbilstību vai neatbilstību norādītajiem vecākiem.</w:t>
      </w:r>
    </w:p>
    <w:p w14:paraId="3AA2CA8C" w14:textId="77777777" w:rsidR="00633F23" w:rsidRDefault="00000000">
      <w:pPr>
        <w:pStyle w:val="BodyText"/>
        <w:spacing w:before="239"/>
        <w:ind w:left="1169"/>
      </w:pPr>
      <w:r>
        <w:t>Izcelšanās</w:t>
      </w:r>
      <w:r>
        <w:rPr>
          <w:spacing w:val="-7"/>
        </w:rPr>
        <w:t xml:space="preserve"> </w:t>
      </w:r>
      <w:r>
        <w:t>ar</w:t>
      </w:r>
      <w:r>
        <w:rPr>
          <w:spacing w:val="-8"/>
        </w:rPr>
        <w:t xml:space="preserve"> </w:t>
      </w:r>
      <w:r>
        <w:t>DNS</w:t>
      </w:r>
      <w:r>
        <w:rPr>
          <w:spacing w:val="-5"/>
        </w:rPr>
        <w:t xml:space="preserve"> </w:t>
      </w:r>
      <w:r>
        <w:t>metodi</w:t>
      </w:r>
      <w:r>
        <w:rPr>
          <w:spacing w:val="-7"/>
        </w:rPr>
        <w:t xml:space="preserve"> </w:t>
      </w:r>
      <w:r>
        <w:rPr>
          <w:spacing w:val="-2"/>
        </w:rPr>
        <w:t>jāapstiprina:</w:t>
      </w:r>
    </w:p>
    <w:p w14:paraId="12413C3F" w14:textId="77777777" w:rsidR="00633F23" w:rsidRDefault="00633F23">
      <w:pPr>
        <w:pStyle w:val="BodyText"/>
        <w:spacing w:before="4"/>
      </w:pPr>
    </w:p>
    <w:p w14:paraId="6BB0F920" w14:textId="77777777" w:rsidR="00633F23" w:rsidRDefault="00000000">
      <w:pPr>
        <w:pStyle w:val="ListParagraph"/>
        <w:numPr>
          <w:ilvl w:val="0"/>
          <w:numId w:val="14"/>
        </w:numPr>
        <w:tabs>
          <w:tab w:val="left" w:pos="1289"/>
          <w:tab w:val="left" w:pos="1313"/>
        </w:tabs>
        <w:spacing w:before="1" w:line="276" w:lineRule="auto"/>
        <w:ind w:right="319" w:hanging="284"/>
        <w:jc w:val="both"/>
        <w:rPr>
          <w:sz w:val="24"/>
        </w:rPr>
      </w:pPr>
      <w:r>
        <w:rPr>
          <w:sz w:val="24"/>
        </w:rPr>
        <w:t>veicot izcelsmes datu virspārraudzību, izlases kārtībā katram 200. ciltsgrāmatā ierakstītam sievišķās</w:t>
      </w:r>
      <w:r>
        <w:rPr>
          <w:spacing w:val="-8"/>
          <w:sz w:val="24"/>
        </w:rPr>
        <w:t xml:space="preserve"> </w:t>
      </w:r>
      <w:r>
        <w:rPr>
          <w:sz w:val="24"/>
        </w:rPr>
        <w:t>kārtas</w:t>
      </w:r>
      <w:r>
        <w:rPr>
          <w:spacing w:val="-6"/>
          <w:sz w:val="24"/>
        </w:rPr>
        <w:t xml:space="preserve"> </w:t>
      </w:r>
      <w:r>
        <w:rPr>
          <w:sz w:val="24"/>
        </w:rPr>
        <w:t>dzīvniekam.</w:t>
      </w:r>
      <w:r>
        <w:rPr>
          <w:spacing w:val="-8"/>
          <w:sz w:val="24"/>
        </w:rPr>
        <w:t xml:space="preserve"> </w:t>
      </w:r>
      <w:r>
        <w:rPr>
          <w:sz w:val="24"/>
        </w:rPr>
        <w:t>Ja</w:t>
      </w:r>
      <w:r>
        <w:rPr>
          <w:spacing w:val="-11"/>
          <w:sz w:val="24"/>
        </w:rPr>
        <w:t xml:space="preserve"> </w:t>
      </w:r>
      <w:r>
        <w:rPr>
          <w:sz w:val="24"/>
        </w:rPr>
        <w:t>šis</w:t>
      </w:r>
      <w:r>
        <w:rPr>
          <w:spacing w:val="-8"/>
          <w:sz w:val="24"/>
        </w:rPr>
        <w:t xml:space="preserve"> </w:t>
      </w:r>
      <w:r>
        <w:rPr>
          <w:sz w:val="24"/>
        </w:rPr>
        <w:t>dzīvnieks</w:t>
      </w:r>
      <w:r>
        <w:rPr>
          <w:spacing w:val="-8"/>
          <w:sz w:val="24"/>
        </w:rPr>
        <w:t xml:space="preserve"> </w:t>
      </w:r>
      <w:r>
        <w:rPr>
          <w:sz w:val="24"/>
        </w:rPr>
        <w:t>vai</w:t>
      </w:r>
      <w:r>
        <w:rPr>
          <w:spacing w:val="-6"/>
          <w:sz w:val="24"/>
        </w:rPr>
        <w:t xml:space="preserve"> </w:t>
      </w:r>
      <w:r>
        <w:rPr>
          <w:sz w:val="24"/>
        </w:rPr>
        <w:t>tā</w:t>
      </w:r>
      <w:r>
        <w:rPr>
          <w:spacing w:val="-11"/>
          <w:sz w:val="24"/>
        </w:rPr>
        <w:t xml:space="preserve"> </w:t>
      </w:r>
      <w:r>
        <w:rPr>
          <w:sz w:val="24"/>
        </w:rPr>
        <w:t>māte</w:t>
      </w:r>
      <w:r>
        <w:rPr>
          <w:spacing w:val="-7"/>
          <w:sz w:val="24"/>
        </w:rPr>
        <w:t xml:space="preserve"> </w:t>
      </w:r>
      <w:r>
        <w:rPr>
          <w:sz w:val="24"/>
        </w:rPr>
        <w:t>nav</w:t>
      </w:r>
      <w:r>
        <w:rPr>
          <w:spacing w:val="-11"/>
          <w:sz w:val="24"/>
        </w:rPr>
        <w:t xml:space="preserve"> </w:t>
      </w:r>
      <w:r>
        <w:rPr>
          <w:sz w:val="24"/>
        </w:rPr>
        <w:t>dzīva,</w:t>
      </w:r>
      <w:r>
        <w:rPr>
          <w:spacing w:val="-8"/>
          <w:sz w:val="24"/>
        </w:rPr>
        <w:t xml:space="preserve"> </w:t>
      </w:r>
      <w:r>
        <w:rPr>
          <w:sz w:val="24"/>
        </w:rPr>
        <w:t>tiek</w:t>
      </w:r>
      <w:r>
        <w:rPr>
          <w:spacing w:val="-6"/>
          <w:sz w:val="24"/>
        </w:rPr>
        <w:t xml:space="preserve"> </w:t>
      </w:r>
      <w:r>
        <w:rPr>
          <w:sz w:val="24"/>
        </w:rPr>
        <w:t>izvēlēts</w:t>
      </w:r>
      <w:r>
        <w:rPr>
          <w:spacing w:val="-6"/>
          <w:sz w:val="24"/>
        </w:rPr>
        <w:t xml:space="preserve"> </w:t>
      </w:r>
      <w:r>
        <w:rPr>
          <w:sz w:val="24"/>
        </w:rPr>
        <w:t>pēc</w:t>
      </w:r>
      <w:r>
        <w:rPr>
          <w:spacing w:val="-8"/>
          <w:sz w:val="24"/>
        </w:rPr>
        <w:t xml:space="preserve"> </w:t>
      </w:r>
      <w:r>
        <w:rPr>
          <w:sz w:val="24"/>
        </w:rPr>
        <w:t>saraksta nākamais ciltsgrāmatā uzņemtais dzīvnieks;</w:t>
      </w:r>
    </w:p>
    <w:p w14:paraId="7F524253" w14:textId="77777777" w:rsidR="00633F23" w:rsidRDefault="00000000">
      <w:pPr>
        <w:pStyle w:val="ListParagraph"/>
        <w:numPr>
          <w:ilvl w:val="0"/>
          <w:numId w:val="14"/>
        </w:numPr>
        <w:tabs>
          <w:tab w:val="left" w:pos="1268"/>
        </w:tabs>
        <w:ind w:left="1268" w:hanging="238"/>
        <w:jc w:val="both"/>
        <w:rPr>
          <w:sz w:val="24"/>
        </w:rPr>
      </w:pPr>
      <w:r>
        <w:rPr>
          <w:sz w:val="24"/>
        </w:rPr>
        <w:t>visiem</w:t>
      </w:r>
      <w:r>
        <w:rPr>
          <w:spacing w:val="-7"/>
          <w:sz w:val="24"/>
        </w:rPr>
        <w:t xml:space="preserve"> </w:t>
      </w:r>
      <w:r>
        <w:rPr>
          <w:sz w:val="24"/>
        </w:rPr>
        <w:t>vaislas</w:t>
      </w:r>
      <w:r>
        <w:rPr>
          <w:spacing w:val="-6"/>
          <w:sz w:val="24"/>
        </w:rPr>
        <w:t xml:space="preserve"> </w:t>
      </w:r>
      <w:r>
        <w:rPr>
          <w:spacing w:val="-2"/>
          <w:sz w:val="24"/>
        </w:rPr>
        <w:t>buļļiem;</w:t>
      </w:r>
    </w:p>
    <w:p w14:paraId="11C7542E" w14:textId="77777777" w:rsidR="00633F23" w:rsidRDefault="00000000">
      <w:pPr>
        <w:pStyle w:val="ListParagraph"/>
        <w:numPr>
          <w:ilvl w:val="0"/>
          <w:numId w:val="14"/>
        </w:numPr>
        <w:tabs>
          <w:tab w:val="left" w:pos="1268"/>
        </w:tabs>
        <w:spacing w:before="41"/>
        <w:ind w:left="1268" w:hanging="238"/>
        <w:jc w:val="both"/>
        <w:rPr>
          <w:sz w:val="24"/>
        </w:rPr>
      </w:pPr>
      <w:r>
        <w:rPr>
          <w:sz w:val="24"/>
        </w:rPr>
        <w:t>dzīvniekiem,</w:t>
      </w:r>
      <w:r>
        <w:rPr>
          <w:spacing w:val="-9"/>
          <w:sz w:val="24"/>
        </w:rPr>
        <w:t xml:space="preserve"> </w:t>
      </w:r>
      <w:r>
        <w:rPr>
          <w:sz w:val="24"/>
        </w:rPr>
        <w:t>kuru</w:t>
      </w:r>
      <w:r>
        <w:rPr>
          <w:spacing w:val="-10"/>
          <w:sz w:val="24"/>
        </w:rPr>
        <w:t xml:space="preserve"> </w:t>
      </w:r>
      <w:r>
        <w:rPr>
          <w:sz w:val="24"/>
        </w:rPr>
        <w:t>īpašnieks</w:t>
      </w:r>
      <w:r>
        <w:rPr>
          <w:spacing w:val="-8"/>
          <w:sz w:val="24"/>
        </w:rPr>
        <w:t xml:space="preserve"> </w:t>
      </w:r>
      <w:r>
        <w:rPr>
          <w:sz w:val="24"/>
        </w:rPr>
        <w:t>to</w:t>
      </w:r>
      <w:r>
        <w:rPr>
          <w:spacing w:val="-8"/>
          <w:sz w:val="24"/>
        </w:rPr>
        <w:t xml:space="preserve"> </w:t>
      </w:r>
      <w:r>
        <w:rPr>
          <w:sz w:val="24"/>
        </w:rPr>
        <w:t>individuāli</w:t>
      </w:r>
      <w:r>
        <w:rPr>
          <w:spacing w:val="-9"/>
          <w:sz w:val="24"/>
        </w:rPr>
        <w:t xml:space="preserve"> </w:t>
      </w:r>
      <w:r>
        <w:rPr>
          <w:spacing w:val="-2"/>
          <w:sz w:val="24"/>
        </w:rPr>
        <w:t>pieprasījis.</w:t>
      </w:r>
    </w:p>
    <w:p w14:paraId="26F51D16" w14:textId="77777777" w:rsidR="00633F23" w:rsidRDefault="00633F23">
      <w:pPr>
        <w:pStyle w:val="BodyText"/>
      </w:pPr>
    </w:p>
    <w:p w14:paraId="2469AD8F" w14:textId="77777777" w:rsidR="00633F23" w:rsidRDefault="00633F23">
      <w:pPr>
        <w:pStyle w:val="BodyText"/>
        <w:spacing w:before="126"/>
      </w:pPr>
    </w:p>
    <w:p w14:paraId="05341541" w14:textId="77777777" w:rsidR="00633F23" w:rsidRDefault="00000000">
      <w:pPr>
        <w:pStyle w:val="Heading2"/>
        <w:numPr>
          <w:ilvl w:val="0"/>
          <w:numId w:val="18"/>
        </w:numPr>
        <w:tabs>
          <w:tab w:val="left" w:pos="3095"/>
        </w:tabs>
        <w:ind w:left="3095" w:hanging="279"/>
        <w:jc w:val="left"/>
      </w:pPr>
      <w:bookmarkStart w:id="16" w:name="_TOC_250006"/>
      <w:r>
        <w:t>SNIEGUMA</w:t>
      </w:r>
      <w:r>
        <w:rPr>
          <w:spacing w:val="-2"/>
        </w:rPr>
        <w:t xml:space="preserve"> </w:t>
      </w:r>
      <w:r>
        <w:t>PĀRBAUDES</w:t>
      </w:r>
      <w:r>
        <w:rPr>
          <w:spacing w:val="-8"/>
        </w:rPr>
        <w:t xml:space="preserve"> </w:t>
      </w:r>
      <w:bookmarkEnd w:id="16"/>
      <w:r>
        <w:rPr>
          <w:spacing w:val="-2"/>
        </w:rPr>
        <w:t>KĀRTĪBA</w:t>
      </w:r>
    </w:p>
    <w:p w14:paraId="3A200AF9" w14:textId="77777777" w:rsidR="00633F23" w:rsidRDefault="00633F23">
      <w:pPr>
        <w:pStyle w:val="BodyText"/>
        <w:spacing w:before="41"/>
        <w:rPr>
          <w:b/>
          <w:sz w:val="28"/>
        </w:rPr>
      </w:pPr>
    </w:p>
    <w:p w14:paraId="7A51BA4F" w14:textId="77777777" w:rsidR="00633F23" w:rsidRDefault="00000000">
      <w:pPr>
        <w:pStyle w:val="BodyText"/>
        <w:spacing w:line="278" w:lineRule="auto"/>
        <w:ind w:left="461" w:firstLine="720"/>
      </w:pPr>
      <w:r>
        <w:t xml:space="preserve">Snieguma pārbaude pamatā sastāv no trim daļām un tiek veikta atbilstoši Ministru kabineta </w:t>
      </w:r>
      <w:r>
        <w:rPr>
          <w:spacing w:val="-2"/>
        </w:rPr>
        <w:t>noteikumiem:</w:t>
      </w:r>
    </w:p>
    <w:p w14:paraId="2C657052" w14:textId="77777777" w:rsidR="00633F23" w:rsidRDefault="00000000">
      <w:pPr>
        <w:pStyle w:val="ListParagraph"/>
        <w:numPr>
          <w:ilvl w:val="0"/>
          <w:numId w:val="13"/>
        </w:numPr>
        <w:tabs>
          <w:tab w:val="left" w:pos="1312"/>
        </w:tabs>
        <w:spacing w:line="272" w:lineRule="exact"/>
        <w:ind w:left="1312" w:hanging="359"/>
        <w:rPr>
          <w:sz w:val="24"/>
        </w:rPr>
      </w:pPr>
      <w:r>
        <w:rPr>
          <w:sz w:val="24"/>
        </w:rPr>
        <w:t>Piena</w:t>
      </w:r>
      <w:r>
        <w:rPr>
          <w:spacing w:val="-11"/>
          <w:sz w:val="24"/>
        </w:rPr>
        <w:t xml:space="preserve"> </w:t>
      </w:r>
      <w:r>
        <w:rPr>
          <w:sz w:val="24"/>
        </w:rPr>
        <w:t>pārraudzības</w:t>
      </w:r>
      <w:r>
        <w:rPr>
          <w:spacing w:val="-9"/>
          <w:sz w:val="24"/>
        </w:rPr>
        <w:t xml:space="preserve"> </w:t>
      </w:r>
      <w:r>
        <w:rPr>
          <w:sz w:val="24"/>
        </w:rPr>
        <w:t>datu</w:t>
      </w:r>
      <w:r>
        <w:rPr>
          <w:spacing w:val="-8"/>
          <w:sz w:val="24"/>
        </w:rPr>
        <w:t xml:space="preserve"> </w:t>
      </w:r>
      <w:r>
        <w:rPr>
          <w:spacing w:val="-2"/>
          <w:sz w:val="24"/>
        </w:rPr>
        <w:t>iegūšana;</w:t>
      </w:r>
    </w:p>
    <w:p w14:paraId="4A92CAF0" w14:textId="77777777" w:rsidR="00633F23" w:rsidRDefault="00000000">
      <w:pPr>
        <w:pStyle w:val="ListParagraph"/>
        <w:numPr>
          <w:ilvl w:val="0"/>
          <w:numId w:val="13"/>
        </w:numPr>
        <w:tabs>
          <w:tab w:val="left" w:pos="1312"/>
        </w:tabs>
        <w:spacing w:before="41"/>
        <w:ind w:left="1312" w:hanging="359"/>
        <w:rPr>
          <w:sz w:val="24"/>
        </w:rPr>
      </w:pPr>
      <w:r>
        <w:rPr>
          <w:sz w:val="24"/>
        </w:rPr>
        <w:t>Eksterjera</w:t>
      </w:r>
      <w:r>
        <w:rPr>
          <w:spacing w:val="23"/>
          <w:sz w:val="24"/>
        </w:rPr>
        <w:t xml:space="preserve"> </w:t>
      </w:r>
      <w:r>
        <w:rPr>
          <w:sz w:val="24"/>
        </w:rPr>
        <w:t>vērtēšana</w:t>
      </w:r>
      <w:r>
        <w:rPr>
          <w:spacing w:val="22"/>
          <w:sz w:val="24"/>
        </w:rPr>
        <w:t xml:space="preserve"> </w:t>
      </w:r>
      <w:r>
        <w:rPr>
          <w:sz w:val="24"/>
        </w:rPr>
        <w:t>tiek</w:t>
      </w:r>
      <w:r>
        <w:rPr>
          <w:spacing w:val="23"/>
          <w:sz w:val="24"/>
        </w:rPr>
        <w:t xml:space="preserve"> </w:t>
      </w:r>
      <w:r>
        <w:rPr>
          <w:sz w:val="24"/>
        </w:rPr>
        <w:t>veikta</w:t>
      </w:r>
      <w:r>
        <w:rPr>
          <w:spacing w:val="20"/>
          <w:sz w:val="24"/>
        </w:rPr>
        <w:t xml:space="preserve"> </w:t>
      </w:r>
      <w:r>
        <w:rPr>
          <w:sz w:val="24"/>
        </w:rPr>
        <w:t>saskaņā</w:t>
      </w:r>
      <w:r>
        <w:rPr>
          <w:spacing w:val="23"/>
          <w:sz w:val="24"/>
        </w:rPr>
        <w:t xml:space="preserve"> </w:t>
      </w:r>
      <w:r>
        <w:rPr>
          <w:sz w:val="24"/>
        </w:rPr>
        <w:t>ar</w:t>
      </w:r>
      <w:r>
        <w:rPr>
          <w:spacing w:val="18"/>
          <w:sz w:val="24"/>
        </w:rPr>
        <w:t xml:space="preserve"> </w:t>
      </w:r>
      <w:r>
        <w:rPr>
          <w:sz w:val="24"/>
        </w:rPr>
        <w:t>Ministru</w:t>
      </w:r>
      <w:r>
        <w:rPr>
          <w:spacing w:val="20"/>
          <w:sz w:val="24"/>
        </w:rPr>
        <w:t xml:space="preserve"> </w:t>
      </w:r>
      <w:r>
        <w:rPr>
          <w:sz w:val="24"/>
        </w:rPr>
        <w:t>kabineta</w:t>
      </w:r>
      <w:r>
        <w:rPr>
          <w:spacing w:val="22"/>
          <w:sz w:val="24"/>
        </w:rPr>
        <w:t xml:space="preserve"> </w:t>
      </w:r>
      <w:r>
        <w:rPr>
          <w:sz w:val="24"/>
        </w:rPr>
        <w:t>noteikumiem,</w:t>
      </w:r>
      <w:r>
        <w:rPr>
          <w:spacing w:val="20"/>
          <w:sz w:val="24"/>
        </w:rPr>
        <w:t xml:space="preserve"> </w:t>
      </w:r>
      <w:r>
        <w:rPr>
          <w:spacing w:val="-2"/>
          <w:sz w:val="24"/>
        </w:rPr>
        <w:t>starptautiskās</w:t>
      </w:r>
    </w:p>
    <w:p w14:paraId="7C802829" w14:textId="77777777" w:rsidR="00633F23" w:rsidRDefault="00633F23">
      <w:pPr>
        <w:rPr>
          <w:sz w:val="24"/>
        </w:rPr>
        <w:sectPr w:rsidR="00633F23">
          <w:pgSz w:w="12240" w:h="15840"/>
          <w:pgMar w:top="1700" w:right="540" w:bottom="280" w:left="1240" w:header="720" w:footer="720" w:gutter="0"/>
          <w:cols w:space="720"/>
        </w:sectPr>
      </w:pPr>
    </w:p>
    <w:p w14:paraId="5B9197F7" w14:textId="77777777" w:rsidR="00633F23" w:rsidRDefault="00000000">
      <w:pPr>
        <w:pStyle w:val="BodyText"/>
        <w:spacing w:before="72"/>
        <w:ind w:left="1313"/>
        <w:jc w:val="both"/>
      </w:pPr>
      <w:r>
        <w:lastRenderedPageBreak/>
        <w:t>dzīvnieku</w:t>
      </w:r>
      <w:r>
        <w:rPr>
          <w:spacing w:val="-11"/>
        </w:rPr>
        <w:t xml:space="preserve"> </w:t>
      </w:r>
      <w:r>
        <w:t>pārraudzības</w:t>
      </w:r>
      <w:r>
        <w:rPr>
          <w:spacing w:val="-10"/>
        </w:rPr>
        <w:t xml:space="preserve"> </w:t>
      </w:r>
      <w:r>
        <w:t>organizācijas</w:t>
      </w:r>
      <w:r>
        <w:rPr>
          <w:spacing w:val="-10"/>
        </w:rPr>
        <w:t xml:space="preserve"> </w:t>
      </w:r>
      <w:r>
        <w:t>(ICAR)</w:t>
      </w:r>
      <w:r>
        <w:rPr>
          <w:spacing w:val="-10"/>
        </w:rPr>
        <w:t xml:space="preserve"> </w:t>
      </w:r>
      <w:r>
        <w:t>vadlīnijām</w:t>
      </w:r>
      <w:r>
        <w:rPr>
          <w:spacing w:val="-10"/>
        </w:rPr>
        <w:t xml:space="preserve"> </w:t>
      </w:r>
      <w:r>
        <w:t>un</w:t>
      </w:r>
      <w:r>
        <w:rPr>
          <w:spacing w:val="-10"/>
        </w:rPr>
        <w:t xml:space="preserve"> </w:t>
      </w:r>
      <w:r>
        <w:t>programmas</w:t>
      </w:r>
      <w:r>
        <w:rPr>
          <w:spacing w:val="-11"/>
        </w:rPr>
        <w:t xml:space="preserve"> </w:t>
      </w:r>
      <w:r>
        <w:t>1.</w:t>
      </w:r>
      <w:r>
        <w:rPr>
          <w:spacing w:val="-10"/>
        </w:rPr>
        <w:t xml:space="preserve"> </w:t>
      </w:r>
      <w:r>
        <w:rPr>
          <w:spacing w:val="-2"/>
        </w:rPr>
        <w:t>Pielikumam;</w:t>
      </w:r>
    </w:p>
    <w:p w14:paraId="7B7FCE4C" w14:textId="77777777" w:rsidR="00633F23" w:rsidRDefault="00000000">
      <w:pPr>
        <w:pStyle w:val="ListParagraph"/>
        <w:numPr>
          <w:ilvl w:val="0"/>
          <w:numId w:val="13"/>
        </w:numPr>
        <w:tabs>
          <w:tab w:val="left" w:pos="1313"/>
        </w:tabs>
        <w:spacing w:before="43" w:line="276" w:lineRule="auto"/>
        <w:ind w:right="314"/>
        <w:jc w:val="both"/>
        <w:rPr>
          <w:sz w:val="24"/>
        </w:rPr>
      </w:pPr>
      <w:r>
        <w:rPr>
          <w:sz w:val="24"/>
        </w:rPr>
        <w:t>Ciltsvērtību noteikšanu piena šķirņu liellopiem veic datu centrs, saskaņā ar ICAR un starptautiskās buļļu novērtēšanas organizācijas (INTERBULL) nosacījumiem. Ciltsvērtības tiek aprēķinātas pēc piena produktivitātes, somatisko šūnu skaita, ķermeņa uzbūves, piena atdeves ātruma un temperamenta pazīmēm. Ciltsvērtību novērtēšanā tiek izmantota datu centrā uzkrātā pārraudzības un eksterjera vērtēšanas informācija. Novērtēšanas procesā iekļauta visa iespējamā izcelšanās informācija, nenosakot kā kritēriju minimālo un maksimālo paaudžu skaitu. Ja dzīvnieka māte un/vai tēvs nav zināmi, definē fiksētās ģenētiskās grupas, kas apkopo visus dzīvniekus, ņemot vērā šķirni, dzimumu un dzīvnieka dzimšanas</w:t>
      </w:r>
      <w:r>
        <w:rPr>
          <w:spacing w:val="-3"/>
          <w:sz w:val="24"/>
        </w:rPr>
        <w:t xml:space="preserve"> </w:t>
      </w:r>
      <w:r>
        <w:rPr>
          <w:sz w:val="24"/>
        </w:rPr>
        <w:t>gadu.</w:t>
      </w:r>
      <w:r>
        <w:rPr>
          <w:spacing w:val="-1"/>
          <w:sz w:val="24"/>
        </w:rPr>
        <w:t xml:space="preserve"> </w:t>
      </w:r>
      <w:r>
        <w:rPr>
          <w:sz w:val="24"/>
        </w:rPr>
        <w:t>Novērtēšanu</w:t>
      </w:r>
      <w:r>
        <w:rPr>
          <w:spacing w:val="-1"/>
          <w:sz w:val="24"/>
        </w:rPr>
        <w:t xml:space="preserve"> </w:t>
      </w:r>
      <w:r>
        <w:rPr>
          <w:sz w:val="24"/>
        </w:rPr>
        <w:t>veic</w:t>
      </w:r>
      <w:r>
        <w:rPr>
          <w:spacing w:val="-1"/>
          <w:sz w:val="24"/>
        </w:rPr>
        <w:t xml:space="preserve"> </w:t>
      </w:r>
      <w:r>
        <w:rPr>
          <w:sz w:val="24"/>
        </w:rPr>
        <w:t>3</w:t>
      </w:r>
      <w:r>
        <w:rPr>
          <w:spacing w:val="-1"/>
          <w:sz w:val="24"/>
        </w:rPr>
        <w:t xml:space="preserve"> </w:t>
      </w:r>
      <w:r>
        <w:rPr>
          <w:sz w:val="24"/>
        </w:rPr>
        <w:t>reizes</w:t>
      </w:r>
      <w:r>
        <w:rPr>
          <w:spacing w:val="-1"/>
          <w:sz w:val="24"/>
        </w:rPr>
        <w:t xml:space="preserve"> </w:t>
      </w:r>
      <w:r>
        <w:rPr>
          <w:sz w:val="24"/>
        </w:rPr>
        <w:t>gadā,</w:t>
      </w:r>
      <w:r>
        <w:rPr>
          <w:spacing w:val="-1"/>
          <w:sz w:val="24"/>
        </w:rPr>
        <w:t xml:space="preserve"> </w:t>
      </w:r>
      <w:r>
        <w:rPr>
          <w:sz w:val="24"/>
        </w:rPr>
        <w:t>saskaņā ar</w:t>
      </w:r>
      <w:r>
        <w:rPr>
          <w:spacing w:val="-2"/>
          <w:sz w:val="24"/>
        </w:rPr>
        <w:t xml:space="preserve"> </w:t>
      </w:r>
      <w:r>
        <w:rPr>
          <w:sz w:val="24"/>
        </w:rPr>
        <w:t>INTERBULL</w:t>
      </w:r>
      <w:r>
        <w:rPr>
          <w:spacing w:val="-1"/>
          <w:sz w:val="24"/>
        </w:rPr>
        <w:t xml:space="preserve"> </w:t>
      </w:r>
      <w:r>
        <w:rPr>
          <w:sz w:val="24"/>
        </w:rPr>
        <w:t>noteikto</w:t>
      </w:r>
      <w:r>
        <w:rPr>
          <w:spacing w:val="-1"/>
          <w:sz w:val="24"/>
        </w:rPr>
        <w:t xml:space="preserve"> </w:t>
      </w:r>
      <w:r>
        <w:rPr>
          <w:sz w:val="24"/>
        </w:rPr>
        <w:t>grafiku, rezultātus publicējot datu centra interneta mājas lapā.</w:t>
      </w:r>
    </w:p>
    <w:p w14:paraId="711A2534" w14:textId="77777777" w:rsidR="00633F23" w:rsidRDefault="00000000">
      <w:pPr>
        <w:pStyle w:val="BodyText"/>
        <w:spacing w:line="276" w:lineRule="auto"/>
        <w:ind w:left="461" w:right="318"/>
        <w:jc w:val="both"/>
      </w:pPr>
      <w:r>
        <w:t>Ganāmpulkā piena pārraudzība tiek veikta visām vienam mērķim un vienā novietnē turētām govīm, snieguma pārbaude tiek veikta visām govīm, ar kurām īsteno audzēšanas programmu, saimniecības līmenī pieņemot lēmumu, kuri dzīvnieki nepieciešami programmas īstenošanas turpināšanai.</w:t>
      </w:r>
    </w:p>
    <w:p w14:paraId="131235CD" w14:textId="77777777" w:rsidR="00633F23" w:rsidRDefault="00633F23">
      <w:pPr>
        <w:pStyle w:val="BodyText"/>
      </w:pPr>
    </w:p>
    <w:p w14:paraId="3CA6C154" w14:textId="77777777" w:rsidR="00633F23" w:rsidRDefault="00633F23">
      <w:pPr>
        <w:pStyle w:val="BodyText"/>
        <w:spacing w:before="82"/>
      </w:pPr>
    </w:p>
    <w:p w14:paraId="645394C5" w14:textId="77777777" w:rsidR="00633F23" w:rsidRDefault="00000000">
      <w:pPr>
        <w:pStyle w:val="Heading2"/>
        <w:numPr>
          <w:ilvl w:val="0"/>
          <w:numId w:val="18"/>
        </w:numPr>
        <w:tabs>
          <w:tab w:val="left" w:pos="1700"/>
        </w:tabs>
        <w:ind w:left="1700" w:hanging="279"/>
        <w:jc w:val="left"/>
      </w:pPr>
      <w:bookmarkStart w:id="17" w:name="_TOC_250005"/>
      <w:r>
        <w:t>SARKANO</w:t>
      </w:r>
      <w:r>
        <w:rPr>
          <w:spacing w:val="-9"/>
        </w:rPr>
        <w:t xml:space="preserve"> </w:t>
      </w:r>
      <w:r>
        <w:t>ŠĶIRŅU</w:t>
      </w:r>
      <w:r>
        <w:rPr>
          <w:spacing w:val="-6"/>
        </w:rPr>
        <w:t xml:space="preserve"> </w:t>
      </w:r>
      <w:r>
        <w:t>GOVJU</w:t>
      </w:r>
      <w:r>
        <w:rPr>
          <w:spacing w:val="-3"/>
        </w:rPr>
        <w:t xml:space="preserve"> </w:t>
      </w:r>
      <w:r>
        <w:t>GANĀMPULKU</w:t>
      </w:r>
      <w:r>
        <w:rPr>
          <w:spacing w:val="-1"/>
        </w:rPr>
        <w:t xml:space="preserve"> </w:t>
      </w:r>
      <w:bookmarkEnd w:id="17"/>
      <w:r>
        <w:rPr>
          <w:spacing w:val="-2"/>
        </w:rPr>
        <w:t>IZKOPŠANA</w:t>
      </w:r>
    </w:p>
    <w:p w14:paraId="757F40ED" w14:textId="77777777" w:rsidR="00633F23" w:rsidRDefault="00633F23">
      <w:pPr>
        <w:pStyle w:val="BodyText"/>
        <w:spacing w:before="44"/>
        <w:rPr>
          <w:b/>
          <w:sz w:val="28"/>
        </w:rPr>
      </w:pPr>
    </w:p>
    <w:p w14:paraId="2DEAAB80" w14:textId="77777777" w:rsidR="00633F23" w:rsidRDefault="00000000">
      <w:pPr>
        <w:pStyle w:val="BodyText"/>
        <w:spacing w:line="276" w:lineRule="auto"/>
        <w:ind w:left="461" w:right="320" w:firstLine="720"/>
        <w:jc w:val="both"/>
      </w:pPr>
      <w:r>
        <w:t>Veiksmīgai šķirnes izkopšanai nepieciešams veikt izlasi un atlasi. Izvēloties mātes un tēvus vaislas</w:t>
      </w:r>
      <w:r>
        <w:rPr>
          <w:spacing w:val="-6"/>
        </w:rPr>
        <w:t xml:space="preserve"> </w:t>
      </w:r>
      <w:r>
        <w:t>dzīvnieku</w:t>
      </w:r>
      <w:r>
        <w:rPr>
          <w:spacing w:val="-7"/>
        </w:rPr>
        <w:t xml:space="preserve"> </w:t>
      </w:r>
      <w:r>
        <w:t>ataudzēšanai,</w:t>
      </w:r>
      <w:r>
        <w:rPr>
          <w:spacing w:val="-6"/>
        </w:rPr>
        <w:t xml:space="preserve"> </w:t>
      </w:r>
      <w:r>
        <w:t>nepieciešams</w:t>
      </w:r>
      <w:r>
        <w:rPr>
          <w:spacing w:val="-6"/>
        </w:rPr>
        <w:t xml:space="preserve"> </w:t>
      </w:r>
      <w:r>
        <w:t>ņemt</w:t>
      </w:r>
      <w:r>
        <w:rPr>
          <w:spacing w:val="-3"/>
        </w:rPr>
        <w:t xml:space="preserve"> </w:t>
      </w:r>
      <w:r>
        <w:t>vērā</w:t>
      </w:r>
      <w:r>
        <w:rPr>
          <w:spacing w:val="-6"/>
        </w:rPr>
        <w:t xml:space="preserve"> </w:t>
      </w:r>
      <w:r>
        <w:t>dzīvnieku</w:t>
      </w:r>
      <w:r>
        <w:rPr>
          <w:spacing w:val="-6"/>
        </w:rPr>
        <w:t xml:space="preserve"> </w:t>
      </w:r>
      <w:r>
        <w:t>izcelsmi.</w:t>
      </w:r>
      <w:r>
        <w:rPr>
          <w:spacing w:val="-3"/>
        </w:rPr>
        <w:t xml:space="preserve"> </w:t>
      </w:r>
      <w:r>
        <w:t>Izvēlas</w:t>
      </w:r>
      <w:r>
        <w:rPr>
          <w:spacing w:val="-3"/>
        </w:rPr>
        <w:t xml:space="preserve"> </w:t>
      </w:r>
      <w:r>
        <w:t>dzīvniekus,</w:t>
      </w:r>
      <w:r>
        <w:rPr>
          <w:spacing w:val="-6"/>
        </w:rPr>
        <w:t xml:space="preserve"> </w:t>
      </w:r>
      <w:r>
        <w:t>kuru izcelsme</w:t>
      </w:r>
      <w:r>
        <w:rPr>
          <w:spacing w:val="-7"/>
        </w:rPr>
        <w:t xml:space="preserve"> </w:t>
      </w:r>
      <w:r>
        <w:t>sastāv</w:t>
      </w:r>
      <w:r>
        <w:rPr>
          <w:spacing w:val="-7"/>
        </w:rPr>
        <w:t xml:space="preserve"> </w:t>
      </w:r>
      <w:r>
        <w:t>no</w:t>
      </w:r>
      <w:r>
        <w:rPr>
          <w:spacing w:val="-7"/>
        </w:rPr>
        <w:t xml:space="preserve"> </w:t>
      </w:r>
      <w:r>
        <w:t>sarkano</w:t>
      </w:r>
      <w:r>
        <w:rPr>
          <w:spacing w:val="-7"/>
        </w:rPr>
        <w:t xml:space="preserve"> </w:t>
      </w:r>
      <w:r>
        <w:t>šķirņu</w:t>
      </w:r>
      <w:r>
        <w:rPr>
          <w:spacing w:val="-7"/>
        </w:rPr>
        <w:t xml:space="preserve"> </w:t>
      </w:r>
      <w:r>
        <w:t>dzīvniekiem,</w:t>
      </w:r>
      <w:r>
        <w:rPr>
          <w:spacing w:val="-5"/>
        </w:rPr>
        <w:t xml:space="preserve"> </w:t>
      </w:r>
      <w:r>
        <w:t>kā</w:t>
      </w:r>
      <w:r>
        <w:rPr>
          <w:spacing w:val="-9"/>
        </w:rPr>
        <w:t xml:space="preserve"> </w:t>
      </w:r>
      <w:r>
        <w:t>arī</w:t>
      </w:r>
      <w:r>
        <w:rPr>
          <w:spacing w:val="-7"/>
        </w:rPr>
        <w:t xml:space="preserve"> </w:t>
      </w:r>
      <w:r>
        <w:t>dzīvnieki</w:t>
      </w:r>
      <w:r>
        <w:rPr>
          <w:spacing w:val="-7"/>
        </w:rPr>
        <w:t xml:space="preserve"> </w:t>
      </w:r>
      <w:r>
        <w:t>atbilst</w:t>
      </w:r>
      <w:r>
        <w:rPr>
          <w:spacing w:val="-9"/>
        </w:rPr>
        <w:t xml:space="preserve"> </w:t>
      </w:r>
      <w:r>
        <w:t>sarkano</w:t>
      </w:r>
      <w:r>
        <w:rPr>
          <w:spacing w:val="-7"/>
        </w:rPr>
        <w:t xml:space="preserve"> </w:t>
      </w:r>
      <w:r>
        <w:t>šķirņu</w:t>
      </w:r>
      <w:r>
        <w:rPr>
          <w:spacing w:val="-7"/>
        </w:rPr>
        <w:t xml:space="preserve"> </w:t>
      </w:r>
      <w:r>
        <w:t>govju</w:t>
      </w:r>
      <w:r>
        <w:rPr>
          <w:spacing w:val="-7"/>
        </w:rPr>
        <w:t xml:space="preserve"> </w:t>
      </w:r>
      <w:r>
        <w:t>tipam</w:t>
      </w:r>
      <w:r>
        <w:rPr>
          <w:spacing w:val="-11"/>
        </w:rPr>
        <w:t xml:space="preserve"> </w:t>
      </w:r>
      <w:r>
        <w:t>un ir reģistrēti vai atbilst reģistrēšanai Ciltsgrāmatas pamatdaļā.</w:t>
      </w:r>
    </w:p>
    <w:p w14:paraId="1EC21A74" w14:textId="77777777" w:rsidR="00633F23" w:rsidRDefault="00000000">
      <w:pPr>
        <w:pStyle w:val="BodyText"/>
        <w:spacing w:line="276" w:lineRule="auto"/>
        <w:ind w:left="461" w:right="321" w:firstLine="708"/>
        <w:jc w:val="both"/>
      </w:pPr>
      <w:r>
        <w:t>Veicot dzīvnieku atlasi ganāmpulkam, jāņem vērā to individuālā produktivitāte, eksterjers, veselība,</w:t>
      </w:r>
      <w:r>
        <w:rPr>
          <w:spacing w:val="-6"/>
        </w:rPr>
        <w:t xml:space="preserve"> </w:t>
      </w:r>
      <w:r>
        <w:t>izcelšanās</w:t>
      </w:r>
      <w:r>
        <w:rPr>
          <w:spacing w:val="-5"/>
        </w:rPr>
        <w:t xml:space="preserve"> </w:t>
      </w:r>
      <w:r>
        <w:t>informācija,</w:t>
      </w:r>
      <w:r>
        <w:rPr>
          <w:spacing w:val="-5"/>
        </w:rPr>
        <w:t xml:space="preserve"> </w:t>
      </w:r>
      <w:r>
        <w:t>aprēķinātie</w:t>
      </w:r>
      <w:r>
        <w:rPr>
          <w:spacing w:val="-3"/>
        </w:rPr>
        <w:t xml:space="preserve"> </w:t>
      </w:r>
      <w:r>
        <w:t>ciltsvērtību</w:t>
      </w:r>
      <w:r>
        <w:rPr>
          <w:spacing w:val="-5"/>
        </w:rPr>
        <w:t xml:space="preserve"> </w:t>
      </w:r>
      <w:r>
        <w:t>indeksi,</w:t>
      </w:r>
      <w:r>
        <w:rPr>
          <w:spacing w:val="-5"/>
        </w:rPr>
        <w:t xml:space="preserve"> </w:t>
      </w:r>
      <w:r>
        <w:t>kā</w:t>
      </w:r>
      <w:r>
        <w:rPr>
          <w:spacing w:val="-5"/>
        </w:rPr>
        <w:t xml:space="preserve"> </w:t>
      </w:r>
      <w:r>
        <w:t>arī</w:t>
      </w:r>
      <w:r>
        <w:rPr>
          <w:spacing w:val="-5"/>
        </w:rPr>
        <w:t xml:space="preserve"> </w:t>
      </w:r>
      <w:r>
        <w:t>ganāmpulka</w:t>
      </w:r>
      <w:r>
        <w:rPr>
          <w:spacing w:val="-6"/>
        </w:rPr>
        <w:t xml:space="preserve"> </w:t>
      </w:r>
      <w:r>
        <w:t>uzstādītie</w:t>
      </w:r>
      <w:r>
        <w:rPr>
          <w:spacing w:val="-1"/>
        </w:rPr>
        <w:t xml:space="preserve"> </w:t>
      </w:r>
      <w:r>
        <w:t>mērķi, turēšanas sistēma un barības bāze.</w:t>
      </w:r>
    </w:p>
    <w:p w14:paraId="177D9C86" w14:textId="77777777" w:rsidR="00633F23" w:rsidRDefault="00000000">
      <w:pPr>
        <w:pStyle w:val="BodyText"/>
        <w:spacing w:before="1" w:line="276" w:lineRule="auto"/>
        <w:ind w:left="461" w:right="321" w:firstLine="708"/>
        <w:jc w:val="both"/>
      </w:pPr>
      <w:r>
        <w:t>Sarkano šķirņu govju populācija ir atvērta. Līdz ar to augstražīgu dzīvnieku selekcija notiek, izmantojot sarkano šķirņu grupai piederošas un saderīgas šķirnes.</w:t>
      </w:r>
    </w:p>
    <w:p w14:paraId="48EA85FD" w14:textId="77777777" w:rsidR="00633F23" w:rsidRDefault="00000000">
      <w:pPr>
        <w:pStyle w:val="BodyText"/>
        <w:spacing w:line="276" w:lineRule="auto"/>
        <w:ind w:left="461" w:right="322" w:firstLine="708"/>
        <w:jc w:val="both"/>
      </w:pPr>
      <w:r>
        <w:t xml:space="preserve">Zviedrijas sarkanraibās, Angleras, Dānijas sarkanās, Airšīras, Švices, Lietuvas sarkanās, Igaunijas sarkanās un Latvijas brūnās šķirnes dzīvnieku uzlabošana notiks izmantojot sekojošus </w:t>
      </w:r>
      <w:r>
        <w:rPr>
          <w:spacing w:val="-2"/>
        </w:rPr>
        <w:t>principus:</w:t>
      </w:r>
    </w:p>
    <w:p w14:paraId="6823156C" w14:textId="77777777" w:rsidR="00633F23" w:rsidRDefault="00000000">
      <w:pPr>
        <w:pStyle w:val="ListParagraph"/>
        <w:numPr>
          <w:ilvl w:val="0"/>
          <w:numId w:val="15"/>
        </w:numPr>
        <w:tabs>
          <w:tab w:val="left" w:pos="1181"/>
        </w:tabs>
        <w:spacing w:before="1" w:line="271" w:lineRule="auto"/>
        <w:ind w:right="319"/>
        <w:rPr>
          <w:sz w:val="24"/>
        </w:rPr>
      </w:pPr>
      <w:r>
        <w:rPr>
          <w:sz w:val="24"/>
        </w:rPr>
        <w:t>Izslaukuma</w:t>
      </w:r>
      <w:r>
        <w:rPr>
          <w:spacing w:val="77"/>
          <w:sz w:val="24"/>
        </w:rPr>
        <w:t xml:space="preserve"> </w:t>
      </w:r>
      <w:r>
        <w:rPr>
          <w:sz w:val="24"/>
        </w:rPr>
        <w:t>uzlabošanai</w:t>
      </w:r>
      <w:r>
        <w:rPr>
          <w:spacing w:val="78"/>
          <w:sz w:val="24"/>
        </w:rPr>
        <w:t xml:space="preserve"> </w:t>
      </w:r>
      <w:r>
        <w:rPr>
          <w:sz w:val="24"/>
        </w:rPr>
        <w:t>izmanto</w:t>
      </w:r>
      <w:r>
        <w:rPr>
          <w:spacing w:val="80"/>
          <w:sz w:val="24"/>
        </w:rPr>
        <w:t xml:space="preserve"> </w:t>
      </w:r>
      <w:r>
        <w:rPr>
          <w:sz w:val="24"/>
        </w:rPr>
        <w:t>Dānijas</w:t>
      </w:r>
      <w:r>
        <w:rPr>
          <w:spacing w:val="77"/>
          <w:sz w:val="24"/>
        </w:rPr>
        <w:t xml:space="preserve"> </w:t>
      </w:r>
      <w:r>
        <w:rPr>
          <w:sz w:val="24"/>
        </w:rPr>
        <w:t>sarkano,</w:t>
      </w:r>
      <w:r>
        <w:rPr>
          <w:spacing w:val="77"/>
          <w:sz w:val="24"/>
        </w:rPr>
        <w:t xml:space="preserve"> </w:t>
      </w:r>
      <w:r>
        <w:rPr>
          <w:sz w:val="24"/>
        </w:rPr>
        <w:t>Angleras,</w:t>
      </w:r>
      <w:r>
        <w:rPr>
          <w:spacing w:val="80"/>
          <w:sz w:val="24"/>
        </w:rPr>
        <w:t xml:space="preserve"> </w:t>
      </w:r>
      <w:r>
        <w:rPr>
          <w:sz w:val="24"/>
        </w:rPr>
        <w:t>Zviedrijas</w:t>
      </w:r>
      <w:r>
        <w:rPr>
          <w:spacing w:val="77"/>
          <w:sz w:val="24"/>
        </w:rPr>
        <w:t xml:space="preserve"> </w:t>
      </w:r>
      <w:r>
        <w:rPr>
          <w:sz w:val="24"/>
        </w:rPr>
        <w:t>sarkanraibo</w:t>
      </w:r>
      <w:r>
        <w:rPr>
          <w:spacing w:val="77"/>
          <w:sz w:val="24"/>
        </w:rPr>
        <w:t xml:space="preserve"> </w:t>
      </w:r>
      <w:r>
        <w:rPr>
          <w:sz w:val="24"/>
        </w:rPr>
        <w:t>un Airšīras šķirni.</w:t>
      </w:r>
    </w:p>
    <w:p w14:paraId="24F9BA43" w14:textId="77777777" w:rsidR="00633F23" w:rsidRDefault="00000000">
      <w:pPr>
        <w:pStyle w:val="ListParagraph"/>
        <w:numPr>
          <w:ilvl w:val="0"/>
          <w:numId w:val="15"/>
        </w:numPr>
        <w:tabs>
          <w:tab w:val="left" w:pos="1181"/>
        </w:tabs>
        <w:spacing w:before="7" w:line="273" w:lineRule="auto"/>
        <w:ind w:right="321"/>
        <w:rPr>
          <w:sz w:val="24"/>
        </w:rPr>
      </w:pPr>
      <w:r>
        <w:rPr>
          <w:sz w:val="24"/>
        </w:rPr>
        <w:t>Piena proteīna un tauku satura saglabāšanai un paaugstināšanai izmanto Dānijas sarkano un Angleras šķirni.</w:t>
      </w:r>
    </w:p>
    <w:p w14:paraId="1B6B50A4" w14:textId="77777777" w:rsidR="00633F23" w:rsidRDefault="00000000">
      <w:pPr>
        <w:pStyle w:val="ListParagraph"/>
        <w:numPr>
          <w:ilvl w:val="0"/>
          <w:numId w:val="15"/>
        </w:numPr>
        <w:tabs>
          <w:tab w:val="left" w:pos="1181"/>
        </w:tabs>
        <w:spacing w:before="3"/>
        <w:rPr>
          <w:sz w:val="24"/>
        </w:rPr>
      </w:pPr>
      <w:r>
        <w:rPr>
          <w:sz w:val="24"/>
        </w:rPr>
        <w:t>Eksterjera</w:t>
      </w:r>
      <w:r>
        <w:rPr>
          <w:spacing w:val="-8"/>
          <w:sz w:val="24"/>
        </w:rPr>
        <w:t xml:space="preserve"> </w:t>
      </w:r>
      <w:r>
        <w:rPr>
          <w:sz w:val="24"/>
        </w:rPr>
        <w:t>uzlabošanai</w:t>
      </w:r>
      <w:r>
        <w:rPr>
          <w:spacing w:val="-9"/>
          <w:sz w:val="24"/>
        </w:rPr>
        <w:t xml:space="preserve"> </w:t>
      </w:r>
      <w:r>
        <w:rPr>
          <w:sz w:val="24"/>
        </w:rPr>
        <w:t>izmanto</w:t>
      </w:r>
      <w:r>
        <w:rPr>
          <w:spacing w:val="-9"/>
          <w:sz w:val="24"/>
        </w:rPr>
        <w:t xml:space="preserve"> </w:t>
      </w:r>
      <w:r>
        <w:rPr>
          <w:sz w:val="24"/>
        </w:rPr>
        <w:t>-</w:t>
      </w:r>
      <w:r>
        <w:rPr>
          <w:spacing w:val="-10"/>
          <w:sz w:val="24"/>
        </w:rPr>
        <w:t xml:space="preserve"> </w:t>
      </w:r>
      <w:r>
        <w:rPr>
          <w:sz w:val="24"/>
        </w:rPr>
        <w:t>Dānijas</w:t>
      </w:r>
      <w:r>
        <w:rPr>
          <w:spacing w:val="-11"/>
          <w:sz w:val="24"/>
        </w:rPr>
        <w:t xml:space="preserve"> </w:t>
      </w:r>
      <w:r>
        <w:rPr>
          <w:sz w:val="24"/>
        </w:rPr>
        <w:t>sarkano</w:t>
      </w:r>
      <w:r>
        <w:rPr>
          <w:spacing w:val="-4"/>
          <w:sz w:val="24"/>
        </w:rPr>
        <w:t xml:space="preserve"> </w:t>
      </w:r>
      <w:r>
        <w:rPr>
          <w:sz w:val="24"/>
        </w:rPr>
        <w:t>un</w:t>
      </w:r>
      <w:r>
        <w:rPr>
          <w:spacing w:val="-9"/>
          <w:sz w:val="24"/>
        </w:rPr>
        <w:t xml:space="preserve"> </w:t>
      </w:r>
      <w:r>
        <w:rPr>
          <w:sz w:val="24"/>
        </w:rPr>
        <w:t>Angleras</w:t>
      </w:r>
      <w:r>
        <w:rPr>
          <w:spacing w:val="-9"/>
          <w:sz w:val="24"/>
        </w:rPr>
        <w:t xml:space="preserve"> </w:t>
      </w:r>
      <w:r>
        <w:rPr>
          <w:spacing w:val="-2"/>
          <w:sz w:val="24"/>
        </w:rPr>
        <w:t>šķirni.</w:t>
      </w:r>
    </w:p>
    <w:p w14:paraId="7F01752C" w14:textId="77777777" w:rsidR="00633F23" w:rsidRDefault="00633F23">
      <w:pPr>
        <w:pStyle w:val="BodyText"/>
        <w:spacing w:before="1"/>
      </w:pPr>
    </w:p>
    <w:p w14:paraId="75F911C4" w14:textId="77777777" w:rsidR="00633F23" w:rsidRDefault="00000000">
      <w:pPr>
        <w:pStyle w:val="BodyText"/>
        <w:spacing w:line="276" w:lineRule="auto"/>
        <w:ind w:left="461" w:right="319" w:firstLine="708"/>
        <w:jc w:val="both"/>
      </w:pPr>
      <w:r>
        <w:t>Veselības uzlabošanai ļoti svarīga ir pārdomāta ģenētikas izvēle, kas var panākt ganāmpulka veselības</w:t>
      </w:r>
      <w:r>
        <w:rPr>
          <w:spacing w:val="-15"/>
        </w:rPr>
        <w:t xml:space="preserve"> </w:t>
      </w:r>
      <w:r>
        <w:t>stāvokļa</w:t>
      </w:r>
      <w:r>
        <w:rPr>
          <w:spacing w:val="-15"/>
        </w:rPr>
        <w:t xml:space="preserve"> </w:t>
      </w:r>
      <w:r>
        <w:t>atveseļošanu,</w:t>
      </w:r>
      <w:r>
        <w:rPr>
          <w:spacing w:val="-15"/>
        </w:rPr>
        <w:t xml:space="preserve"> </w:t>
      </w:r>
      <w:r>
        <w:t>iegūstot</w:t>
      </w:r>
      <w:r>
        <w:rPr>
          <w:spacing w:val="-15"/>
        </w:rPr>
        <w:t xml:space="preserve"> </w:t>
      </w:r>
      <w:r>
        <w:t>jaunus,</w:t>
      </w:r>
      <w:r>
        <w:rPr>
          <w:spacing w:val="-15"/>
        </w:rPr>
        <w:t xml:space="preserve"> </w:t>
      </w:r>
      <w:r>
        <w:t>ģenētiski</w:t>
      </w:r>
      <w:r>
        <w:rPr>
          <w:spacing w:val="-15"/>
        </w:rPr>
        <w:t xml:space="preserve"> </w:t>
      </w:r>
      <w:r>
        <w:t>spēcīgākus</w:t>
      </w:r>
      <w:r>
        <w:rPr>
          <w:spacing w:val="-15"/>
        </w:rPr>
        <w:t xml:space="preserve"> </w:t>
      </w:r>
      <w:r>
        <w:t>un</w:t>
      </w:r>
      <w:r>
        <w:rPr>
          <w:spacing w:val="-15"/>
        </w:rPr>
        <w:t xml:space="preserve"> </w:t>
      </w:r>
      <w:r>
        <w:t>veselākus</w:t>
      </w:r>
      <w:r>
        <w:rPr>
          <w:spacing w:val="-15"/>
        </w:rPr>
        <w:t xml:space="preserve"> </w:t>
      </w:r>
      <w:r>
        <w:t>šķirnes</w:t>
      </w:r>
      <w:r>
        <w:rPr>
          <w:spacing w:val="-15"/>
        </w:rPr>
        <w:t xml:space="preserve"> </w:t>
      </w:r>
      <w:r>
        <w:t>pārstāvjus. Pašlaik</w:t>
      </w:r>
      <w:r>
        <w:rPr>
          <w:spacing w:val="-15"/>
        </w:rPr>
        <w:t xml:space="preserve"> </w:t>
      </w:r>
      <w:r>
        <w:t>mākslīgajai</w:t>
      </w:r>
      <w:r>
        <w:rPr>
          <w:spacing w:val="-15"/>
        </w:rPr>
        <w:t xml:space="preserve"> </w:t>
      </w:r>
      <w:r>
        <w:t>apsēklošanai</w:t>
      </w:r>
      <w:r>
        <w:rPr>
          <w:spacing w:val="-15"/>
        </w:rPr>
        <w:t xml:space="preserve"> </w:t>
      </w:r>
      <w:r>
        <w:t>ir</w:t>
      </w:r>
      <w:r>
        <w:rPr>
          <w:spacing w:val="-15"/>
        </w:rPr>
        <w:t xml:space="preserve"> </w:t>
      </w:r>
      <w:r>
        <w:t>pieejami</w:t>
      </w:r>
      <w:r>
        <w:rPr>
          <w:spacing w:val="-14"/>
        </w:rPr>
        <w:t xml:space="preserve"> </w:t>
      </w:r>
      <w:r>
        <w:t>vaislinieki</w:t>
      </w:r>
      <w:r>
        <w:rPr>
          <w:spacing w:val="-12"/>
        </w:rPr>
        <w:t xml:space="preserve"> </w:t>
      </w:r>
      <w:r>
        <w:t>ar</w:t>
      </w:r>
      <w:r>
        <w:rPr>
          <w:spacing w:val="-15"/>
        </w:rPr>
        <w:t xml:space="preserve"> </w:t>
      </w:r>
      <w:r>
        <w:t>ciltsvērtībām</w:t>
      </w:r>
      <w:r>
        <w:rPr>
          <w:spacing w:val="-15"/>
        </w:rPr>
        <w:t xml:space="preserve"> </w:t>
      </w:r>
      <w:r>
        <w:t>ne</w:t>
      </w:r>
      <w:r>
        <w:rPr>
          <w:spacing w:val="-14"/>
        </w:rPr>
        <w:t xml:space="preserve"> </w:t>
      </w:r>
      <w:r>
        <w:t>vien</w:t>
      </w:r>
      <w:r>
        <w:rPr>
          <w:spacing w:val="-14"/>
        </w:rPr>
        <w:t xml:space="preserve"> </w:t>
      </w:r>
      <w:r>
        <w:t>atnešanās</w:t>
      </w:r>
      <w:r>
        <w:rPr>
          <w:spacing w:val="-15"/>
        </w:rPr>
        <w:t xml:space="preserve"> </w:t>
      </w:r>
      <w:r>
        <w:t>vieglumam, bet arī auglībai, tesmeņa veselībai, kāju veselībai, vielmaiņas slimībām un teļu dzīvotspējai.</w:t>
      </w:r>
    </w:p>
    <w:p w14:paraId="6F2B84E9" w14:textId="77777777" w:rsidR="00633F23" w:rsidRDefault="00000000">
      <w:pPr>
        <w:pStyle w:val="BodyText"/>
        <w:spacing w:line="278" w:lineRule="auto"/>
        <w:ind w:left="461" w:right="318" w:firstLine="708"/>
        <w:jc w:val="both"/>
      </w:pPr>
      <w:r>
        <w:t>Sarkano šķirņu dzīvnieki šķirnes nosaukumu iegūst atbilstoši spēkā</w:t>
      </w:r>
      <w:r>
        <w:rPr>
          <w:spacing w:val="-2"/>
        </w:rPr>
        <w:t xml:space="preserve"> </w:t>
      </w:r>
      <w:r>
        <w:t>esošajām Vadlīnijām par liellopu, aitu, kazu un zirgu šķirnes noteikšanu un tās reģistrēšanu datu bāzē.</w:t>
      </w:r>
    </w:p>
    <w:p w14:paraId="7396D075" w14:textId="77777777" w:rsidR="00633F23" w:rsidRDefault="00633F23">
      <w:pPr>
        <w:spacing w:line="278" w:lineRule="auto"/>
        <w:jc w:val="both"/>
        <w:sectPr w:rsidR="00633F23">
          <w:pgSz w:w="12240" w:h="15840"/>
          <w:pgMar w:top="1060" w:right="540" w:bottom="280" w:left="1240" w:header="720" w:footer="720" w:gutter="0"/>
          <w:cols w:space="720"/>
        </w:sectPr>
      </w:pPr>
    </w:p>
    <w:p w14:paraId="7BC81568" w14:textId="77777777" w:rsidR="00633F23" w:rsidRDefault="00000000">
      <w:pPr>
        <w:pStyle w:val="Heading2"/>
        <w:numPr>
          <w:ilvl w:val="0"/>
          <w:numId w:val="18"/>
        </w:numPr>
        <w:tabs>
          <w:tab w:val="left" w:pos="2372"/>
        </w:tabs>
        <w:spacing w:before="72"/>
        <w:ind w:left="2372" w:hanging="279"/>
        <w:jc w:val="left"/>
      </w:pPr>
      <w:bookmarkStart w:id="18" w:name="_TOC_250004"/>
      <w:r>
        <w:lastRenderedPageBreak/>
        <w:t>CILTSGRĀMATAS</w:t>
      </w:r>
      <w:r>
        <w:rPr>
          <w:spacing w:val="-9"/>
        </w:rPr>
        <w:t xml:space="preserve"> </w:t>
      </w:r>
      <w:r>
        <w:t>KĀRTOŠANAS</w:t>
      </w:r>
      <w:r>
        <w:rPr>
          <w:spacing w:val="-6"/>
        </w:rPr>
        <w:t xml:space="preserve"> </w:t>
      </w:r>
      <w:bookmarkEnd w:id="18"/>
      <w:r>
        <w:rPr>
          <w:spacing w:val="-2"/>
        </w:rPr>
        <w:t>METODIKA</w:t>
      </w:r>
    </w:p>
    <w:p w14:paraId="45EA2F31" w14:textId="77777777" w:rsidR="00633F23" w:rsidRDefault="00633F23">
      <w:pPr>
        <w:pStyle w:val="BodyText"/>
        <w:spacing w:before="41"/>
        <w:rPr>
          <w:b/>
          <w:sz w:val="28"/>
        </w:rPr>
      </w:pPr>
    </w:p>
    <w:p w14:paraId="442140BE" w14:textId="77777777" w:rsidR="00633F23" w:rsidRDefault="00000000">
      <w:pPr>
        <w:pStyle w:val="BodyText"/>
        <w:spacing w:line="276" w:lineRule="auto"/>
        <w:ind w:left="461" w:right="319" w:firstLine="720"/>
        <w:jc w:val="both"/>
      </w:pPr>
      <w:r>
        <w:t>Ciltsgrāmata ir informācijas krājums par dzīvnieku izcelšanos, produktivitāti un ciltsvērtību. Šāda</w:t>
      </w:r>
      <w:r>
        <w:rPr>
          <w:spacing w:val="-10"/>
        </w:rPr>
        <w:t xml:space="preserve"> </w:t>
      </w:r>
      <w:r>
        <w:t>informācija</w:t>
      </w:r>
      <w:r>
        <w:rPr>
          <w:spacing w:val="-10"/>
        </w:rPr>
        <w:t xml:space="preserve"> </w:t>
      </w:r>
      <w:r>
        <w:t>nepieciešama,</w:t>
      </w:r>
      <w:r>
        <w:rPr>
          <w:spacing w:val="-13"/>
        </w:rPr>
        <w:t xml:space="preserve"> </w:t>
      </w:r>
      <w:r>
        <w:t>lai</w:t>
      </w:r>
      <w:r>
        <w:rPr>
          <w:spacing w:val="-12"/>
        </w:rPr>
        <w:t xml:space="preserve"> </w:t>
      </w:r>
      <w:r>
        <w:t>veiktu</w:t>
      </w:r>
      <w:r>
        <w:rPr>
          <w:spacing w:val="-10"/>
        </w:rPr>
        <w:t xml:space="preserve"> </w:t>
      </w:r>
      <w:r>
        <w:t>selekcijas</w:t>
      </w:r>
      <w:r>
        <w:rPr>
          <w:spacing w:val="-10"/>
        </w:rPr>
        <w:t xml:space="preserve"> </w:t>
      </w:r>
      <w:r>
        <w:t>rezultātu</w:t>
      </w:r>
      <w:r>
        <w:rPr>
          <w:spacing w:val="-10"/>
        </w:rPr>
        <w:t xml:space="preserve"> </w:t>
      </w:r>
      <w:r>
        <w:t>apkopošanu</w:t>
      </w:r>
      <w:r>
        <w:rPr>
          <w:spacing w:val="-8"/>
        </w:rPr>
        <w:t xml:space="preserve"> </w:t>
      </w:r>
      <w:r>
        <w:t>un</w:t>
      </w:r>
      <w:r>
        <w:rPr>
          <w:spacing w:val="-10"/>
        </w:rPr>
        <w:t xml:space="preserve"> </w:t>
      </w:r>
      <w:r>
        <w:t>analīzi.</w:t>
      </w:r>
      <w:r>
        <w:rPr>
          <w:spacing w:val="-10"/>
        </w:rPr>
        <w:t xml:space="preserve"> </w:t>
      </w:r>
      <w:r>
        <w:t>Pamatojoties</w:t>
      </w:r>
      <w:r>
        <w:rPr>
          <w:spacing w:val="-13"/>
        </w:rPr>
        <w:t xml:space="preserve"> </w:t>
      </w:r>
      <w:r>
        <w:t>uz šiem datiem, tiek noteikti turpmākie selekcijas kritēriji, to sasniegšanas iespējas un ciltsdarba programmas izstrādāšana.</w:t>
      </w:r>
    </w:p>
    <w:p w14:paraId="4ABD9FF9" w14:textId="77777777" w:rsidR="00633F23" w:rsidRDefault="00000000">
      <w:pPr>
        <w:pStyle w:val="BodyText"/>
        <w:spacing w:line="276" w:lineRule="auto"/>
        <w:ind w:left="461" w:right="322" w:firstLine="708"/>
        <w:jc w:val="both"/>
      </w:pPr>
      <w:r>
        <w:t>Ciltsgrāmatas kārtošanas un uzturēšanas kārtību nosaka Dzīvnieku audzēšanas regula un Ministru</w:t>
      </w:r>
      <w:r>
        <w:rPr>
          <w:spacing w:val="-11"/>
        </w:rPr>
        <w:t xml:space="preserve"> </w:t>
      </w:r>
      <w:r>
        <w:t>kabineta</w:t>
      </w:r>
      <w:r>
        <w:rPr>
          <w:spacing w:val="-11"/>
        </w:rPr>
        <w:t xml:space="preserve"> </w:t>
      </w:r>
      <w:r>
        <w:t>noteikumi.</w:t>
      </w:r>
      <w:r>
        <w:rPr>
          <w:spacing w:val="-9"/>
        </w:rPr>
        <w:t xml:space="preserve"> </w:t>
      </w:r>
      <w:r>
        <w:t>Pamatojoties</w:t>
      </w:r>
      <w:r>
        <w:rPr>
          <w:spacing w:val="-13"/>
        </w:rPr>
        <w:t xml:space="preserve"> </w:t>
      </w:r>
      <w:r>
        <w:t>uz</w:t>
      </w:r>
      <w:r>
        <w:rPr>
          <w:spacing w:val="-11"/>
        </w:rPr>
        <w:t xml:space="preserve"> </w:t>
      </w:r>
      <w:r>
        <w:t>šiem</w:t>
      </w:r>
      <w:r>
        <w:rPr>
          <w:spacing w:val="-11"/>
        </w:rPr>
        <w:t xml:space="preserve"> </w:t>
      </w:r>
      <w:r>
        <w:t>normatīvajiem</w:t>
      </w:r>
      <w:r>
        <w:rPr>
          <w:spacing w:val="-11"/>
        </w:rPr>
        <w:t xml:space="preserve"> </w:t>
      </w:r>
      <w:r>
        <w:t>aktiem,</w:t>
      </w:r>
      <w:r>
        <w:rPr>
          <w:spacing w:val="-13"/>
        </w:rPr>
        <w:t xml:space="preserve"> </w:t>
      </w:r>
      <w:r>
        <w:t>ciltsgrāmatai</w:t>
      </w:r>
      <w:r>
        <w:rPr>
          <w:spacing w:val="-11"/>
        </w:rPr>
        <w:t xml:space="preserve"> </w:t>
      </w:r>
      <w:r>
        <w:t>ir</w:t>
      </w:r>
      <w:r>
        <w:rPr>
          <w:spacing w:val="-10"/>
        </w:rPr>
        <w:t xml:space="preserve"> </w:t>
      </w:r>
      <w:r>
        <w:t>divas</w:t>
      </w:r>
      <w:r>
        <w:rPr>
          <w:spacing w:val="-11"/>
        </w:rPr>
        <w:t xml:space="preserve"> </w:t>
      </w:r>
      <w:r>
        <w:t>daļas – pamatdaļa (A) un papilddaļa (B).</w:t>
      </w:r>
    </w:p>
    <w:p w14:paraId="67AF0353" w14:textId="77777777" w:rsidR="00633F23" w:rsidRDefault="00633F23">
      <w:pPr>
        <w:pStyle w:val="BodyText"/>
        <w:spacing w:before="42"/>
      </w:pPr>
    </w:p>
    <w:p w14:paraId="401F6842" w14:textId="77777777" w:rsidR="00633F23" w:rsidRDefault="00000000">
      <w:pPr>
        <w:pStyle w:val="BodyText"/>
        <w:spacing w:line="276" w:lineRule="auto"/>
        <w:ind w:left="461" w:right="321" w:firstLine="707"/>
        <w:jc w:val="both"/>
      </w:pPr>
      <w:r>
        <w:t>Govis un vaisliniekus ciltsgrāmatā ieraksta un paaugstina klasi kārtībā, par ko organizācija vienojusies ar ganāmpulka vai reproduktīvo produktu īpašnieku.</w:t>
      </w:r>
    </w:p>
    <w:p w14:paraId="0FEF9567" w14:textId="77777777" w:rsidR="00633F23" w:rsidRDefault="00000000">
      <w:pPr>
        <w:pStyle w:val="BodyText"/>
        <w:spacing w:before="241"/>
        <w:ind w:left="461"/>
      </w:pPr>
      <w:r>
        <w:t>Pamatdaļā</w:t>
      </w:r>
      <w:r>
        <w:rPr>
          <w:spacing w:val="-10"/>
        </w:rPr>
        <w:t xml:space="preserve"> </w:t>
      </w:r>
      <w:r>
        <w:t>(A)</w:t>
      </w:r>
      <w:r>
        <w:rPr>
          <w:spacing w:val="-10"/>
        </w:rPr>
        <w:t xml:space="preserve"> </w:t>
      </w:r>
      <w:r>
        <w:rPr>
          <w:spacing w:val="-2"/>
        </w:rPr>
        <w:t>ietilpst:</w:t>
      </w:r>
    </w:p>
    <w:p w14:paraId="754359B2" w14:textId="77777777" w:rsidR="00633F23" w:rsidRDefault="00000000">
      <w:pPr>
        <w:pStyle w:val="ListParagraph"/>
        <w:numPr>
          <w:ilvl w:val="0"/>
          <w:numId w:val="12"/>
        </w:numPr>
        <w:tabs>
          <w:tab w:val="left" w:pos="599"/>
        </w:tabs>
        <w:spacing w:before="41"/>
        <w:ind w:left="599" w:hanging="138"/>
        <w:rPr>
          <w:sz w:val="24"/>
        </w:rPr>
      </w:pPr>
      <w:r>
        <w:rPr>
          <w:sz w:val="24"/>
        </w:rPr>
        <w:t>ciltsgrāmatas</w:t>
      </w:r>
      <w:r>
        <w:rPr>
          <w:spacing w:val="-10"/>
          <w:sz w:val="24"/>
        </w:rPr>
        <w:t xml:space="preserve"> </w:t>
      </w:r>
      <w:r>
        <w:rPr>
          <w:sz w:val="24"/>
        </w:rPr>
        <w:t>numuri,</w:t>
      </w:r>
      <w:r>
        <w:rPr>
          <w:spacing w:val="-9"/>
          <w:sz w:val="24"/>
        </w:rPr>
        <w:t xml:space="preserve"> </w:t>
      </w:r>
      <w:r>
        <w:rPr>
          <w:sz w:val="24"/>
        </w:rPr>
        <w:t>kurus</w:t>
      </w:r>
      <w:r>
        <w:rPr>
          <w:spacing w:val="-9"/>
          <w:sz w:val="24"/>
        </w:rPr>
        <w:t xml:space="preserve"> </w:t>
      </w:r>
      <w:r>
        <w:rPr>
          <w:sz w:val="24"/>
        </w:rPr>
        <w:t>piešķir</w:t>
      </w:r>
      <w:r>
        <w:rPr>
          <w:spacing w:val="-9"/>
          <w:sz w:val="24"/>
        </w:rPr>
        <w:t xml:space="preserve"> </w:t>
      </w:r>
      <w:r>
        <w:rPr>
          <w:sz w:val="24"/>
        </w:rPr>
        <w:t>vīriešu</w:t>
      </w:r>
      <w:r>
        <w:rPr>
          <w:spacing w:val="-10"/>
          <w:sz w:val="24"/>
        </w:rPr>
        <w:t xml:space="preserve"> </w:t>
      </w:r>
      <w:r>
        <w:rPr>
          <w:sz w:val="24"/>
        </w:rPr>
        <w:t>kārtas</w:t>
      </w:r>
      <w:r>
        <w:rPr>
          <w:spacing w:val="-9"/>
          <w:sz w:val="24"/>
        </w:rPr>
        <w:t xml:space="preserve"> </w:t>
      </w:r>
      <w:r>
        <w:rPr>
          <w:spacing w:val="-2"/>
          <w:sz w:val="24"/>
        </w:rPr>
        <w:t>dzīvniekiem,</w:t>
      </w:r>
    </w:p>
    <w:p w14:paraId="33D4F43B" w14:textId="77777777" w:rsidR="00633F23" w:rsidRDefault="00000000">
      <w:pPr>
        <w:pStyle w:val="ListParagraph"/>
        <w:numPr>
          <w:ilvl w:val="0"/>
          <w:numId w:val="12"/>
        </w:numPr>
        <w:tabs>
          <w:tab w:val="left" w:pos="599"/>
        </w:tabs>
        <w:spacing w:before="41"/>
        <w:ind w:left="599" w:hanging="138"/>
        <w:rPr>
          <w:sz w:val="24"/>
        </w:rPr>
      </w:pPr>
      <w:r>
        <w:rPr>
          <w:sz w:val="24"/>
        </w:rPr>
        <w:t>trīs</w:t>
      </w:r>
      <w:r>
        <w:rPr>
          <w:spacing w:val="-6"/>
          <w:sz w:val="24"/>
        </w:rPr>
        <w:t xml:space="preserve"> </w:t>
      </w:r>
      <w:r>
        <w:rPr>
          <w:sz w:val="24"/>
        </w:rPr>
        <w:t>klases</w:t>
      </w:r>
      <w:r>
        <w:rPr>
          <w:spacing w:val="-5"/>
          <w:sz w:val="24"/>
        </w:rPr>
        <w:t xml:space="preserve"> </w:t>
      </w:r>
      <w:r>
        <w:rPr>
          <w:sz w:val="24"/>
        </w:rPr>
        <w:t>-</w:t>
      </w:r>
      <w:r>
        <w:rPr>
          <w:spacing w:val="-8"/>
          <w:sz w:val="24"/>
        </w:rPr>
        <w:t xml:space="preserve"> </w:t>
      </w:r>
      <w:r>
        <w:rPr>
          <w:sz w:val="24"/>
        </w:rPr>
        <w:t>“A1’’,</w:t>
      </w:r>
      <w:r>
        <w:rPr>
          <w:spacing w:val="-7"/>
          <w:sz w:val="24"/>
        </w:rPr>
        <w:t xml:space="preserve"> </w:t>
      </w:r>
      <w:r>
        <w:rPr>
          <w:sz w:val="24"/>
        </w:rPr>
        <w:t>“A2”</w:t>
      </w:r>
      <w:r>
        <w:rPr>
          <w:spacing w:val="-6"/>
          <w:sz w:val="24"/>
        </w:rPr>
        <w:t xml:space="preserve"> </w:t>
      </w:r>
      <w:r>
        <w:rPr>
          <w:sz w:val="24"/>
        </w:rPr>
        <w:t>un</w:t>
      </w:r>
      <w:r>
        <w:rPr>
          <w:spacing w:val="-5"/>
          <w:sz w:val="24"/>
        </w:rPr>
        <w:t xml:space="preserve"> </w:t>
      </w:r>
      <w:r>
        <w:rPr>
          <w:sz w:val="24"/>
        </w:rPr>
        <w:t>“A3”,</w:t>
      </w:r>
      <w:r>
        <w:rPr>
          <w:spacing w:val="-6"/>
          <w:sz w:val="24"/>
        </w:rPr>
        <w:t xml:space="preserve"> </w:t>
      </w:r>
      <w:r>
        <w:rPr>
          <w:sz w:val="24"/>
        </w:rPr>
        <w:t>kurās</w:t>
      </w:r>
      <w:r>
        <w:rPr>
          <w:spacing w:val="-7"/>
          <w:sz w:val="24"/>
        </w:rPr>
        <w:t xml:space="preserve"> </w:t>
      </w:r>
      <w:r>
        <w:rPr>
          <w:sz w:val="24"/>
        </w:rPr>
        <w:t>ieraksta</w:t>
      </w:r>
      <w:r>
        <w:rPr>
          <w:spacing w:val="-3"/>
          <w:sz w:val="24"/>
        </w:rPr>
        <w:t xml:space="preserve"> </w:t>
      </w:r>
      <w:r>
        <w:rPr>
          <w:sz w:val="24"/>
        </w:rPr>
        <w:t>sieviešu</w:t>
      </w:r>
      <w:r>
        <w:rPr>
          <w:spacing w:val="-6"/>
          <w:sz w:val="24"/>
        </w:rPr>
        <w:t xml:space="preserve"> </w:t>
      </w:r>
      <w:r>
        <w:rPr>
          <w:spacing w:val="-2"/>
          <w:sz w:val="24"/>
        </w:rPr>
        <w:t>dzīvniekus.</w:t>
      </w:r>
    </w:p>
    <w:p w14:paraId="0BAA4AF0" w14:textId="77777777" w:rsidR="00633F23" w:rsidRDefault="00000000">
      <w:pPr>
        <w:pStyle w:val="Heading4"/>
        <w:spacing w:before="41"/>
        <w:rPr>
          <w:b w:val="0"/>
        </w:rPr>
      </w:pPr>
      <w:r>
        <w:t>Ciltsgrāmatas</w:t>
      </w:r>
      <w:r>
        <w:rPr>
          <w:spacing w:val="-15"/>
        </w:rPr>
        <w:t xml:space="preserve"> </w:t>
      </w:r>
      <w:r>
        <w:t>pamatdaļā</w:t>
      </w:r>
      <w:r>
        <w:rPr>
          <w:spacing w:val="-11"/>
        </w:rPr>
        <w:t xml:space="preserve"> </w:t>
      </w:r>
      <w:r>
        <w:t>ieraksta</w:t>
      </w:r>
      <w:r>
        <w:rPr>
          <w:spacing w:val="-15"/>
        </w:rPr>
        <w:t xml:space="preserve"> </w:t>
      </w:r>
      <w:r>
        <w:t>dzīvnieku,</w:t>
      </w:r>
      <w:r>
        <w:rPr>
          <w:spacing w:val="-12"/>
        </w:rPr>
        <w:t xml:space="preserve"> </w:t>
      </w:r>
      <w:r>
        <w:rPr>
          <w:spacing w:val="-5"/>
        </w:rPr>
        <w:t>ja</w:t>
      </w:r>
      <w:r>
        <w:rPr>
          <w:b w:val="0"/>
          <w:spacing w:val="-5"/>
        </w:rPr>
        <w:t>:</w:t>
      </w:r>
    </w:p>
    <w:p w14:paraId="1F0981F3" w14:textId="77777777" w:rsidR="00633F23" w:rsidRDefault="00633F23">
      <w:pPr>
        <w:pStyle w:val="BodyText"/>
        <w:spacing w:before="83"/>
      </w:pPr>
    </w:p>
    <w:p w14:paraId="4ACB19EC" w14:textId="77777777" w:rsidR="00633F23" w:rsidRDefault="00000000">
      <w:pPr>
        <w:pStyle w:val="ListParagraph"/>
        <w:numPr>
          <w:ilvl w:val="0"/>
          <w:numId w:val="11"/>
        </w:numPr>
        <w:tabs>
          <w:tab w:val="left" w:pos="704"/>
        </w:tabs>
        <w:spacing w:before="1"/>
        <w:ind w:left="704" w:hanging="243"/>
        <w:jc w:val="both"/>
        <w:rPr>
          <w:sz w:val="24"/>
        </w:rPr>
      </w:pPr>
      <w:r>
        <w:rPr>
          <w:sz w:val="24"/>
        </w:rPr>
        <w:t>tam</w:t>
      </w:r>
      <w:r>
        <w:rPr>
          <w:spacing w:val="-7"/>
          <w:sz w:val="24"/>
        </w:rPr>
        <w:t xml:space="preserve"> </w:t>
      </w:r>
      <w:r>
        <w:rPr>
          <w:sz w:val="24"/>
        </w:rPr>
        <w:t>ir</w:t>
      </w:r>
      <w:r>
        <w:rPr>
          <w:spacing w:val="-6"/>
          <w:sz w:val="24"/>
        </w:rPr>
        <w:t xml:space="preserve"> </w:t>
      </w:r>
      <w:r>
        <w:rPr>
          <w:sz w:val="24"/>
        </w:rPr>
        <w:t>šķirnei</w:t>
      </w:r>
      <w:r>
        <w:rPr>
          <w:spacing w:val="-5"/>
          <w:sz w:val="24"/>
        </w:rPr>
        <w:t xml:space="preserve"> </w:t>
      </w:r>
      <w:r>
        <w:rPr>
          <w:sz w:val="24"/>
        </w:rPr>
        <w:t>atbilstoša</w:t>
      </w:r>
      <w:r>
        <w:rPr>
          <w:spacing w:val="-6"/>
          <w:sz w:val="24"/>
        </w:rPr>
        <w:t xml:space="preserve"> </w:t>
      </w:r>
      <w:r>
        <w:rPr>
          <w:spacing w:val="-2"/>
          <w:sz w:val="24"/>
        </w:rPr>
        <w:t>izcelsme:</w:t>
      </w:r>
    </w:p>
    <w:p w14:paraId="6CAE59FC" w14:textId="77777777" w:rsidR="00633F23" w:rsidRDefault="00000000">
      <w:pPr>
        <w:pStyle w:val="ListParagraph"/>
        <w:numPr>
          <w:ilvl w:val="1"/>
          <w:numId w:val="11"/>
        </w:numPr>
        <w:tabs>
          <w:tab w:val="left" w:pos="1181"/>
        </w:tabs>
        <w:spacing w:before="42" w:line="271" w:lineRule="auto"/>
        <w:ind w:right="321"/>
        <w:jc w:val="both"/>
        <w:rPr>
          <w:sz w:val="24"/>
        </w:rPr>
      </w:pPr>
      <w:r>
        <w:rPr>
          <w:sz w:val="24"/>
        </w:rPr>
        <w:t>3</w:t>
      </w:r>
      <w:r>
        <w:rPr>
          <w:spacing w:val="-8"/>
          <w:sz w:val="24"/>
        </w:rPr>
        <w:t xml:space="preserve"> </w:t>
      </w:r>
      <w:r>
        <w:rPr>
          <w:sz w:val="24"/>
        </w:rPr>
        <w:t>paaudzēs</w:t>
      </w:r>
      <w:r>
        <w:rPr>
          <w:spacing w:val="-8"/>
          <w:sz w:val="24"/>
        </w:rPr>
        <w:t xml:space="preserve"> </w:t>
      </w:r>
      <w:r>
        <w:rPr>
          <w:sz w:val="24"/>
        </w:rPr>
        <w:t>(māte,</w:t>
      </w:r>
      <w:r>
        <w:rPr>
          <w:spacing w:val="-6"/>
          <w:sz w:val="24"/>
        </w:rPr>
        <w:t xml:space="preserve"> </w:t>
      </w:r>
      <w:r>
        <w:rPr>
          <w:sz w:val="24"/>
        </w:rPr>
        <w:t>tēvs,</w:t>
      </w:r>
      <w:r>
        <w:rPr>
          <w:spacing w:val="-6"/>
          <w:sz w:val="24"/>
        </w:rPr>
        <w:t xml:space="preserve"> </w:t>
      </w:r>
      <w:r>
        <w:rPr>
          <w:sz w:val="24"/>
        </w:rPr>
        <w:t>mātes</w:t>
      </w:r>
      <w:r>
        <w:rPr>
          <w:spacing w:val="-11"/>
          <w:sz w:val="24"/>
        </w:rPr>
        <w:t xml:space="preserve"> </w:t>
      </w:r>
      <w:r>
        <w:rPr>
          <w:sz w:val="24"/>
        </w:rPr>
        <w:t>tēvs,</w:t>
      </w:r>
      <w:r>
        <w:rPr>
          <w:spacing w:val="-8"/>
          <w:sz w:val="24"/>
        </w:rPr>
        <w:t xml:space="preserve"> </w:t>
      </w:r>
      <w:r>
        <w:rPr>
          <w:sz w:val="24"/>
        </w:rPr>
        <w:t>mātes</w:t>
      </w:r>
      <w:r>
        <w:rPr>
          <w:spacing w:val="-8"/>
          <w:sz w:val="24"/>
        </w:rPr>
        <w:t xml:space="preserve"> </w:t>
      </w:r>
      <w:r>
        <w:rPr>
          <w:sz w:val="24"/>
        </w:rPr>
        <w:t>māte,</w:t>
      </w:r>
      <w:r>
        <w:rPr>
          <w:spacing w:val="-6"/>
          <w:sz w:val="24"/>
        </w:rPr>
        <w:t xml:space="preserve"> </w:t>
      </w:r>
      <w:r>
        <w:rPr>
          <w:sz w:val="24"/>
        </w:rPr>
        <w:t>tēva</w:t>
      </w:r>
      <w:r>
        <w:rPr>
          <w:spacing w:val="-11"/>
          <w:sz w:val="24"/>
        </w:rPr>
        <w:t xml:space="preserve"> </w:t>
      </w:r>
      <w:r>
        <w:rPr>
          <w:sz w:val="24"/>
        </w:rPr>
        <w:t>tēvs,</w:t>
      </w:r>
      <w:r>
        <w:rPr>
          <w:spacing w:val="-6"/>
          <w:sz w:val="24"/>
        </w:rPr>
        <w:t xml:space="preserve"> </w:t>
      </w:r>
      <w:r>
        <w:rPr>
          <w:sz w:val="24"/>
        </w:rPr>
        <w:t>tēva</w:t>
      </w:r>
      <w:r>
        <w:rPr>
          <w:spacing w:val="-7"/>
          <w:sz w:val="24"/>
        </w:rPr>
        <w:t xml:space="preserve"> </w:t>
      </w:r>
      <w:r>
        <w:rPr>
          <w:sz w:val="24"/>
        </w:rPr>
        <w:t>māte,</w:t>
      </w:r>
      <w:r>
        <w:rPr>
          <w:spacing w:val="-6"/>
          <w:sz w:val="24"/>
        </w:rPr>
        <w:t xml:space="preserve"> </w:t>
      </w:r>
      <w:r>
        <w:rPr>
          <w:sz w:val="24"/>
        </w:rPr>
        <w:t>mātes</w:t>
      </w:r>
      <w:r>
        <w:rPr>
          <w:spacing w:val="-8"/>
          <w:sz w:val="24"/>
        </w:rPr>
        <w:t xml:space="preserve"> </w:t>
      </w:r>
      <w:r>
        <w:rPr>
          <w:sz w:val="24"/>
        </w:rPr>
        <w:t>mātes</w:t>
      </w:r>
      <w:r>
        <w:rPr>
          <w:spacing w:val="-8"/>
          <w:sz w:val="24"/>
        </w:rPr>
        <w:t xml:space="preserve"> </w:t>
      </w:r>
      <w:r>
        <w:rPr>
          <w:sz w:val="24"/>
        </w:rPr>
        <w:t>māte,</w:t>
      </w:r>
      <w:r>
        <w:rPr>
          <w:spacing w:val="-6"/>
          <w:sz w:val="24"/>
        </w:rPr>
        <w:t xml:space="preserve"> </w:t>
      </w:r>
      <w:r>
        <w:rPr>
          <w:sz w:val="24"/>
        </w:rPr>
        <w:t>mātes mātes tēvs);</w:t>
      </w:r>
    </w:p>
    <w:p w14:paraId="77BEFDEC" w14:textId="77777777" w:rsidR="00633F23" w:rsidRDefault="00000000">
      <w:pPr>
        <w:pStyle w:val="ListParagraph"/>
        <w:numPr>
          <w:ilvl w:val="1"/>
          <w:numId w:val="11"/>
        </w:numPr>
        <w:tabs>
          <w:tab w:val="left" w:pos="1181"/>
        </w:tabs>
        <w:spacing w:before="9" w:line="271" w:lineRule="auto"/>
        <w:ind w:right="320"/>
        <w:jc w:val="both"/>
        <w:rPr>
          <w:sz w:val="24"/>
        </w:rPr>
      </w:pPr>
      <w:r>
        <w:rPr>
          <w:sz w:val="24"/>
        </w:rPr>
        <w:t>2</w:t>
      </w:r>
      <w:r>
        <w:rPr>
          <w:spacing w:val="-11"/>
          <w:sz w:val="24"/>
        </w:rPr>
        <w:t xml:space="preserve"> </w:t>
      </w:r>
      <w:r>
        <w:rPr>
          <w:sz w:val="24"/>
        </w:rPr>
        <w:t>paaudzēs</w:t>
      </w:r>
      <w:r>
        <w:rPr>
          <w:spacing w:val="-11"/>
          <w:sz w:val="24"/>
        </w:rPr>
        <w:t xml:space="preserve"> </w:t>
      </w:r>
      <w:r>
        <w:rPr>
          <w:sz w:val="24"/>
        </w:rPr>
        <w:t>–</w:t>
      </w:r>
      <w:r>
        <w:rPr>
          <w:spacing w:val="-11"/>
          <w:sz w:val="24"/>
        </w:rPr>
        <w:t xml:space="preserve"> </w:t>
      </w:r>
      <w:r>
        <w:rPr>
          <w:sz w:val="24"/>
        </w:rPr>
        <w:t>ievestiem</w:t>
      </w:r>
      <w:r>
        <w:rPr>
          <w:spacing w:val="-13"/>
          <w:sz w:val="24"/>
        </w:rPr>
        <w:t xml:space="preserve"> </w:t>
      </w:r>
      <w:r>
        <w:rPr>
          <w:sz w:val="24"/>
        </w:rPr>
        <w:t>dzīvniekiem</w:t>
      </w:r>
      <w:r>
        <w:rPr>
          <w:spacing w:val="-11"/>
          <w:sz w:val="24"/>
        </w:rPr>
        <w:t xml:space="preserve"> </w:t>
      </w:r>
      <w:r>
        <w:rPr>
          <w:sz w:val="24"/>
        </w:rPr>
        <w:t>(māte,</w:t>
      </w:r>
      <w:r>
        <w:rPr>
          <w:spacing w:val="-13"/>
          <w:sz w:val="24"/>
        </w:rPr>
        <w:t xml:space="preserve"> </w:t>
      </w:r>
      <w:r>
        <w:rPr>
          <w:sz w:val="24"/>
        </w:rPr>
        <w:t>tēvs,</w:t>
      </w:r>
      <w:r>
        <w:rPr>
          <w:spacing w:val="-6"/>
          <w:sz w:val="24"/>
        </w:rPr>
        <w:t xml:space="preserve"> </w:t>
      </w:r>
      <w:r>
        <w:rPr>
          <w:sz w:val="24"/>
        </w:rPr>
        <w:t>mātes</w:t>
      </w:r>
      <w:r>
        <w:rPr>
          <w:spacing w:val="-11"/>
          <w:sz w:val="24"/>
        </w:rPr>
        <w:t xml:space="preserve"> </w:t>
      </w:r>
      <w:r>
        <w:rPr>
          <w:sz w:val="24"/>
        </w:rPr>
        <w:t>tēvs,</w:t>
      </w:r>
      <w:r>
        <w:rPr>
          <w:spacing w:val="-11"/>
          <w:sz w:val="24"/>
        </w:rPr>
        <w:t xml:space="preserve"> </w:t>
      </w:r>
      <w:r>
        <w:rPr>
          <w:sz w:val="24"/>
        </w:rPr>
        <w:t>mātes</w:t>
      </w:r>
      <w:r>
        <w:rPr>
          <w:spacing w:val="-11"/>
          <w:sz w:val="24"/>
        </w:rPr>
        <w:t xml:space="preserve"> </w:t>
      </w:r>
      <w:r>
        <w:rPr>
          <w:sz w:val="24"/>
        </w:rPr>
        <w:t>māte,</w:t>
      </w:r>
      <w:r>
        <w:rPr>
          <w:spacing w:val="-11"/>
          <w:sz w:val="24"/>
        </w:rPr>
        <w:t xml:space="preserve"> </w:t>
      </w:r>
      <w:r>
        <w:rPr>
          <w:sz w:val="24"/>
        </w:rPr>
        <w:t>tēva</w:t>
      </w:r>
      <w:r>
        <w:rPr>
          <w:spacing w:val="-13"/>
          <w:sz w:val="24"/>
        </w:rPr>
        <w:t xml:space="preserve"> </w:t>
      </w:r>
      <w:r>
        <w:rPr>
          <w:sz w:val="24"/>
        </w:rPr>
        <w:t>tēvs,</w:t>
      </w:r>
      <w:r>
        <w:rPr>
          <w:spacing w:val="-11"/>
          <w:sz w:val="24"/>
        </w:rPr>
        <w:t xml:space="preserve"> </w:t>
      </w:r>
      <w:r>
        <w:rPr>
          <w:sz w:val="24"/>
        </w:rPr>
        <w:t>tēva</w:t>
      </w:r>
      <w:r>
        <w:rPr>
          <w:spacing w:val="-13"/>
          <w:sz w:val="24"/>
        </w:rPr>
        <w:t xml:space="preserve"> </w:t>
      </w:r>
      <w:r>
        <w:rPr>
          <w:sz w:val="24"/>
        </w:rPr>
        <w:t>māte), ja tas ir ievests līdz 01.11.2018;</w:t>
      </w:r>
    </w:p>
    <w:p w14:paraId="75203DCB" w14:textId="77777777" w:rsidR="00633F23" w:rsidRDefault="00000000">
      <w:pPr>
        <w:pStyle w:val="ListParagraph"/>
        <w:numPr>
          <w:ilvl w:val="0"/>
          <w:numId w:val="11"/>
        </w:numPr>
        <w:tabs>
          <w:tab w:val="left" w:pos="751"/>
        </w:tabs>
        <w:spacing w:before="5" w:line="276" w:lineRule="auto"/>
        <w:ind w:left="461" w:right="316" w:firstLine="0"/>
        <w:jc w:val="both"/>
        <w:rPr>
          <w:sz w:val="24"/>
        </w:rPr>
      </w:pPr>
      <w:r>
        <w:rPr>
          <w:sz w:val="24"/>
        </w:rPr>
        <w:t>tā vecāki un vecvecāki (māte, tēvs, mātes tēvs, mātes māte, tēva tēvs, tēva māte) ierakstīti tās sarkanās šķirņu grupas ciltsgrāmatas pamatdaļā (ārzemju izcelsmes priekštečiem var nebūt norādes par ierakstīšanu ciltsgrāmatā);</w:t>
      </w:r>
    </w:p>
    <w:p w14:paraId="70EF86B6" w14:textId="77777777" w:rsidR="00633F23" w:rsidRDefault="00000000">
      <w:pPr>
        <w:pStyle w:val="ListParagraph"/>
        <w:numPr>
          <w:ilvl w:val="0"/>
          <w:numId w:val="11"/>
        </w:numPr>
        <w:tabs>
          <w:tab w:val="left" w:pos="704"/>
        </w:tabs>
        <w:ind w:left="704" w:hanging="243"/>
        <w:rPr>
          <w:sz w:val="24"/>
        </w:rPr>
      </w:pPr>
      <w:r>
        <w:rPr>
          <w:sz w:val="24"/>
        </w:rPr>
        <w:t>tam</w:t>
      </w:r>
      <w:r>
        <w:rPr>
          <w:spacing w:val="-7"/>
          <w:sz w:val="24"/>
        </w:rPr>
        <w:t xml:space="preserve"> </w:t>
      </w:r>
      <w:r>
        <w:rPr>
          <w:sz w:val="24"/>
        </w:rPr>
        <w:t>ir</w:t>
      </w:r>
      <w:r>
        <w:rPr>
          <w:spacing w:val="-6"/>
          <w:sz w:val="24"/>
        </w:rPr>
        <w:t xml:space="preserve"> </w:t>
      </w:r>
      <w:r>
        <w:rPr>
          <w:sz w:val="24"/>
        </w:rPr>
        <w:t>veikta</w:t>
      </w:r>
      <w:r>
        <w:rPr>
          <w:spacing w:val="-8"/>
          <w:sz w:val="24"/>
        </w:rPr>
        <w:t xml:space="preserve"> </w:t>
      </w:r>
      <w:r>
        <w:rPr>
          <w:sz w:val="24"/>
        </w:rPr>
        <w:t>eksterjera</w:t>
      </w:r>
      <w:r>
        <w:rPr>
          <w:spacing w:val="-4"/>
          <w:sz w:val="24"/>
        </w:rPr>
        <w:t xml:space="preserve"> </w:t>
      </w:r>
      <w:r>
        <w:rPr>
          <w:sz w:val="24"/>
        </w:rPr>
        <w:t>lineārā</w:t>
      </w:r>
      <w:r>
        <w:rPr>
          <w:spacing w:val="-9"/>
          <w:sz w:val="24"/>
        </w:rPr>
        <w:t xml:space="preserve"> </w:t>
      </w:r>
      <w:r>
        <w:rPr>
          <w:spacing w:val="-2"/>
          <w:sz w:val="24"/>
        </w:rPr>
        <w:t>vērtēšana;</w:t>
      </w:r>
    </w:p>
    <w:p w14:paraId="300FD899" w14:textId="77777777" w:rsidR="00633F23" w:rsidRDefault="00000000">
      <w:pPr>
        <w:pStyle w:val="ListParagraph"/>
        <w:numPr>
          <w:ilvl w:val="0"/>
          <w:numId w:val="11"/>
        </w:numPr>
        <w:tabs>
          <w:tab w:val="left" w:pos="719"/>
        </w:tabs>
        <w:spacing w:before="41"/>
        <w:ind w:left="719" w:hanging="258"/>
        <w:rPr>
          <w:sz w:val="24"/>
        </w:rPr>
      </w:pPr>
      <w:r>
        <w:rPr>
          <w:sz w:val="24"/>
        </w:rPr>
        <w:t>tas</w:t>
      </w:r>
      <w:r>
        <w:rPr>
          <w:spacing w:val="-7"/>
          <w:sz w:val="24"/>
        </w:rPr>
        <w:t xml:space="preserve"> </w:t>
      </w:r>
      <w:r>
        <w:rPr>
          <w:sz w:val="24"/>
        </w:rPr>
        <w:t>ir</w:t>
      </w:r>
      <w:r>
        <w:rPr>
          <w:spacing w:val="-7"/>
          <w:sz w:val="24"/>
        </w:rPr>
        <w:t xml:space="preserve"> </w:t>
      </w:r>
      <w:r>
        <w:rPr>
          <w:sz w:val="24"/>
        </w:rPr>
        <w:t>sasniedzis</w:t>
      </w:r>
      <w:r>
        <w:rPr>
          <w:spacing w:val="-6"/>
          <w:sz w:val="24"/>
        </w:rPr>
        <w:t xml:space="preserve"> </w:t>
      </w:r>
      <w:r>
        <w:rPr>
          <w:sz w:val="24"/>
        </w:rPr>
        <w:t>vismaz</w:t>
      </w:r>
      <w:r>
        <w:rPr>
          <w:spacing w:val="-7"/>
          <w:sz w:val="24"/>
        </w:rPr>
        <w:t xml:space="preserve"> </w:t>
      </w:r>
      <w:r>
        <w:rPr>
          <w:sz w:val="24"/>
        </w:rPr>
        <w:t>12</w:t>
      </w:r>
      <w:r>
        <w:rPr>
          <w:spacing w:val="-6"/>
          <w:sz w:val="24"/>
        </w:rPr>
        <w:t xml:space="preserve"> </w:t>
      </w:r>
      <w:r>
        <w:rPr>
          <w:sz w:val="24"/>
        </w:rPr>
        <w:t>mēnešu</w:t>
      </w:r>
      <w:r>
        <w:rPr>
          <w:spacing w:val="-7"/>
          <w:sz w:val="24"/>
        </w:rPr>
        <w:t xml:space="preserve"> </w:t>
      </w:r>
      <w:r>
        <w:rPr>
          <w:spacing w:val="-2"/>
          <w:sz w:val="24"/>
        </w:rPr>
        <w:t>vecumu;</w:t>
      </w:r>
    </w:p>
    <w:p w14:paraId="6AF52F62" w14:textId="77777777" w:rsidR="00633F23" w:rsidRDefault="00000000">
      <w:pPr>
        <w:pStyle w:val="ListParagraph"/>
        <w:numPr>
          <w:ilvl w:val="0"/>
          <w:numId w:val="11"/>
        </w:numPr>
        <w:tabs>
          <w:tab w:val="left" w:pos="699"/>
        </w:tabs>
        <w:spacing w:before="43"/>
        <w:ind w:left="699" w:hanging="238"/>
        <w:rPr>
          <w:sz w:val="24"/>
        </w:rPr>
      </w:pPr>
      <w:r>
        <w:rPr>
          <w:sz w:val="24"/>
        </w:rPr>
        <w:t>vīrišķās</w:t>
      </w:r>
      <w:r>
        <w:rPr>
          <w:spacing w:val="-13"/>
          <w:sz w:val="24"/>
        </w:rPr>
        <w:t xml:space="preserve"> </w:t>
      </w:r>
      <w:r>
        <w:rPr>
          <w:sz w:val="24"/>
        </w:rPr>
        <w:t>kārtas</w:t>
      </w:r>
      <w:r>
        <w:rPr>
          <w:spacing w:val="-12"/>
          <w:sz w:val="24"/>
        </w:rPr>
        <w:t xml:space="preserve"> </w:t>
      </w:r>
      <w:r>
        <w:rPr>
          <w:sz w:val="24"/>
        </w:rPr>
        <w:t>dzīvniekiem</w:t>
      </w:r>
      <w:r>
        <w:rPr>
          <w:spacing w:val="-12"/>
          <w:sz w:val="24"/>
        </w:rPr>
        <w:t xml:space="preserve"> </w:t>
      </w:r>
      <w:r>
        <w:rPr>
          <w:sz w:val="24"/>
        </w:rPr>
        <w:t>–</w:t>
      </w:r>
      <w:r>
        <w:rPr>
          <w:spacing w:val="-12"/>
          <w:sz w:val="24"/>
        </w:rPr>
        <w:t xml:space="preserve"> </w:t>
      </w:r>
      <w:r>
        <w:rPr>
          <w:sz w:val="24"/>
        </w:rPr>
        <w:t>ir</w:t>
      </w:r>
      <w:r>
        <w:rPr>
          <w:spacing w:val="-12"/>
          <w:sz w:val="24"/>
        </w:rPr>
        <w:t xml:space="preserve"> </w:t>
      </w:r>
      <w:r>
        <w:rPr>
          <w:sz w:val="24"/>
        </w:rPr>
        <w:t>apstiprināta</w:t>
      </w:r>
      <w:r>
        <w:rPr>
          <w:spacing w:val="-15"/>
          <w:sz w:val="24"/>
        </w:rPr>
        <w:t xml:space="preserve"> </w:t>
      </w:r>
      <w:r>
        <w:rPr>
          <w:sz w:val="24"/>
        </w:rPr>
        <w:t>paternitāte</w:t>
      </w:r>
      <w:r>
        <w:rPr>
          <w:spacing w:val="-14"/>
          <w:sz w:val="24"/>
        </w:rPr>
        <w:t xml:space="preserve"> </w:t>
      </w:r>
      <w:r>
        <w:rPr>
          <w:sz w:val="24"/>
        </w:rPr>
        <w:t>un</w:t>
      </w:r>
      <w:r>
        <w:rPr>
          <w:spacing w:val="-12"/>
          <w:sz w:val="24"/>
        </w:rPr>
        <w:t xml:space="preserve"> </w:t>
      </w:r>
      <w:r>
        <w:rPr>
          <w:sz w:val="24"/>
        </w:rPr>
        <w:t>maternitāte</w:t>
      </w:r>
      <w:r>
        <w:rPr>
          <w:spacing w:val="-12"/>
          <w:sz w:val="24"/>
        </w:rPr>
        <w:t xml:space="preserve"> </w:t>
      </w:r>
      <w:r>
        <w:rPr>
          <w:sz w:val="24"/>
        </w:rPr>
        <w:t>ar</w:t>
      </w:r>
      <w:r>
        <w:rPr>
          <w:spacing w:val="-12"/>
          <w:sz w:val="24"/>
        </w:rPr>
        <w:t xml:space="preserve"> </w:t>
      </w:r>
      <w:r>
        <w:rPr>
          <w:sz w:val="24"/>
        </w:rPr>
        <w:t>DNS</w:t>
      </w:r>
      <w:r>
        <w:rPr>
          <w:spacing w:val="-13"/>
          <w:sz w:val="24"/>
        </w:rPr>
        <w:t xml:space="preserve"> </w:t>
      </w:r>
      <w:r>
        <w:rPr>
          <w:sz w:val="24"/>
        </w:rPr>
        <w:t>vai</w:t>
      </w:r>
      <w:r>
        <w:rPr>
          <w:spacing w:val="-12"/>
          <w:sz w:val="24"/>
        </w:rPr>
        <w:t xml:space="preserve"> </w:t>
      </w:r>
      <w:r>
        <w:rPr>
          <w:sz w:val="24"/>
        </w:rPr>
        <w:t>līdzvērtīgu</w:t>
      </w:r>
      <w:r>
        <w:rPr>
          <w:spacing w:val="-12"/>
          <w:sz w:val="24"/>
        </w:rPr>
        <w:t xml:space="preserve"> </w:t>
      </w:r>
      <w:r>
        <w:rPr>
          <w:spacing w:val="-2"/>
          <w:sz w:val="24"/>
        </w:rPr>
        <w:t>testu;</w:t>
      </w:r>
    </w:p>
    <w:p w14:paraId="5B27BF95" w14:textId="77777777" w:rsidR="00633F23" w:rsidRDefault="00633F23">
      <w:pPr>
        <w:pStyle w:val="BodyText"/>
        <w:spacing w:before="82"/>
      </w:pPr>
    </w:p>
    <w:p w14:paraId="1EED9012" w14:textId="77777777" w:rsidR="00633F23" w:rsidRDefault="00000000">
      <w:pPr>
        <w:pStyle w:val="Heading4"/>
      </w:pPr>
      <w:r>
        <w:rPr>
          <w:spacing w:val="-5"/>
        </w:rPr>
        <w:t>vai</w:t>
      </w:r>
    </w:p>
    <w:p w14:paraId="1ABCCD52" w14:textId="77777777" w:rsidR="00633F23" w:rsidRDefault="00633F23">
      <w:pPr>
        <w:pStyle w:val="BodyText"/>
        <w:spacing w:before="84"/>
        <w:rPr>
          <w:b/>
        </w:rPr>
      </w:pPr>
    </w:p>
    <w:p w14:paraId="581D80E7" w14:textId="77777777" w:rsidR="00633F23" w:rsidRDefault="00000000">
      <w:pPr>
        <w:pStyle w:val="BodyText"/>
        <w:spacing w:line="276" w:lineRule="auto"/>
        <w:ind w:left="461" w:right="322"/>
        <w:jc w:val="both"/>
      </w:pPr>
      <w:r>
        <w:t>ja</w:t>
      </w:r>
      <w:r>
        <w:rPr>
          <w:spacing w:val="-12"/>
        </w:rPr>
        <w:t xml:space="preserve"> </w:t>
      </w:r>
      <w:r>
        <w:t>pēc</w:t>
      </w:r>
      <w:r>
        <w:rPr>
          <w:spacing w:val="-14"/>
        </w:rPr>
        <w:t xml:space="preserve"> </w:t>
      </w:r>
      <w:r>
        <w:t>01.11.2018.</w:t>
      </w:r>
      <w:r>
        <w:rPr>
          <w:spacing w:val="-12"/>
        </w:rPr>
        <w:t xml:space="preserve"> </w:t>
      </w:r>
      <w:r>
        <w:t>dzīvnieks</w:t>
      </w:r>
      <w:r>
        <w:rPr>
          <w:spacing w:val="-12"/>
        </w:rPr>
        <w:t xml:space="preserve"> </w:t>
      </w:r>
      <w:r>
        <w:t>(sievišķās</w:t>
      </w:r>
      <w:r>
        <w:rPr>
          <w:spacing w:val="-14"/>
        </w:rPr>
        <w:t xml:space="preserve"> </w:t>
      </w:r>
      <w:r>
        <w:t>vai</w:t>
      </w:r>
      <w:r>
        <w:rPr>
          <w:spacing w:val="-12"/>
        </w:rPr>
        <w:t xml:space="preserve"> </w:t>
      </w:r>
      <w:r>
        <w:t>vīrišķās</w:t>
      </w:r>
      <w:r>
        <w:rPr>
          <w:spacing w:val="-9"/>
        </w:rPr>
        <w:t xml:space="preserve"> </w:t>
      </w:r>
      <w:r>
        <w:t>kārtas)</w:t>
      </w:r>
      <w:r>
        <w:rPr>
          <w:spacing w:val="-14"/>
        </w:rPr>
        <w:t xml:space="preserve"> </w:t>
      </w:r>
      <w:r>
        <w:t>ir</w:t>
      </w:r>
      <w:r>
        <w:rPr>
          <w:spacing w:val="-10"/>
        </w:rPr>
        <w:t xml:space="preserve"> </w:t>
      </w:r>
      <w:r>
        <w:t>ievests</w:t>
      </w:r>
      <w:r>
        <w:rPr>
          <w:spacing w:val="-9"/>
        </w:rPr>
        <w:t xml:space="preserve"> </w:t>
      </w:r>
      <w:r>
        <w:t>Latvijā</w:t>
      </w:r>
      <w:r>
        <w:rPr>
          <w:spacing w:val="-8"/>
        </w:rPr>
        <w:t xml:space="preserve"> </w:t>
      </w:r>
      <w:r>
        <w:t>ar</w:t>
      </w:r>
      <w:r>
        <w:rPr>
          <w:spacing w:val="-15"/>
        </w:rPr>
        <w:t xml:space="preserve"> </w:t>
      </w:r>
      <w:r>
        <w:t>zootehnisko</w:t>
      </w:r>
      <w:r>
        <w:rPr>
          <w:spacing w:val="-12"/>
        </w:rPr>
        <w:t xml:space="preserve"> </w:t>
      </w:r>
      <w:r>
        <w:t>sertifikātu kā tīršķirnes dzīvnieks.</w:t>
      </w:r>
    </w:p>
    <w:p w14:paraId="7EE70E02" w14:textId="77777777" w:rsidR="00633F23" w:rsidRDefault="00633F23">
      <w:pPr>
        <w:pStyle w:val="BodyText"/>
        <w:spacing w:before="39"/>
      </w:pPr>
    </w:p>
    <w:p w14:paraId="011158BE" w14:textId="77777777" w:rsidR="00633F23" w:rsidRDefault="00000000">
      <w:pPr>
        <w:pStyle w:val="BodyText"/>
        <w:spacing w:before="1"/>
        <w:ind w:left="461"/>
        <w:jc w:val="both"/>
      </w:pPr>
      <w:r>
        <w:t>Vīriešu</w:t>
      </w:r>
      <w:r>
        <w:rPr>
          <w:spacing w:val="-6"/>
        </w:rPr>
        <w:t xml:space="preserve"> </w:t>
      </w:r>
      <w:r>
        <w:t>kārtas</w:t>
      </w:r>
      <w:r>
        <w:rPr>
          <w:spacing w:val="-5"/>
        </w:rPr>
        <w:t xml:space="preserve"> </w:t>
      </w:r>
      <w:r>
        <w:t>dzīvnieki</w:t>
      </w:r>
      <w:r>
        <w:rPr>
          <w:spacing w:val="-3"/>
        </w:rPr>
        <w:t xml:space="preserve"> </w:t>
      </w:r>
      <w:r>
        <w:t>atbilst</w:t>
      </w:r>
      <w:r>
        <w:rPr>
          <w:spacing w:val="-5"/>
        </w:rPr>
        <w:t xml:space="preserve"> </w:t>
      </w:r>
      <w:r>
        <w:t>1.</w:t>
      </w:r>
      <w:r>
        <w:rPr>
          <w:spacing w:val="-6"/>
        </w:rPr>
        <w:t xml:space="preserve"> </w:t>
      </w:r>
      <w:r>
        <w:t>punkta</w:t>
      </w:r>
      <w:r>
        <w:rPr>
          <w:spacing w:val="-5"/>
        </w:rPr>
        <w:t xml:space="preserve"> </w:t>
      </w:r>
      <w:r>
        <w:t>a,</w:t>
      </w:r>
      <w:r>
        <w:rPr>
          <w:spacing w:val="-7"/>
        </w:rPr>
        <w:t xml:space="preserve"> </w:t>
      </w:r>
      <w:r>
        <w:t>b,</w:t>
      </w:r>
      <w:r>
        <w:rPr>
          <w:spacing w:val="-5"/>
        </w:rPr>
        <w:t xml:space="preserve"> </w:t>
      </w:r>
      <w:r>
        <w:t>d</w:t>
      </w:r>
      <w:r>
        <w:rPr>
          <w:spacing w:val="-6"/>
        </w:rPr>
        <w:t xml:space="preserve"> </w:t>
      </w:r>
      <w:r>
        <w:t>un</w:t>
      </w:r>
      <w:r>
        <w:rPr>
          <w:spacing w:val="-5"/>
        </w:rPr>
        <w:t xml:space="preserve"> </w:t>
      </w:r>
      <w:r>
        <w:t>e</w:t>
      </w:r>
      <w:r>
        <w:rPr>
          <w:spacing w:val="-6"/>
        </w:rPr>
        <w:t xml:space="preserve"> </w:t>
      </w:r>
      <w:r>
        <w:rPr>
          <w:spacing w:val="-2"/>
        </w:rPr>
        <w:t>apakšpunktiem.</w:t>
      </w:r>
    </w:p>
    <w:p w14:paraId="118627CD" w14:textId="77777777" w:rsidR="00633F23" w:rsidRDefault="00000000">
      <w:pPr>
        <w:pStyle w:val="BodyText"/>
        <w:spacing w:before="40" w:line="276" w:lineRule="auto"/>
        <w:ind w:left="461" w:right="385"/>
        <w:jc w:val="both"/>
      </w:pPr>
      <w:r>
        <w:t>A1</w:t>
      </w:r>
      <w:r>
        <w:rPr>
          <w:spacing w:val="-4"/>
        </w:rPr>
        <w:t xml:space="preserve"> </w:t>
      </w:r>
      <w:r>
        <w:t>–</w:t>
      </w:r>
      <w:r>
        <w:rPr>
          <w:spacing w:val="-4"/>
        </w:rPr>
        <w:t xml:space="preserve"> </w:t>
      </w:r>
      <w:r>
        <w:t>dzīvnieki</w:t>
      </w:r>
      <w:r>
        <w:rPr>
          <w:spacing w:val="-1"/>
        </w:rPr>
        <w:t xml:space="preserve"> </w:t>
      </w:r>
      <w:r>
        <w:t>atbilst</w:t>
      </w:r>
      <w:r>
        <w:rPr>
          <w:spacing w:val="-4"/>
        </w:rPr>
        <w:t xml:space="preserve"> </w:t>
      </w:r>
      <w:r>
        <w:t>1.</w:t>
      </w:r>
      <w:r>
        <w:rPr>
          <w:spacing w:val="-4"/>
        </w:rPr>
        <w:t xml:space="preserve"> </w:t>
      </w:r>
      <w:r>
        <w:t>punkta</w:t>
      </w:r>
      <w:r>
        <w:rPr>
          <w:spacing w:val="-4"/>
        </w:rPr>
        <w:t xml:space="preserve"> </w:t>
      </w:r>
      <w:r>
        <w:t>a,</w:t>
      </w:r>
      <w:r>
        <w:rPr>
          <w:spacing w:val="-6"/>
        </w:rPr>
        <w:t xml:space="preserve"> </w:t>
      </w:r>
      <w:r>
        <w:t>b,</w:t>
      </w:r>
      <w:r>
        <w:rPr>
          <w:spacing w:val="-4"/>
        </w:rPr>
        <w:t xml:space="preserve"> </w:t>
      </w:r>
      <w:r>
        <w:t>c,</w:t>
      </w:r>
      <w:r>
        <w:rPr>
          <w:spacing w:val="-6"/>
        </w:rPr>
        <w:t xml:space="preserve"> </w:t>
      </w:r>
      <w:r>
        <w:t>d</w:t>
      </w:r>
      <w:r>
        <w:rPr>
          <w:spacing w:val="-4"/>
        </w:rPr>
        <w:t xml:space="preserve"> </w:t>
      </w:r>
      <w:r>
        <w:t>apakšpunktiem</w:t>
      </w:r>
      <w:r>
        <w:rPr>
          <w:spacing w:val="-4"/>
        </w:rPr>
        <w:t xml:space="preserve"> </w:t>
      </w:r>
      <w:r>
        <w:t>un</w:t>
      </w:r>
      <w:r>
        <w:rPr>
          <w:spacing w:val="-4"/>
        </w:rPr>
        <w:t xml:space="preserve"> </w:t>
      </w:r>
      <w:r>
        <w:t>1.</w:t>
      </w:r>
      <w:r>
        <w:rPr>
          <w:spacing w:val="-4"/>
        </w:rPr>
        <w:t xml:space="preserve"> </w:t>
      </w:r>
      <w:r>
        <w:t>Tabulas</w:t>
      </w:r>
      <w:r>
        <w:rPr>
          <w:spacing w:val="-6"/>
        </w:rPr>
        <w:t xml:space="preserve"> </w:t>
      </w:r>
      <w:r>
        <w:t>A1</w:t>
      </w:r>
      <w:r>
        <w:rPr>
          <w:spacing w:val="-1"/>
        </w:rPr>
        <w:t xml:space="preserve"> </w:t>
      </w:r>
      <w:r>
        <w:t>produktivitātes</w:t>
      </w:r>
      <w:r>
        <w:rPr>
          <w:spacing w:val="-4"/>
        </w:rPr>
        <w:t xml:space="preserve"> </w:t>
      </w:r>
      <w:r>
        <w:t>prasībām. A2</w:t>
      </w:r>
      <w:r>
        <w:rPr>
          <w:spacing w:val="-4"/>
        </w:rPr>
        <w:t xml:space="preserve"> </w:t>
      </w:r>
      <w:r>
        <w:t>–</w:t>
      </w:r>
      <w:r>
        <w:rPr>
          <w:spacing w:val="-4"/>
        </w:rPr>
        <w:t xml:space="preserve"> </w:t>
      </w:r>
      <w:r>
        <w:t>dzīvnieki</w:t>
      </w:r>
      <w:r>
        <w:rPr>
          <w:spacing w:val="-1"/>
        </w:rPr>
        <w:t xml:space="preserve"> </w:t>
      </w:r>
      <w:r>
        <w:t>atbilst</w:t>
      </w:r>
      <w:r>
        <w:rPr>
          <w:spacing w:val="-4"/>
        </w:rPr>
        <w:t xml:space="preserve"> </w:t>
      </w:r>
      <w:r>
        <w:t>1.</w:t>
      </w:r>
      <w:r>
        <w:rPr>
          <w:spacing w:val="-4"/>
        </w:rPr>
        <w:t xml:space="preserve"> </w:t>
      </w:r>
      <w:r>
        <w:t>punkta</w:t>
      </w:r>
      <w:r>
        <w:rPr>
          <w:spacing w:val="-4"/>
        </w:rPr>
        <w:t xml:space="preserve"> </w:t>
      </w:r>
      <w:r>
        <w:t>a,</w:t>
      </w:r>
      <w:r>
        <w:rPr>
          <w:spacing w:val="-6"/>
        </w:rPr>
        <w:t xml:space="preserve"> </w:t>
      </w:r>
      <w:r>
        <w:t>b,</w:t>
      </w:r>
      <w:r>
        <w:rPr>
          <w:spacing w:val="-4"/>
        </w:rPr>
        <w:t xml:space="preserve"> </w:t>
      </w:r>
      <w:r>
        <w:t>c,</w:t>
      </w:r>
      <w:r>
        <w:rPr>
          <w:spacing w:val="-6"/>
        </w:rPr>
        <w:t xml:space="preserve"> </w:t>
      </w:r>
      <w:r>
        <w:t>d</w:t>
      </w:r>
      <w:r>
        <w:rPr>
          <w:spacing w:val="-4"/>
        </w:rPr>
        <w:t xml:space="preserve"> </w:t>
      </w:r>
      <w:r>
        <w:t>apakšpunktiem</w:t>
      </w:r>
      <w:r>
        <w:rPr>
          <w:spacing w:val="-4"/>
        </w:rPr>
        <w:t xml:space="preserve"> </w:t>
      </w:r>
      <w:r>
        <w:t>un</w:t>
      </w:r>
      <w:r>
        <w:rPr>
          <w:spacing w:val="-4"/>
        </w:rPr>
        <w:t xml:space="preserve"> </w:t>
      </w:r>
      <w:r>
        <w:t>1.</w:t>
      </w:r>
      <w:r>
        <w:rPr>
          <w:spacing w:val="-4"/>
        </w:rPr>
        <w:t xml:space="preserve"> </w:t>
      </w:r>
      <w:r>
        <w:t>Tabulas</w:t>
      </w:r>
      <w:r>
        <w:rPr>
          <w:spacing w:val="-6"/>
        </w:rPr>
        <w:t xml:space="preserve"> </w:t>
      </w:r>
      <w:r>
        <w:t>A2</w:t>
      </w:r>
      <w:r>
        <w:rPr>
          <w:spacing w:val="-1"/>
        </w:rPr>
        <w:t xml:space="preserve"> </w:t>
      </w:r>
      <w:r>
        <w:t>produktivitātes</w:t>
      </w:r>
      <w:r>
        <w:rPr>
          <w:spacing w:val="-4"/>
        </w:rPr>
        <w:t xml:space="preserve"> </w:t>
      </w:r>
      <w:r>
        <w:t>prasībām. A3 – dzīvnieki atbilst 1. punkta a, b un d apakšpunktiem.</w:t>
      </w:r>
    </w:p>
    <w:p w14:paraId="62B18E7B" w14:textId="77777777" w:rsidR="00633F23" w:rsidRDefault="00633F23">
      <w:pPr>
        <w:pStyle w:val="BodyText"/>
        <w:spacing w:before="42"/>
      </w:pPr>
    </w:p>
    <w:p w14:paraId="50B3F410" w14:textId="77777777" w:rsidR="00633F23" w:rsidRDefault="00000000">
      <w:pPr>
        <w:pStyle w:val="BodyText"/>
        <w:ind w:left="461"/>
        <w:jc w:val="both"/>
      </w:pPr>
      <w:r>
        <w:t>Šie</w:t>
      </w:r>
      <w:r>
        <w:rPr>
          <w:spacing w:val="-7"/>
        </w:rPr>
        <w:t xml:space="preserve"> </w:t>
      </w:r>
      <w:r>
        <w:t>nosacījumi</w:t>
      </w:r>
      <w:r>
        <w:rPr>
          <w:spacing w:val="-9"/>
        </w:rPr>
        <w:t xml:space="preserve"> </w:t>
      </w:r>
      <w:r>
        <w:t>ir</w:t>
      </w:r>
      <w:r>
        <w:rPr>
          <w:spacing w:val="-9"/>
        </w:rPr>
        <w:t xml:space="preserve"> </w:t>
      </w:r>
      <w:r>
        <w:t>attiecināmi</w:t>
      </w:r>
      <w:r>
        <w:rPr>
          <w:spacing w:val="-8"/>
        </w:rPr>
        <w:t xml:space="preserve"> </w:t>
      </w:r>
      <w:r>
        <w:t>uz</w:t>
      </w:r>
      <w:r>
        <w:rPr>
          <w:spacing w:val="-9"/>
        </w:rPr>
        <w:t xml:space="preserve"> </w:t>
      </w:r>
      <w:r>
        <w:t>dzīvniekiem</w:t>
      </w:r>
      <w:r>
        <w:rPr>
          <w:spacing w:val="-8"/>
        </w:rPr>
        <w:t xml:space="preserve"> </w:t>
      </w:r>
      <w:r>
        <w:t>un</w:t>
      </w:r>
      <w:r>
        <w:rPr>
          <w:spacing w:val="-9"/>
        </w:rPr>
        <w:t xml:space="preserve"> </w:t>
      </w:r>
      <w:r>
        <w:t>to</w:t>
      </w:r>
      <w:r>
        <w:rPr>
          <w:spacing w:val="-9"/>
        </w:rPr>
        <w:t xml:space="preserve"> </w:t>
      </w:r>
      <w:r>
        <w:t>reproduktīvajiem</w:t>
      </w:r>
      <w:r>
        <w:rPr>
          <w:spacing w:val="-8"/>
        </w:rPr>
        <w:t xml:space="preserve"> </w:t>
      </w:r>
      <w:r>
        <w:rPr>
          <w:spacing w:val="-2"/>
        </w:rPr>
        <w:t>produktiem.</w:t>
      </w:r>
    </w:p>
    <w:p w14:paraId="22A6F736" w14:textId="77777777" w:rsidR="00633F23" w:rsidRDefault="00633F23">
      <w:pPr>
        <w:jc w:val="both"/>
        <w:sectPr w:rsidR="00633F23">
          <w:pgSz w:w="12240" w:h="15840"/>
          <w:pgMar w:top="1380" w:right="540" w:bottom="280" w:left="1240" w:header="720" w:footer="720" w:gutter="0"/>
          <w:cols w:space="720"/>
        </w:sectPr>
      </w:pPr>
    </w:p>
    <w:p w14:paraId="7A668D95" w14:textId="77777777" w:rsidR="00633F23" w:rsidRDefault="00000000">
      <w:pPr>
        <w:pStyle w:val="ListParagraph"/>
        <w:numPr>
          <w:ilvl w:val="0"/>
          <w:numId w:val="10"/>
        </w:numPr>
        <w:tabs>
          <w:tab w:val="left" w:pos="9563"/>
        </w:tabs>
        <w:spacing w:before="72"/>
        <w:ind w:left="9563" w:hanging="359"/>
        <w:jc w:val="left"/>
        <w:rPr>
          <w:sz w:val="24"/>
        </w:rPr>
      </w:pPr>
      <w:r>
        <w:rPr>
          <w:spacing w:val="-2"/>
          <w:sz w:val="24"/>
        </w:rPr>
        <w:lastRenderedPageBreak/>
        <w:t>tabula</w:t>
      </w:r>
    </w:p>
    <w:p w14:paraId="4B528B75" w14:textId="77777777" w:rsidR="00633F23" w:rsidRDefault="00000000">
      <w:pPr>
        <w:pStyle w:val="Heading4"/>
        <w:spacing w:before="43"/>
        <w:ind w:left="1011"/>
      </w:pPr>
      <w:r>
        <w:t>Minimālās</w:t>
      </w:r>
      <w:r>
        <w:rPr>
          <w:spacing w:val="-11"/>
        </w:rPr>
        <w:t xml:space="preserve"> </w:t>
      </w:r>
      <w:r>
        <w:t>ražības</w:t>
      </w:r>
      <w:r>
        <w:rPr>
          <w:spacing w:val="-13"/>
        </w:rPr>
        <w:t xml:space="preserve"> </w:t>
      </w:r>
      <w:r>
        <w:t>prasības</w:t>
      </w:r>
      <w:r>
        <w:rPr>
          <w:spacing w:val="-8"/>
        </w:rPr>
        <w:t xml:space="preserve"> </w:t>
      </w:r>
      <w:r>
        <w:t>Sarkano</w:t>
      </w:r>
      <w:r>
        <w:rPr>
          <w:spacing w:val="-11"/>
        </w:rPr>
        <w:t xml:space="preserve"> </w:t>
      </w:r>
      <w:r>
        <w:t>šķirņu</w:t>
      </w:r>
      <w:r>
        <w:rPr>
          <w:spacing w:val="-11"/>
        </w:rPr>
        <w:t xml:space="preserve"> </w:t>
      </w:r>
      <w:r>
        <w:t>grupas</w:t>
      </w:r>
      <w:r>
        <w:rPr>
          <w:spacing w:val="-11"/>
        </w:rPr>
        <w:t xml:space="preserve"> </w:t>
      </w:r>
      <w:r>
        <w:t>govju</w:t>
      </w:r>
      <w:r>
        <w:rPr>
          <w:spacing w:val="-11"/>
        </w:rPr>
        <w:t xml:space="preserve"> </w:t>
      </w:r>
      <w:r>
        <w:t>ierakstīšanai</w:t>
      </w:r>
      <w:r>
        <w:rPr>
          <w:spacing w:val="-11"/>
        </w:rPr>
        <w:t xml:space="preserve"> </w:t>
      </w:r>
      <w:r>
        <w:rPr>
          <w:spacing w:val="-2"/>
        </w:rPr>
        <w:t>ciltsgrāmatā</w:t>
      </w:r>
    </w:p>
    <w:p w14:paraId="38BCEAEF" w14:textId="77777777" w:rsidR="00633F23" w:rsidRDefault="00633F23">
      <w:pPr>
        <w:pStyle w:val="BodyText"/>
        <w:spacing w:before="128"/>
        <w:rPr>
          <w:b/>
          <w:sz w:val="20"/>
        </w:rPr>
      </w:pPr>
    </w:p>
    <w:tbl>
      <w:tblPr>
        <w:tblW w:w="0" w:type="auto"/>
        <w:tblInd w:w="6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7"/>
        <w:gridCol w:w="1416"/>
        <w:gridCol w:w="1277"/>
        <w:gridCol w:w="1133"/>
        <w:gridCol w:w="1277"/>
        <w:gridCol w:w="1277"/>
        <w:gridCol w:w="1702"/>
      </w:tblGrid>
      <w:tr w:rsidR="00633F23" w14:paraId="6A749D9C" w14:textId="77777777">
        <w:trPr>
          <w:trHeight w:val="318"/>
        </w:trPr>
        <w:tc>
          <w:tcPr>
            <w:tcW w:w="1277" w:type="dxa"/>
            <w:vMerge w:val="restart"/>
            <w:textDirection w:val="btLr"/>
          </w:tcPr>
          <w:p w14:paraId="428DAE16" w14:textId="77777777" w:rsidR="00633F23" w:rsidRDefault="00633F23">
            <w:pPr>
              <w:pStyle w:val="TableParagraph"/>
              <w:spacing w:before="202"/>
              <w:ind w:left="0"/>
              <w:jc w:val="left"/>
              <w:rPr>
                <w:b/>
                <w:sz w:val="24"/>
              </w:rPr>
            </w:pPr>
          </w:p>
          <w:p w14:paraId="505C64F9" w14:textId="77777777" w:rsidR="00633F23" w:rsidRDefault="00000000">
            <w:pPr>
              <w:pStyle w:val="TableParagraph"/>
              <w:spacing w:before="1"/>
              <w:ind w:left="350"/>
              <w:jc w:val="left"/>
              <w:rPr>
                <w:sz w:val="24"/>
              </w:rPr>
            </w:pPr>
            <w:r>
              <w:rPr>
                <w:spacing w:val="-2"/>
                <w:sz w:val="24"/>
              </w:rPr>
              <w:t>Laktācija</w:t>
            </w:r>
          </w:p>
        </w:tc>
        <w:tc>
          <w:tcPr>
            <w:tcW w:w="2693" w:type="dxa"/>
            <w:gridSpan w:val="2"/>
          </w:tcPr>
          <w:p w14:paraId="039A7C47" w14:textId="77777777" w:rsidR="00633F23" w:rsidRDefault="00000000">
            <w:pPr>
              <w:pStyle w:val="TableParagraph"/>
              <w:spacing w:line="275" w:lineRule="exact"/>
              <w:rPr>
                <w:sz w:val="24"/>
              </w:rPr>
            </w:pPr>
            <w:r>
              <w:rPr>
                <w:spacing w:val="-5"/>
                <w:sz w:val="24"/>
              </w:rPr>
              <w:t>A1</w:t>
            </w:r>
          </w:p>
        </w:tc>
        <w:tc>
          <w:tcPr>
            <w:tcW w:w="2410" w:type="dxa"/>
            <w:gridSpan w:val="2"/>
          </w:tcPr>
          <w:p w14:paraId="589E5EC6" w14:textId="77777777" w:rsidR="00633F23" w:rsidRDefault="00000000">
            <w:pPr>
              <w:pStyle w:val="TableParagraph"/>
              <w:spacing w:line="275" w:lineRule="exact"/>
              <w:ind w:left="9"/>
              <w:rPr>
                <w:sz w:val="24"/>
              </w:rPr>
            </w:pPr>
            <w:r>
              <w:rPr>
                <w:spacing w:val="-5"/>
                <w:sz w:val="24"/>
              </w:rPr>
              <w:t>A2</w:t>
            </w:r>
          </w:p>
        </w:tc>
        <w:tc>
          <w:tcPr>
            <w:tcW w:w="2979" w:type="dxa"/>
            <w:gridSpan w:val="2"/>
          </w:tcPr>
          <w:p w14:paraId="4EA6A77F" w14:textId="77777777" w:rsidR="00633F23" w:rsidRDefault="00000000">
            <w:pPr>
              <w:pStyle w:val="TableParagraph"/>
              <w:spacing w:line="275" w:lineRule="exact"/>
              <w:ind w:left="1"/>
              <w:rPr>
                <w:sz w:val="24"/>
              </w:rPr>
            </w:pPr>
            <w:r>
              <w:rPr>
                <w:spacing w:val="-5"/>
                <w:sz w:val="24"/>
              </w:rPr>
              <w:t>A3</w:t>
            </w:r>
          </w:p>
        </w:tc>
      </w:tr>
      <w:tr w:rsidR="00633F23" w14:paraId="3CFA7870" w14:textId="77777777">
        <w:trPr>
          <w:trHeight w:val="1269"/>
        </w:trPr>
        <w:tc>
          <w:tcPr>
            <w:tcW w:w="1277" w:type="dxa"/>
            <w:vMerge/>
            <w:tcBorders>
              <w:top w:val="nil"/>
            </w:tcBorders>
            <w:textDirection w:val="btLr"/>
          </w:tcPr>
          <w:p w14:paraId="16CF47C9" w14:textId="77777777" w:rsidR="00633F23" w:rsidRDefault="00633F23">
            <w:pPr>
              <w:rPr>
                <w:sz w:val="2"/>
                <w:szCs w:val="2"/>
              </w:rPr>
            </w:pPr>
          </w:p>
        </w:tc>
        <w:tc>
          <w:tcPr>
            <w:tcW w:w="1416" w:type="dxa"/>
          </w:tcPr>
          <w:p w14:paraId="2901A2E4" w14:textId="77777777" w:rsidR="00633F23" w:rsidRDefault="00633F23">
            <w:pPr>
              <w:pStyle w:val="TableParagraph"/>
              <w:spacing w:before="39"/>
              <w:ind w:left="0"/>
              <w:jc w:val="left"/>
              <w:rPr>
                <w:b/>
                <w:sz w:val="24"/>
              </w:rPr>
            </w:pPr>
          </w:p>
          <w:p w14:paraId="3ED2D97F" w14:textId="77777777" w:rsidR="00633F23" w:rsidRDefault="00000000">
            <w:pPr>
              <w:pStyle w:val="TableParagraph"/>
              <w:spacing w:line="276" w:lineRule="auto"/>
              <w:ind w:left="587" w:right="291" w:hanging="288"/>
              <w:jc w:val="left"/>
              <w:rPr>
                <w:sz w:val="24"/>
              </w:rPr>
            </w:pPr>
            <w:r>
              <w:rPr>
                <w:spacing w:val="-2"/>
                <w:sz w:val="24"/>
              </w:rPr>
              <w:t xml:space="preserve">Izslauk., </w:t>
            </w:r>
            <w:r>
              <w:rPr>
                <w:spacing w:val="-6"/>
                <w:sz w:val="24"/>
              </w:rPr>
              <w:t>kg</w:t>
            </w:r>
          </w:p>
        </w:tc>
        <w:tc>
          <w:tcPr>
            <w:tcW w:w="1277" w:type="dxa"/>
          </w:tcPr>
          <w:p w14:paraId="39EEC0B8" w14:textId="77777777" w:rsidR="00633F23" w:rsidRDefault="00000000">
            <w:pPr>
              <w:pStyle w:val="TableParagraph"/>
              <w:spacing w:line="276" w:lineRule="auto"/>
              <w:ind w:left="119" w:right="111" w:firstLine="3"/>
              <w:rPr>
                <w:sz w:val="24"/>
              </w:rPr>
            </w:pPr>
            <w:r>
              <w:rPr>
                <w:spacing w:val="-4"/>
                <w:sz w:val="24"/>
              </w:rPr>
              <w:t xml:space="preserve">Piena </w:t>
            </w:r>
            <w:r>
              <w:rPr>
                <w:sz w:val="24"/>
              </w:rPr>
              <w:t xml:space="preserve">tauku un </w:t>
            </w:r>
            <w:r>
              <w:rPr>
                <w:spacing w:val="-2"/>
                <w:sz w:val="24"/>
              </w:rPr>
              <w:t>olbaltumv.</w:t>
            </w:r>
          </w:p>
          <w:p w14:paraId="176415AF" w14:textId="77777777" w:rsidR="00633F23" w:rsidRDefault="00000000">
            <w:pPr>
              <w:pStyle w:val="TableParagraph"/>
              <w:ind w:right="3"/>
              <w:rPr>
                <w:sz w:val="24"/>
              </w:rPr>
            </w:pPr>
            <w:r>
              <w:rPr>
                <w:sz w:val="24"/>
              </w:rPr>
              <w:t>summa,</w:t>
            </w:r>
            <w:r>
              <w:rPr>
                <w:spacing w:val="-8"/>
                <w:sz w:val="24"/>
              </w:rPr>
              <w:t xml:space="preserve"> </w:t>
            </w:r>
            <w:r>
              <w:rPr>
                <w:spacing w:val="-5"/>
                <w:sz w:val="24"/>
              </w:rPr>
              <w:t>kg</w:t>
            </w:r>
          </w:p>
        </w:tc>
        <w:tc>
          <w:tcPr>
            <w:tcW w:w="1133" w:type="dxa"/>
          </w:tcPr>
          <w:p w14:paraId="75A08EF2" w14:textId="77777777" w:rsidR="00633F23" w:rsidRDefault="00633F23">
            <w:pPr>
              <w:pStyle w:val="TableParagraph"/>
              <w:spacing w:before="39"/>
              <w:ind w:left="0"/>
              <w:jc w:val="left"/>
              <w:rPr>
                <w:b/>
                <w:sz w:val="24"/>
              </w:rPr>
            </w:pPr>
          </w:p>
          <w:p w14:paraId="2B98D8D8" w14:textId="77777777" w:rsidR="00633F23" w:rsidRDefault="00000000">
            <w:pPr>
              <w:pStyle w:val="TableParagraph"/>
              <w:spacing w:line="276" w:lineRule="auto"/>
              <w:ind w:left="445" w:right="150" w:hanging="288"/>
              <w:jc w:val="left"/>
              <w:rPr>
                <w:sz w:val="24"/>
              </w:rPr>
            </w:pPr>
            <w:r>
              <w:rPr>
                <w:spacing w:val="-2"/>
                <w:sz w:val="24"/>
              </w:rPr>
              <w:t xml:space="preserve">Izslauk., </w:t>
            </w:r>
            <w:r>
              <w:rPr>
                <w:spacing w:val="-6"/>
                <w:sz w:val="24"/>
              </w:rPr>
              <w:t>kg</w:t>
            </w:r>
          </w:p>
        </w:tc>
        <w:tc>
          <w:tcPr>
            <w:tcW w:w="1277" w:type="dxa"/>
          </w:tcPr>
          <w:p w14:paraId="21C3A4EC" w14:textId="77777777" w:rsidR="00633F23" w:rsidRDefault="00000000">
            <w:pPr>
              <w:pStyle w:val="TableParagraph"/>
              <w:spacing w:line="276" w:lineRule="auto"/>
              <w:ind w:left="119" w:right="113" w:firstLine="3"/>
              <w:rPr>
                <w:sz w:val="24"/>
              </w:rPr>
            </w:pPr>
            <w:r>
              <w:rPr>
                <w:spacing w:val="-4"/>
                <w:sz w:val="24"/>
              </w:rPr>
              <w:t xml:space="preserve">Piena </w:t>
            </w:r>
            <w:r>
              <w:rPr>
                <w:sz w:val="24"/>
              </w:rPr>
              <w:t xml:space="preserve">tauku un </w:t>
            </w:r>
            <w:r>
              <w:rPr>
                <w:spacing w:val="-2"/>
                <w:sz w:val="24"/>
              </w:rPr>
              <w:t>olbaltumv.</w:t>
            </w:r>
          </w:p>
          <w:p w14:paraId="699AAC07" w14:textId="77777777" w:rsidR="00633F23" w:rsidRDefault="00000000">
            <w:pPr>
              <w:pStyle w:val="TableParagraph"/>
              <w:ind w:right="3"/>
              <w:rPr>
                <w:sz w:val="24"/>
              </w:rPr>
            </w:pPr>
            <w:r>
              <w:rPr>
                <w:sz w:val="24"/>
              </w:rPr>
              <w:t>summa,</w:t>
            </w:r>
            <w:r>
              <w:rPr>
                <w:spacing w:val="-8"/>
                <w:sz w:val="24"/>
              </w:rPr>
              <w:t xml:space="preserve"> </w:t>
            </w:r>
            <w:r>
              <w:rPr>
                <w:spacing w:val="-5"/>
                <w:sz w:val="24"/>
              </w:rPr>
              <w:t>kg</w:t>
            </w:r>
          </w:p>
        </w:tc>
        <w:tc>
          <w:tcPr>
            <w:tcW w:w="1277" w:type="dxa"/>
          </w:tcPr>
          <w:p w14:paraId="6DC66E85" w14:textId="77777777" w:rsidR="00633F23" w:rsidRDefault="00633F23">
            <w:pPr>
              <w:pStyle w:val="TableParagraph"/>
              <w:spacing w:before="39"/>
              <w:ind w:left="0"/>
              <w:jc w:val="left"/>
              <w:rPr>
                <w:b/>
                <w:sz w:val="24"/>
              </w:rPr>
            </w:pPr>
          </w:p>
          <w:p w14:paraId="708AC652" w14:textId="77777777" w:rsidR="00633F23" w:rsidRDefault="00000000">
            <w:pPr>
              <w:pStyle w:val="TableParagraph"/>
              <w:spacing w:line="276" w:lineRule="auto"/>
              <w:ind w:left="517" w:right="222" w:hanging="288"/>
              <w:jc w:val="left"/>
              <w:rPr>
                <w:sz w:val="24"/>
              </w:rPr>
            </w:pPr>
            <w:r>
              <w:rPr>
                <w:spacing w:val="-2"/>
                <w:sz w:val="24"/>
              </w:rPr>
              <w:t xml:space="preserve">Izslauk., </w:t>
            </w:r>
            <w:r>
              <w:rPr>
                <w:spacing w:val="-6"/>
                <w:sz w:val="24"/>
              </w:rPr>
              <w:t>kg</w:t>
            </w:r>
          </w:p>
        </w:tc>
        <w:tc>
          <w:tcPr>
            <w:tcW w:w="1702" w:type="dxa"/>
          </w:tcPr>
          <w:p w14:paraId="16E7281C" w14:textId="77777777" w:rsidR="00633F23" w:rsidRDefault="00000000">
            <w:pPr>
              <w:pStyle w:val="TableParagraph"/>
              <w:spacing w:before="157" w:line="276" w:lineRule="auto"/>
              <w:ind w:left="322" w:hanging="188"/>
              <w:jc w:val="left"/>
              <w:rPr>
                <w:sz w:val="24"/>
              </w:rPr>
            </w:pPr>
            <w:r>
              <w:rPr>
                <w:sz w:val="24"/>
              </w:rPr>
              <w:t>Piena</w:t>
            </w:r>
            <w:r>
              <w:rPr>
                <w:spacing w:val="-15"/>
                <w:sz w:val="24"/>
              </w:rPr>
              <w:t xml:space="preserve"> </w:t>
            </w:r>
            <w:r>
              <w:rPr>
                <w:sz w:val="24"/>
              </w:rPr>
              <w:t>tauku</w:t>
            </w:r>
            <w:r>
              <w:rPr>
                <w:spacing w:val="-15"/>
                <w:sz w:val="24"/>
              </w:rPr>
              <w:t xml:space="preserve"> </w:t>
            </w:r>
            <w:r>
              <w:rPr>
                <w:sz w:val="24"/>
              </w:rPr>
              <w:t xml:space="preserve">un </w:t>
            </w:r>
            <w:r>
              <w:rPr>
                <w:spacing w:val="-2"/>
                <w:sz w:val="24"/>
              </w:rPr>
              <w:t xml:space="preserve">olbaltumv. </w:t>
            </w:r>
            <w:r>
              <w:rPr>
                <w:sz w:val="24"/>
              </w:rPr>
              <w:t>summa, kg</w:t>
            </w:r>
          </w:p>
        </w:tc>
      </w:tr>
      <w:tr w:rsidR="00633F23" w14:paraId="37B1B982" w14:textId="77777777">
        <w:trPr>
          <w:trHeight w:val="316"/>
        </w:trPr>
        <w:tc>
          <w:tcPr>
            <w:tcW w:w="1277" w:type="dxa"/>
          </w:tcPr>
          <w:p w14:paraId="6FEB385A" w14:textId="77777777" w:rsidR="00633F23" w:rsidRDefault="00000000">
            <w:pPr>
              <w:pStyle w:val="TableParagraph"/>
              <w:spacing w:line="275" w:lineRule="exact"/>
              <w:ind w:right="2"/>
              <w:rPr>
                <w:sz w:val="24"/>
              </w:rPr>
            </w:pPr>
            <w:r>
              <w:rPr>
                <w:spacing w:val="-5"/>
                <w:sz w:val="24"/>
              </w:rPr>
              <w:t>1.</w:t>
            </w:r>
          </w:p>
        </w:tc>
        <w:tc>
          <w:tcPr>
            <w:tcW w:w="1416" w:type="dxa"/>
          </w:tcPr>
          <w:p w14:paraId="2DDDC277" w14:textId="77777777" w:rsidR="00633F23" w:rsidRDefault="00000000">
            <w:pPr>
              <w:pStyle w:val="TableParagraph"/>
              <w:spacing w:line="275" w:lineRule="exact"/>
              <w:rPr>
                <w:sz w:val="24"/>
              </w:rPr>
            </w:pPr>
            <w:r>
              <w:rPr>
                <w:spacing w:val="-4"/>
                <w:sz w:val="24"/>
              </w:rPr>
              <w:t>6000</w:t>
            </w:r>
          </w:p>
        </w:tc>
        <w:tc>
          <w:tcPr>
            <w:tcW w:w="1277" w:type="dxa"/>
          </w:tcPr>
          <w:p w14:paraId="2F7A2D1E" w14:textId="77777777" w:rsidR="00633F23" w:rsidRDefault="00000000">
            <w:pPr>
              <w:pStyle w:val="TableParagraph"/>
              <w:spacing w:line="275" w:lineRule="exact"/>
              <w:ind w:left="9" w:right="1"/>
              <w:rPr>
                <w:sz w:val="24"/>
              </w:rPr>
            </w:pPr>
            <w:r>
              <w:rPr>
                <w:spacing w:val="-5"/>
                <w:sz w:val="24"/>
              </w:rPr>
              <w:t>440</w:t>
            </w:r>
          </w:p>
        </w:tc>
        <w:tc>
          <w:tcPr>
            <w:tcW w:w="1133" w:type="dxa"/>
          </w:tcPr>
          <w:p w14:paraId="7D21A239" w14:textId="77777777" w:rsidR="00633F23" w:rsidRDefault="00000000">
            <w:pPr>
              <w:pStyle w:val="TableParagraph"/>
              <w:spacing w:line="275" w:lineRule="exact"/>
              <w:ind w:left="3"/>
              <w:rPr>
                <w:sz w:val="24"/>
              </w:rPr>
            </w:pPr>
            <w:r>
              <w:rPr>
                <w:spacing w:val="-4"/>
                <w:sz w:val="24"/>
              </w:rPr>
              <w:t>5500</w:t>
            </w:r>
          </w:p>
        </w:tc>
        <w:tc>
          <w:tcPr>
            <w:tcW w:w="1277" w:type="dxa"/>
          </w:tcPr>
          <w:p w14:paraId="0E596C1B" w14:textId="77777777" w:rsidR="00633F23" w:rsidRDefault="00000000">
            <w:pPr>
              <w:pStyle w:val="TableParagraph"/>
              <w:spacing w:line="275" w:lineRule="exact"/>
              <w:ind w:right="6"/>
              <w:rPr>
                <w:sz w:val="24"/>
              </w:rPr>
            </w:pPr>
            <w:r>
              <w:rPr>
                <w:spacing w:val="-5"/>
                <w:sz w:val="24"/>
              </w:rPr>
              <w:t>400</w:t>
            </w:r>
          </w:p>
        </w:tc>
        <w:tc>
          <w:tcPr>
            <w:tcW w:w="1277" w:type="dxa"/>
          </w:tcPr>
          <w:p w14:paraId="179503FB" w14:textId="77777777" w:rsidR="00633F23" w:rsidRDefault="00000000">
            <w:pPr>
              <w:pStyle w:val="TableParagraph"/>
              <w:spacing w:line="275" w:lineRule="exact"/>
              <w:ind w:right="8"/>
              <w:rPr>
                <w:sz w:val="24"/>
              </w:rPr>
            </w:pPr>
            <w:r>
              <w:rPr>
                <w:spacing w:val="-10"/>
                <w:sz w:val="24"/>
              </w:rPr>
              <w:t>-</w:t>
            </w:r>
          </w:p>
        </w:tc>
        <w:tc>
          <w:tcPr>
            <w:tcW w:w="1702" w:type="dxa"/>
          </w:tcPr>
          <w:p w14:paraId="4AC66230" w14:textId="77777777" w:rsidR="00633F23" w:rsidRDefault="00000000">
            <w:pPr>
              <w:pStyle w:val="TableParagraph"/>
              <w:spacing w:line="275" w:lineRule="exact"/>
              <w:ind w:left="1" w:right="2"/>
              <w:rPr>
                <w:sz w:val="24"/>
              </w:rPr>
            </w:pPr>
            <w:r>
              <w:rPr>
                <w:spacing w:val="-10"/>
                <w:sz w:val="24"/>
              </w:rPr>
              <w:t>-</w:t>
            </w:r>
          </w:p>
        </w:tc>
      </w:tr>
      <w:tr w:rsidR="00633F23" w14:paraId="18E0FB7E" w14:textId="77777777">
        <w:trPr>
          <w:trHeight w:val="318"/>
        </w:trPr>
        <w:tc>
          <w:tcPr>
            <w:tcW w:w="1277" w:type="dxa"/>
          </w:tcPr>
          <w:p w14:paraId="3826838C" w14:textId="77777777" w:rsidR="00633F23" w:rsidRDefault="00000000">
            <w:pPr>
              <w:pStyle w:val="TableParagraph"/>
              <w:spacing w:before="1"/>
              <w:ind w:right="2"/>
              <w:rPr>
                <w:sz w:val="24"/>
              </w:rPr>
            </w:pPr>
            <w:r>
              <w:rPr>
                <w:spacing w:val="-5"/>
                <w:sz w:val="24"/>
              </w:rPr>
              <w:t>2.</w:t>
            </w:r>
          </w:p>
        </w:tc>
        <w:tc>
          <w:tcPr>
            <w:tcW w:w="1416" w:type="dxa"/>
          </w:tcPr>
          <w:p w14:paraId="38916B1A" w14:textId="77777777" w:rsidR="00633F23" w:rsidRDefault="00000000">
            <w:pPr>
              <w:pStyle w:val="TableParagraph"/>
              <w:spacing w:before="1"/>
              <w:rPr>
                <w:sz w:val="24"/>
              </w:rPr>
            </w:pPr>
            <w:r>
              <w:rPr>
                <w:spacing w:val="-4"/>
                <w:sz w:val="24"/>
              </w:rPr>
              <w:t>6500</w:t>
            </w:r>
          </w:p>
        </w:tc>
        <w:tc>
          <w:tcPr>
            <w:tcW w:w="1277" w:type="dxa"/>
          </w:tcPr>
          <w:p w14:paraId="3DC684BC" w14:textId="77777777" w:rsidR="00633F23" w:rsidRDefault="00000000">
            <w:pPr>
              <w:pStyle w:val="TableParagraph"/>
              <w:spacing w:before="1"/>
              <w:ind w:left="9" w:right="1"/>
              <w:rPr>
                <w:sz w:val="24"/>
              </w:rPr>
            </w:pPr>
            <w:r>
              <w:rPr>
                <w:spacing w:val="-5"/>
                <w:sz w:val="24"/>
              </w:rPr>
              <w:t>480</w:t>
            </w:r>
          </w:p>
        </w:tc>
        <w:tc>
          <w:tcPr>
            <w:tcW w:w="1133" w:type="dxa"/>
          </w:tcPr>
          <w:p w14:paraId="03DEF44C" w14:textId="77777777" w:rsidR="00633F23" w:rsidRDefault="00000000">
            <w:pPr>
              <w:pStyle w:val="TableParagraph"/>
              <w:spacing w:before="1"/>
              <w:ind w:left="3"/>
              <w:rPr>
                <w:sz w:val="24"/>
              </w:rPr>
            </w:pPr>
            <w:r>
              <w:rPr>
                <w:spacing w:val="-4"/>
                <w:sz w:val="24"/>
              </w:rPr>
              <w:t>6000</w:t>
            </w:r>
          </w:p>
        </w:tc>
        <w:tc>
          <w:tcPr>
            <w:tcW w:w="1277" w:type="dxa"/>
          </w:tcPr>
          <w:p w14:paraId="1B4EAC7A" w14:textId="77777777" w:rsidR="00633F23" w:rsidRDefault="00000000">
            <w:pPr>
              <w:pStyle w:val="TableParagraph"/>
              <w:spacing w:before="1"/>
              <w:ind w:right="6"/>
              <w:rPr>
                <w:sz w:val="24"/>
              </w:rPr>
            </w:pPr>
            <w:r>
              <w:rPr>
                <w:spacing w:val="-5"/>
                <w:sz w:val="24"/>
              </w:rPr>
              <w:t>440</w:t>
            </w:r>
          </w:p>
        </w:tc>
        <w:tc>
          <w:tcPr>
            <w:tcW w:w="1277" w:type="dxa"/>
          </w:tcPr>
          <w:p w14:paraId="343B85E2" w14:textId="77777777" w:rsidR="00633F23" w:rsidRDefault="00000000">
            <w:pPr>
              <w:pStyle w:val="TableParagraph"/>
              <w:spacing w:before="1"/>
              <w:ind w:right="8"/>
              <w:rPr>
                <w:sz w:val="24"/>
              </w:rPr>
            </w:pPr>
            <w:r>
              <w:rPr>
                <w:spacing w:val="-10"/>
                <w:sz w:val="24"/>
              </w:rPr>
              <w:t>-</w:t>
            </w:r>
          </w:p>
        </w:tc>
        <w:tc>
          <w:tcPr>
            <w:tcW w:w="1702" w:type="dxa"/>
          </w:tcPr>
          <w:p w14:paraId="6A8C0677" w14:textId="77777777" w:rsidR="00633F23" w:rsidRDefault="00000000">
            <w:pPr>
              <w:pStyle w:val="TableParagraph"/>
              <w:spacing w:before="1"/>
              <w:ind w:left="1" w:right="2"/>
              <w:rPr>
                <w:sz w:val="24"/>
              </w:rPr>
            </w:pPr>
            <w:r>
              <w:rPr>
                <w:spacing w:val="-10"/>
                <w:sz w:val="24"/>
              </w:rPr>
              <w:t>-</w:t>
            </w:r>
          </w:p>
        </w:tc>
      </w:tr>
      <w:tr w:rsidR="00633F23" w14:paraId="7A936EA9" w14:textId="77777777">
        <w:trPr>
          <w:trHeight w:val="316"/>
        </w:trPr>
        <w:tc>
          <w:tcPr>
            <w:tcW w:w="1277" w:type="dxa"/>
          </w:tcPr>
          <w:p w14:paraId="0A1CD8B5" w14:textId="77777777" w:rsidR="00633F23" w:rsidRDefault="00000000">
            <w:pPr>
              <w:pStyle w:val="TableParagraph"/>
              <w:spacing w:line="275" w:lineRule="exact"/>
              <w:ind w:left="170"/>
              <w:jc w:val="left"/>
              <w:rPr>
                <w:sz w:val="24"/>
              </w:rPr>
            </w:pPr>
            <w:r>
              <w:rPr>
                <w:sz w:val="24"/>
              </w:rPr>
              <w:t>3.</w:t>
            </w:r>
            <w:r>
              <w:rPr>
                <w:spacing w:val="-4"/>
                <w:sz w:val="24"/>
              </w:rPr>
              <w:t xml:space="preserve"> </w:t>
            </w:r>
            <w:r>
              <w:rPr>
                <w:sz w:val="24"/>
              </w:rPr>
              <w:t>un</w:t>
            </w:r>
            <w:r>
              <w:rPr>
                <w:spacing w:val="-3"/>
                <w:sz w:val="24"/>
              </w:rPr>
              <w:t xml:space="preserve"> </w:t>
            </w:r>
            <w:r>
              <w:rPr>
                <w:spacing w:val="-4"/>
                <w:sz w:val="24"/>
              </w:rPr>
              <w:t>vec.</w:t>
            </w:r>
          </w:p>
        </w:tc>
        <w:tc>
          <w:tcPr>
            <w:tcW w:w="1416" w:type="dxa"/>
          </w:tcPr>
          <w:p w14:paraId="0FB2599F" w14:textId="77777777" w:rsidR="00633F23" w:rsidRDefault="00000000">
            <w:pPr>
              <w:pStyle w:val="TableParagraph"/>
              <w:spacing w:line="275" w:lineRule="exact"/>
              <w:ind w:right="2"/>
              <w:rPr>
                <w:sz w:val="24"/>
              </w:rPr>
            </w:pPr>
            <w:r>
              <w:rPr>
                <w:spacing w:val="-4"/>
                <w:sz w:val="24"/>
              </w:rPr>
              <w:t>7000</w:t>
            </w:r>
          </w:p>
        </w:tc>
        <w:tc>
          <w:tcPr>
            <w:tcW w:w="1277" w:type="dxa"/>
          </w:tcPr>
          <w:p w14:paraId="4824CF46" w14:textId="77777777" w:rsidR="00633F23" w:rsidRDefault="00000000">
            <w:pPr>
              <w:pStyle w:val="TableParagraph"/>
              <w:spacing w:line="275" w:lineRule="exact"/>
              <w:ind w:right="5"/>
              <w:rPr>
                <w:sz w:val="24"/>
              </w:rPr>
            </w:pPr>
            <w:r>
              <w:rPr>
                <w:spacing w:val="-5"/>
                <w:sz w:val="24"/>
              </w:rPr>
              <w:t>520</w:t>
            </w:r>
          </w:p>
        </w:tc>
        <w:tc>
          <w:tcPr>
            <w:tcW w:w="1133" w:type="dxa"/>
          </w:tcPr>
          <w:p w14:paraId="47309835" w14:textId="77777777" w:rsidR="00633F23" w:rsidRDefault="00000000">
            <w:pPr>
              <w:pStyle w:val="TableParagraph"/>
              <w:spacing w:line="275" w:lineRule="exact"/>
              <w:ind w:left="3" w:right="3"/>
              <w:rPr>
                <w:sz w:val="24"/>
              </w:rPr>
            </w:pPr>
            <w:r>
              <w:rPr>
                <w:spacing w:val="-4"/>
                <w:sz w:val="24"/>
              </w:rPr>
              <w:t>6500</w:t>
            </w:r>
          </w:p>
        </w:tc>
        <w:tc>
          <w:tcPr>
            <w:tcW w:w="1277" w:type="dxa"/>
          </w:tcPr>
          <w:p w14:paraId="2E4BF2AF" w14:textId="77777777" w:rsidR="00633F23" w:rsidRDefault="00000000">
            <w:pPr>
              <w:pStyle w:val="TableParagraph"/>
              <w:spacing w:line="275" w:lineRule="exact"/>
              <w:ind w:right="8"/>
              <w:rPr>
                <w:sz w:val="24"/>
              </w:rPr>
            </w:pPr>
            <w:r>
              <w:rPr>
                <w:spacing w:val="-5"/>
                <w:sz w:val="24"/>
              </w:rPr>
              <w:t>480</w:t>
            </w:r>
          </w:p>
        </w:tc>
        <w:tc>
          <w:tcPr>
            <w:tcW w:w="1277" w:type="dxa"/>
          </w:tcPr>
          <w:p w14:paraId="32A9FDB7" w14:textId="77777777" w:rsidR="00633F23" w:rsidRDefault="00000000">
            <w:pPr>
              <w:pStyle w:val="TableParagraph"/>
              <w:spacing w:line="275" w:lineRule="exact"/>
              <w:ind w:right="9"/>
              <w:rPr>
                <w:sz w:val="24"/>
              </w:rPr>
            </w:pPr>
            <w:r>
              <w:rPr>
                <w:spacing w:val="-10"/>
                <w:sz w:val="24"/>
              </w:rPr>
              <w:t>-</w:t>
            </w:r>
          </w:p>
        </w:tc>
        <w:tc>
          <w:tcPr>
            <w:tcW w:w="1702" w:type="dxa"/>
          </w:tcPr>
          <w:p w14:paraId="3E771CAA" w14:textId="77777777" w:rsidR="00633F23" w:rsidRDefault="00000000">
            <w:pPr>
              <w:pStyle w:val="TableParagraph"/>
              <w:spacing w:line="275" w:lineRule="exact"/>
              <w:ind w:left="0" w:right="2"/>
              <w:rPr>
                <w:sz w:val="24"/>
              </w:rPr>
            </w:pPr>
            <w:r>
              <w:rPr>
                <w:spacing w:val="-10"/>
                <w:sz w:val="24"/>
              </w:rPr>
              <w:t>-</w:t>
            </w:r>
          </w:p>
        </w:tc>
      </w:tr>
    </w:tbl>
    <w:p w14:paraId="05093F7C" w14:textId="77777777" w:rsidR="00633F23" w:rsidRDefault="00633F23">
      <w:pPr>
        <w:pStyle w:val="BodyText"/>
        <w:spacing w:before="44"/>
        <w:rPr>
          <w:b/>
        </w:rPr>
      </w:pPr>
    </w:p>
    <w:p w14:paraId="4ED535B6" w14:textId="77777777" w:rsidR="00633F23" w:rsidRDefault="00000000">
      <w:pPr>
        <w:pStyle w:val="BodyText"/>
        <w:spacing w:line="276" w:lineRule="auto"/>
        <w:ind w:left="461"/>
      </w:pPr>
      <w:r>
        <w:t xml:space="preserve">Govs ražību vērtē, ņemot vērā laktāciju ar augstāko produktivitāti, neatkarīgi no noslēgto laktāciju </w:t>
      </w:r>
      <w:r>
        <w:rPr>
          <w:spacing w:val="-2"/>
        </w:rPr>
        <w:t>skaita.</w:t>
      </w:r>
    </w:p>
    <w:p w14:paraId="647A73C3" w14:textId="77777777" w:rsidR="00633F23" w:rsidRDefault="00633F23">
      <w:pPr>
        <w:pStyle w:val="BodyText"/>
        <w:spacing w:before="40"/>
      </w:pPr>
    </w:p>
    <w:p w14:paraId="48B7E837" w14:textId="77777777" w:rsidR="00633F23" w:rsidRDefault="00000000">
      <w:pPr>
        <w:pStyle w:val="Heading4"/>
      </w:pPr>
      <w:r>
        <w:t>Ciltsgrāmatas</w:t>
      </w:r>
      <w:r>
        <w:rPr>
          <w:spacing w:val="-12"/>
        </w:rPr>
        <w:t xml:space="preserve"> </w:t>
      </w:r>
      <w:r>
        <w:t>papilddaļā</w:t>
      </w:r>
      <w:r>
        <w:rPr>
          <w:spacing w:val="-11"/>
        </w:rPr>
        <w:t xml:space="preserve"> </w:t>
      </w:r>
      <w:r>
        <w:t>ieraksta</w:t>
      </w:r>
      <w:r>
        <w:rPr>
          <w:spacing w:val="-13"/>
        </w:rPr>
        <w:t xml:space="preserve"> </w:t>
      </w:r>
      <w:r>
        <w:t>tikai</w:t>
      </w:r>
      <w:r>
        <w:rPr>
          <w:spacing w:val="-12"/>
        </w:rPr>
        <w:t xml:space="preserve"> </w:t>
      </w:r>
      <w:r>
        <w:t>sievišķo</w:t>
      </w:r>
      <w:r>
        <w:rPr>
          <w:spacing w:val="-11"/>
        </w:rPr>
        <w:t xml:space="preserve"> </w:t>
      </w:r>
      <w:r>
        <w:t>dzīvnieku,</w:t>
      </w:r>
      <w:r>
        <w:rPr>
          <w:spacing w:val="-11"/>
        </w:rPr>
        <w:t xml:space="preserve"> </w:t>
      </w:r>
      <w:r>
        <w:rPr>
          <w:spacing w:val="-5"/>
        </w:rPr>
        <w:t>ja:</w:t>
      </w:r>
    </w:p>
    <w:p w14:paraId="525460CB" w14:textId="77777777" w:rsidR="00633F23" w:rsidRDefault="00000000">
      <w:pPr>
        <w:pStyle w:val="ListParagraph"/>
        <w:numPr>
          <w:ilvl w:val="0"/>
          <w:numId w:val="9"/>
        </w:numPr>
        <w:tabs>
          <w:tab w:val="left" w:pos="1271"/>
        </w:tabs>
        <w:spacing w:before="43"/>
        <w:ind w:hanging="243"/>
        <w:rPr>
          <w:sz w:val="24"/>
        </w:rPr>
      </w:pPr>
      <w:r>
        <w:rPr>
          <w:sz w:val="24"/>
        </w:rPr>
        <w:t>tā</w:t>
      </w:r>
      <w:r>
        <w:rPr>
          <w:spacing w:val="-4"/>
          <w:sz w:val="24"/>
        </w:rPr>
        <w:t xml:space="preserve"> </w:t>
      </w:r>
      <w:r>
        <w:rPr>
          <w:sz w:val="24"/>
        </w:rPr>
        <w:t>vecāki</w:t>
      </w:r>
      <w:r>
        <w:rPr>
          <w:spacing w:val="-6"/>
          <w:sz w:val="24"/>
        </w:rPr>
        <w:t xml:space="preserve"> </w:t>
      </w:r>
      <w:r>
        <w:rPr>
          <w:sz w:val="24"/>
        </w:rPr>
        <w:t>(māte,</w:t>
      </w:r>
      <w:r>
        <w:rPr>
          <w:spacing w:val="-6"/>
          <w:sz w:val="24"/>
        </w:rPr>
        <w:t xml:space="preserve"> </w:t>
      </w:r>
      <w:r>
        <w:rPr>
          <w:sz w:val="24"/>
        </w:rPr>
        <w:t>tēvs)</w:t>
      </w:r>
      <w:r>
        <w:rPr>
          <w:spacing w:val="-7"/>
          <w:sz w:val="24"/>
        </w:rPr>
        <w:t xml:space="preserve"> </w:t>
      </w:r>
      <w:r>
        <w:rPr>
          <w:sz w:val="24"/>
        </w:rPr>
        <w:t>ir</w:t>
      </w:r>
      <w:r>
        <w:rPr>
          <w:spacing w:val="-8"/>
          <w:sz w:val="24"/>
        </w:rPr>
        <w:t xml:space="preserve"> </w:t>
      </w:r>
      <w:r>
        <w:rPr>
          <w:sz w:val="24"/>
        </w:rPr>
        <w:t>sarkanās</w:t>
      </w:r>
      <w:r>
        <w:rPr>
          <w:spacing w:val="-6"/>
          <w:sz w:val="24"/>
        </w:rPr>
        <w:t xml:space="preserve"> </w:t>
      </w:r>
      <w:r>
        <w:rPr>
          <w:sz w:val="24"/>
        </w:rPr>
        <w:t>šķirņu</w:t>
      </w:r>
      <w:r>
        <w:rPr>
          <w:spacing w:val="-6"/>
          <w:sz w:val="24"/>
        </w:rPr>
        <w:t xml:space="preserve"> </w:t>
      </w:r>
      <w:r>
        <w:rPr>
          <w:sz w:val="24"/>
        </w:rPr>
        <w:t>grupas</w:t>
      </w:r>
      <w:r>
        <w:rPr>
          <w:spacing w:val="-4"/>
          <w:sz w:val="24"/>
        </w:rPr>
        <w:t xml:space="preserve"> </w:t>
      </w:r>
      <w:r>
        <w:rPr>
          <w:spacing w:val="-2"/>
          <w:sz w:val="24"/>
        </w:rPr>
        <w:t>dzīvnieki.</w:t>
      </w:r>
    </w:p>
    <w:p w14:paraId="0A122B49" w14:textId="77777777" w:rsidR="00633F23" w:rsidRDefault="00000000">
      <w:pPr>
        <w:pStyle w:val="ListParagraph"/>
        <w:numPr>
          <w:ilvl w:val="0"/>
          <w:numId w:val="9"/>
        </w:numPr>
        <w:tabs>
          <w:tab w:val="left" w:pos="1346"/>
        </w:tabs>
        <w:spacing w:before="41" w:line="276" w:lineRule="auto"/>
        <w:ind w:left="1028" w:right="320" w:firstLine="0"/>
        <w:rPr>
          <w:sz w:val="24"/>
        </w:rPr>
      </w:pPr>
      <w:r>
        <w:rPr>
          <w:sz w:val="24"/>
        </w:rPr>
        <w:t>dzīvniekam</w:t>
      </w:r>
      <w:r>
        <w:rPr>
          <w:spacing w:val="40"/>
          <w:sz w:val="24"/>
        </w:rPr>
        <w:t xml:space="preserve"> </w:t>
      </w:r>
      <w:r>
        <w:rPr>
          <w:sz w:val="24"/>
        </w:rPr>
        <w:t>ir</w:t>
      </w:r>
      <w:r>
        <w:rPr>
          <w:spacing w:val="40"/>
          <w:sz w:val="24"/>
        </w:rPr>
        <w:t xml:space="preserve"> </w:t>
      </w:r>
      <w:r>
        <w:rPr>
          <w:sz w:val="24"/>
        </w:rPr>
        <w:t>sarkanai</w:t>
      </w:r>
      <w:r>
        <w:rPr>
          <w:spacing w:val="40"/>
          <w:sz w:val="24"/>
        </w:rPr>
        <w:t xml:space="preserve"> </w:t>
      </w:r>
      <w:r>
        <w:rPr>
          <w:sz w:val="24"/>
        </w:rPr>
        <w:t>šķirņu</w:t>
      </w:r>
      <w:r>
        <w:rPr>
          <w:spacing w:val="40"/>
          <w:sz w:val="24"/>
        </w:rPr>
        <w:t xml:space="preserve"> </w:t>
      </w:r>
      <w:r>
        <w:rPr>
          <w:sz w:val="24"/>
        </w:rPr>
        <w:t>grupai</w:t>
      </w:r>
      <w:r>
        <w:rPr>
          <w:spacing w:val="40"/>
          <w:sz w:val="24"/>
        </w:rPr>
        <w:t xml:space="preserve"> </w:t>
      </w:r>
      <w:r>
        <w:rPr>
          <w:sz w:val="24"/>
        </w:rPr>
        <w:t>atbilstošs</w:t>
      </w:r>
      <w:r>
        <w:rPr>
          <w:spacing w:val="40"/>
          <w:sz w:val="24"/>
        </w:rPr>
        <w:t xml:space="preserve"> </w:t>
      </w:r>
      <w:r>
        <w:rPr>
          <w:sz w:val="24"/>
        </w:rPr>
        <w:t>nosaukums</w:t>
      </w:r>
      <w:r>
        <w:rPr>
          <w:spacing w:val="40"/>
          <w:sz w:val="24"/>
        </w:rPr>
        <w:t xml:space="preserve"> </w:t>
      </w:r>
      <w:r>
        <w:rPr>
          <w:sz w:val="24"/>
        </w:rPr>
        <w:t>un</w:t>
      </w:r>
      <w:r>
        <w:rPr>
          <w:spacing w:val="40"/>
          <w:sz w:val="24"/>
        </w:rPr>
        <w:t xml:space="preserve"> </w:t>
      </w:r>
      <w:r>
        <w:rPr>
          <w:sz w:val="24"/>
        </w:rPr>
        <w:t>atbilstoša</w:t>
      </w:r>
      <w:r>
        <w:rPr>
          <w:spacing w:val="40"/>
          <w:sz w:val="24"/>
        </w:rPr>
        <w:t xml:space="preserve"> </w:t>
      </w:r>
      <w:r>
        <w:rPr>
          <w:sz w:val="24"/>
        </w:rPr>
        <w:t>krāsa</w:t>
      </w:r>
      <w:r>
        <w:rPr>
          <w:spacing w:val="40"/>
          <w:sz w:val="24"/>
        </w:rPr>
        <w:t xml:space="preserve"> </w:t>
      </w:r>
      <w:r>
        <w:rPr>
          <w:sz w:val="24"/>
        </w:rPr>
        <w:t>(brūna, sarkana, sarkanraiba);</w:t>
      </w:r>
    </w:p>
    <w:p w14:paraId="76133355" w14:textId="77777777" w:rsidR="00633F23" w:rsidRDefault="00000000">
      <w:pPr>
        <w:pStyle w:val="ListParagraph"/>
        <w:numPr>
          <w:ilvl w:val="0"/>
          <w:numId w:val="9"/>
        </w:numPr>
        <w:tabs>
          <w:tab w:val="left" w:pos="1271"/>
        </w:tabs>
        <w:spacing w:line="275" w:lineRule="exact"/>
        <w:ind w:hanging="243"/>
        <w:rPr>
          <w:sz w:val="24"/>
        </w:rPr>
      </w:pPr>
      <w:r>
        <w:rPr>
          <w:sz w:val="24"/>
        </w:rPr>
        <w:t>tam</w:t>
      </w:r>
      <w:r>
        <w:rPr>
          <w:spacing w:val="-6"/>
          <w:sz w:val="24"/>
        </w:rPr>
        <w:t xml:space="preserve"> </w:t>
      </w:r>
      <w:r>
        <w:rPr>
          <w:sz w:val="24"/>
        </w:rPr>
        <w:t>vai</w:t>
      </w:r>
      <w:r>
        <w:rPr>
          <w:spacing w:val="-5"/>
          <w:sz w:val="24"/>
        </w:rPr>
        <w:t xml:space="preserve"> </w:t>
      </w:r>
      <w:r>
        <w:rPr>
          <w:sz w:val="24"/>
        </w:rPr>
        <w:t>tā</w:t>
      </w:r>
      <w:r>
        <w:rPr>
          <w:spacing w:val="-6"/>
          <w:sz w:val="24"/>
        </w:rPr>
        <w:t xml:space="preserve"> </w:t>
      </w:r>
      <w:r>
        <w:rPr>
          <w:sz w:val="24"/>
        </w:rPr>
        <w:t>mātei</w:t>
      </w:r>
      <w:r>
        <w:rPr>
          <w:spacing w:val="-5"/>
          <w:sz w:val="24"/>
        </w:rPr>
        <w:t xml:space="preserve"> </w:t>
      </w:r>
      <w:r>
        <w:rPr>
          <w:sz w:val="24"/>
        </w:rPr>
        <w:t>tiek</w:t>
      </w:r>
      <w:r>
        <w:rPr>
          <w:spacing w:val="-5"/>
          <w:sz w:val="24"/>
        </w:rPr>
        <w:t xml:space="preserve"> </w:t>
      </w:r>
      <w:r>
        <w:rPr>
          <w:sz w:val="24"/>
        </w:rPr>
        <w:t>veikta</w:t>
      </w:r>
      <w:r>
        <w:rPr>
          <w:spacing w:val="-6"/>
          <w:sz w:val="24"/>
        </w:rPr>
        <w:t xml:space="preserve"> </w:t>
      </w:r>
      <w:r>
        <w:rPr>
          <w:sz w:val="24"/>
        </w:rPr>
        <w:t>snieguma</w:t>
      </w:r>
      <w:r>
        <w:rPr>
          <w:spacing w:val="-7"/>
          <w:sz w:val="24"/>
        </w:rPr>
        <w:t xml:space="preserve"> </w:t>
      </w:r>
      <w:r>
        <w:rPr>
          <w:spacing w:val="-2"/>
          <w:sz w:val="24"/>
        </w:rPr>
        <w:t>pārbaude.</w:t>
      </w:r>
    </w:p>
    <w:p w14:paraId="59A53D56" w14:textId="77777777" w:rsidR="00633F23" w:rsidRDefault="00633F23">
      <w:pPr>
        <w:pStyle w:val="BodyText"/>
        <w:spacing w:before="84"/>
      </w:pPr>
    </w:p>
    <w:p w14:paraId="332EF704" w14:textId="77777777" w:rsidR="00633F23" w:rsidRDefault="00000000">
      <w:pPr>
        <w:pStyle w:val="Heading4"/>
      </w:pPr>
      <w:r>
        <w:rPr>
          <w:spacing w:val="-2"/>
        </w:rPr>
        <w:t>Papilddaļā ierakstītu</w:t>
      </w:r>
      <w:r>
        <w:rPr>
          <w:spacing w:val="-8"/>
        </w:rPr>
        <w:t xml:space="preserve"> </w:t>
      </w:r>
      <w:r>
        <w:rPr>
          <w:spacing w:val="-2"/>
        </w:rPr>
        <w:t>dzīvnieku</w:t>
      </w:r>
      <w:r>
        <w:rPr>
          <w:spacing w:val="-6"/>
        </w:rPr>
        <w:t xml:space="preserve"> </w:t>
      </w:r>
      <w:r>
        <w:rPr>
          <w:spacing w:val="-2"/>
        </w:rPr>
        <w:t>sievišķās</w:t>
      </w:r>
      <w:r>
        <w:rPr>
          <w:spacing w:val="-6"/>
        </w:rPr>
        <w:t xml:space="preserve"> </w:t>
      </w:r>
      <w:r>
        <w:rPr>
          <w:spacing w:val="-2"/>
        </w:rPr>
        <w:t>kārtas</w:t>
      </w:r>
      <w:r>
        <w:rPr>
          <w:spacing w:val="-7"/>
        </w:rPr>
        <w:t xml:space="preserve"> </w:t>
      </w:r>
      <w:r>
        <w:rPr>
          <w:spacing w:val="-2"/>
        </w:rPr>
        <w:t>pēcnācēja</w:t>
      </w:r>
      <w:r>
        <w:rPr>
          <w:spacing w:val="-4"/>
        </w:rPr>
        <w:t xml:space="preserve"> </w:t>
      </w:r>
      <w:r>
        <w:rPr>
          <w:spacing w:val="-2"/>
        </w:rPr>
        <w:t>statusu paaugstina</w:t>
      </w:r>
      <w:r>
        <w:rPr>
          <w:spacing w:val="-4"/>
        </w:rPr>
        <w:t xml:space="preserve"> </w:t>
      </w:r>
      <w:r>
        <w:rPr>
          <w:spacing w:val="-2"/>
        </w:rPr>
        <w:t>uz</w:t>
      </w:r>
      <w:r>
        <w:rPr>
          <w:spacing w:val="-10"/>
        </w:rPr>
        <w:t xml:space="preserve"> </w:t>
      </w:r>
      <w:r>
        <w:rPr>
          <w:spacing w:val="-2"/>
        </w:rPr>
        <w:t xml:space="preserve">pamatdaļu, </w:t>
      </w:r>
      <w:r>
        <w:rPr>
          <w:spacing w:val="-5"/>
        </w:rPr>
        <w:t>ja:</w:t>
      </w:r>
    </w:p>
    <w:p w14:paraId="2BC72813" w14:textId="77777777" w:rsidR="00633F23" w:rsidRDefault="00000000">
      <w:pPr>
        <w:pStyle w:val="ListParagraph"/>
        <w:numPr>
          <w:ilvl w:val="0"/>
          <w:numId w:val="8"/>
        </w:numPr>
        <w:tabs>
          <w:tab w:val="left" w:pos="1271"/>
        </w:tabs>
        <w:spacing w:before="41"/>
        <w:ind w:hanging="243"/>
        <w:rPr>
          <w:sz w:val="24"/>
        </w:rPr>
      </w:pPr>
      <w:r>
        <w:rPr>
          <w:sz w:val="24"/>
        </w:rPr>
        <w:t>tā</w:t>
      </w:r>
      <w:r>
        <w:rPr>
          <w:spacing w:val="-7"/>
          <w:sz w:val="24"/>
        </w:rPr>
        <w:t xml:space="preserve"> </w:t>
      </w:r>
      <w:r>
        <w:rPr>
          <w:sz w:val="24"/>
        </w:rPr>
        <w:t>māte</w:t>
      </w:r>
      <w:r>
        <w:rPr>
          <w:spacing w:val="-11"/>
          <w:sz w:val="24"/>
        </w:rPr>
        <w:t xml:space="preserve"> </w:t>
      </w:r>
      <w:r>
        <w:rPr>
          <w:sz w:val="24"/>
        </w:rPr>
        <w:t>un</w:t>
      </w:r>
      <w:r>
        <w:rPr>
          <w:spacing w:val="-8"/>
          <w:sz w:val="24"/>
        </w:rPr>
        <w:t xml:space="preserve"> </w:t>
      </w:r>
      <w:r>
        <w:rPr>
          <w:sz w:val="24"/>
        </w:rPr>
        <w:t>mātesmāte</w:t>
      </w:r>
      <w:r>
        <w:rPr>
          <w:spacing w:val="-6"/>
          <w:sz w:val="24"/>
        </w:rPr>
        <w:t xml:space="preserve"> </w:t>
      </w:r>
      <w:r>
        <w:rPr>
          <w:sz w:val="24"/>
        </w:rPr>
        <w:t>ierakstītas</w:t>
      </w:r>
      <w:r>
        <w:rPr>
          <w:spacing w:val="-9"/>
          <w:sz w:val="24"/>
        </w:rPr>
        <w:t xml:space="preserve"> </w:t>
      </w:r>
      <w:r>
        <w:rPr>
          <w:sz w:val="24"/>
        </w:rPr>
        <w:t>ciltsgrāmatas</w:t>
      </w:r>
      <w:r>
        <w:rPr>
          <w:spacing w:val="-6"/>
          <w:sz w:val="24"/>
        </w:rPr>
        <w:t xml:space="preserve"> </w:t>
      </w:r>
      <w:r>
        <w:rPr>
          <w:spacing w:val="-2"/>
          <w:sz w:val="24"/>
        </w:rPr>
        <w:t>papilddaļā;</w:t>
      </w:r>
    </w:p>
    <w:p w14:paraId="12592FA8" w14:textId="77777777" w:rsidR="00633F23" w:rsidRDefault="00000000">
      <w:pPr>
        <w:pStyle w:val="ListParagraph"/>
        <w:numPr>
          <w:ilvl w:val="0"/>
          <w:numId w:val="8"/>
        </w:numPr>
        <w:tabs>
          <w:tab w:val="left" w:pos="1286"/>
        </w:tabs>
        <w:spacing w:before="41"/>
        <w:ind w:left="1286" w:hanging="258"/>
        <w:rPr>
          <w:sz w:val="24"/>
        </w:rPr>
      </w:pPr>
      <w:r>
        <w:rPr>
          <w:sz w:val="24"/>
        </w:rPr>
        <w:t>tēvs</w:t>
      </w:r>
      <w:r>
        <w:rPr>
          <w:spacing w:val="-8"/>
          <w:sz w:val="24"/>
        </w:rPr>
        <w:t xml:space="preserve"> </w:t>
      </w:r>
      <w:r>
        <w:rPr>
          <w:sz w:val="24"/>
        </w:rPr>
        <w:t>un</w:t>
      </w:r>
      <w:r>
        <w:rPr>
          <w:spacing w:val="-7"/>
          <w:sz w:val="24"/>
        </w:rPr>
        <w:t xml:space="preserve"> </w:t>
      </w:r>
      <w:r>
        <w:rPr>
          <w:sz w:val="24"/>
        </w:rPr>
        <w:t>mātes</w:t>
      </w:r>
      <w:r>
        <w:rPr>
          <w:spacing w:val="-7"/>
          <w:sz w:val="24"/>
        </w:rPr>
        <w:t xml:space="preserve"> </w:t>
      </w:r>
      <w:r>
        <w:rPr>
          <w:sz w:val="24"/>
        </w:rPr>
        <w:t>tēvs</w:t>
      </w:r>
      <w:r>
        <w:rPr>
          <w:spacing w:val="-8"/>
          <w:sz w:val="24"/>
        </w:rPr>
        <w:t xml:space="preserve"> </w:t>
      </w:r>
      <w:r>
        <w:rPr>
          <w:sz w:val="24"/>
        </w:rPr>
        <w:t>ierakstīti</w:t>
      </w:r>
      <w:r>
        <w:rPr>
          <w:spacing w:val="-7"/>
          <w:sz w:val="24"/>
        </w:rPr>
        <w:t xml:space="preserve"> </w:t>
      </w:r>
      <w:r>
        <w:rPr>
          <w:sz w:val="24"/>
        </w:rPr>
        <w:t>ciltsgrāmatas</w:t>
      </w:r>
      <w:r>
        <w:rPr>
          <w:spacing w:val="-9"/>
          <w:sz w:val="24"/>
        </w:rPr>
        <w:t xml:space="preserve"> </w:t>
      </w:r>
      <w:r>
        <w:rPr>
          <w:spacing w:val="-2"/>
          <w:sz w:val="24"/>
        </w:rPr>
        <w:t>pamatdaļā.</w:t>
      </w:r>
    </w:p>
    <w:p w14:paraId="0285EFD7" w14:textId="77777777" w:rsidR="00633F23" w:rsidRDefault="00633F23">
      <w:pPr>
        <w:pStyle w:val="BodyText"/>
        <w:spacing w:before="83"/>
      </w:pPr>
    </w:p>
    <w:p w14:paraId="674EBA3C" w14:textId="77777777" w:rsidR="00633F23" w:rsidRDefault="00000000">
      <w:pPr>
        <w:pStyle w:val="BodyText"/>
        <w:spacing w:before="1"/>
        <w:ind w:left="461"/>
      </w:pPr>
      <w:r>
        <w:t>XX</w:t>
      </w:r>
      <w:r>
        <w:rPr>
          <w:spacing w:val="-7"/>
        </w:rPr>
        <w:t xml:space="preserve"> </w:t>
      </w:r>
      <w:r>
        <w:t>un</w:t>
      </w:r>
      <w:r>
        <w:rPr>
          <w:spacing w:val="-7"/>
        </w:rPr>
        <w:t xml:space="preserve"> </w:t>
      </w:r>
      <w:r>
        <w:t>XP</w:t>
      </w:r>
      <w:r>
        <w:rPr>
          <w:spacing w:val="-6"/>
        </w:rPr>
        <w:t xml:space="preserve"> </w:t>
      </w:r>
      <w:r>
        <w:t>govis</w:t>
      </w:r>
      <w:r>
        <w:rPr>
          <w:spacing w:val="-7"/>
        </w:rPr>
        <w:t xml:space="preserve"> </w:t>
      </w:r>
      <w:r>
        <w:t>ciltsgrāmatā</w:t>
      </w:r>
      <w:r>
        <w:rPr>
          <w:spacing w:val="-6"/>
        </w:rPr>
        <w:t xml:space="preserve"> </w:t>
      </w:r>
      <w:r>
        <w:t>netiek</w:t>
      </w:r>
      <w:r>
        <w:rPr>
          <w:spacing w:val="-7"/>
        </w:rPr>
        <w:t xml:space="preserve"> </w:t>
      </w:r>
      <w:r>
        <w:rPr>
          <w:spacing w:val="-2"/>
        </w:rPr>
        <w:t>uzņemtas.</w:t>
      </w:r>
    </w:p>
    <w:p w14:paraId="524B734E" w14:textId="77777777" w:rsidR="00633F23" w:rsidRDefault="00633F23">
      <w:pPr>
        <w:pStyle w:val="BodyText"/>
        <w:spacing w:before="81"/>
      </w:pPr>
    </w:p>
    <w:p w14:paraId="33934A35" w14:textId="77777777" w:rsidR="00633F23" w:rsidRDefault="00000000">
      <w:pPr>
        <w:pStyle w:val="BodyText"/>
        <w:ind w:left="461"/>
      </w:pPr>
      <w:r>
        <w:t>Ciltsgrāmatā</w:t>
      </w:r>
      <w:r>
        <w:rPr>
          <w:spacing w:val="-8"/>
        </w:rPr>
        <w:t xml:space="preserve"> </w:t>
      </w:r>
      <w:r>
        <w:t>var</w:t>
      </w:r>
      <w:r>
        <w:rPr>
          <w:spacing w:val="-7"/>
        </w:rPr>
        <w:t xml:space="preserve"> </w:t>
      </w:r>
      <w:r>
        <w:t>ierakstīt</w:t>
      </w:r>
      <w:r>
        <w:rPr>
          <w:spacing w:val="-7"/>
        </w:rPr>
        <w:t xml:space="preserve"> </w:t>
      </w:r>
      <w:r>
        <w:t>arī</w:t>
      </w:r>
      <w:r>
        <w:rPr>
          <w:spacing w:val="-7"/>
        </w:rPr>
        <w:t xml:space="preserve"> </w:t>
      </w:r>
      <w:r>
        <w:t>govis,</w:t>
      </w:r>
      <w:r>
        <w:rPr>
          <w:spacing w:val="-7"/>
        </w:rPr>
        <w:t xml:space="preserve"> </w:t>
      </w:r>
      <w:r>
        <w:t>kuras</w:t>
      </w:r>
      <w:r>
        <w:rPr>
          <w:spacing w:val="-8"/>
        </w:rPr>
        <w:t xml:space="preserve"> </w:t>
      </w:r>
      <w:r>
        <w:t>uz</w:t>
      </w:r>
      <w:r>
        <w:rPr>
          <w:spacing w:val="-8"/>
        </w:rPr>
        <w:t xml:space="preserve"> </w:t>
      </w:r>
      <w:r>
        <w:t>ierakstīšanas</w:t>
      </w:r>
      <w:r>
        <w:rPr>
          <w:spacing w:val="-5"/>
        </w:rPr>
        <w:t xml:space="preserve"> </w:t>
      </w:r>
      <w:r>
        <w:t>brīdi</w:t>
      </w:r>
      <w:r>
        <w:rPr>
          <w:spacing w:val="-4"/>
        </w:rPr>
        <w:t xml:space="preserve"> </w:t>
      </w:r>
      <w:r>
        <w:t>ir</w:t>
      </w:r>
      <w:r>
        <w:rPr>
          <w:spacing w:val="-8"/>
        </w:rPr>
        <w:t xml:space="preserve"> </w:t>
      </w:r>
      <w:r>
        <w:rPr>
          <w:spacing w:val="-2"/>
        </w:rPr>
        <w:t>likvidētas.</w:t>
      </w:r>
    </w:p>
    <w:p w14:paraId="3492A90C" w14:textId="77777777" w:rsidR="00633F23" w:rsidRDefault="00633F23">
      <w:pPr>
        <w:pStyle w:val="BodyText"/>
        <w:spacing w:before="84"/>
      </w:pPr>
    </w:p>
    <w:p w14:paraId="796C0A5F" w14:textId="77777777" w:rsidR="00633F23" w:rsidRDefault="00000000">
      <w:pPr>
        <w:pStyle w:val="BodyText"/>
        <w:spacing w:line="276" w:lineRule="auto"/>
        <w:ind w:left="461"/>
      </w:pPr>
      <w:r>
        <w:t>Ja</w:t>
      </w:r>
      <w:r>
        <w:rPr>
          <w:spacing w:val="-1"/>
        </w:rPr>
        <w:t xml:space="preserve"> </w:t>
      </w:r>
      <w:r>
        <w:t>dzīvnieks dzimis pēc 2025.</w:t>
      </w:r>
      <w:r>
        <w:rPr>
          <w:spacing w:val="-1"/>
        </w:rPr>
        <w:t xml:space="preserve"> </w:t>
      </w:r>
      <w:r>
        <w:t>gada</w:t>
      </w:r>
      <w:r>
        <w:rPr>
          <w:spacing w:val="-1"/>
        </w:rPr>
        <w:t xml:space="preserve"> </w:t>
      </w:r>
      <w:r>
        <w:t>30.</w:t>
      </w:r>
      <w:r>
        <w:rPr>
          <w:spacing w:val="-1"/>
        </w:rPr>
        <w:t xml:space="preserve"> </w:t>
      </w:r>
      <w:r>
        <w:t>aprīļa un tā</w:t>
      </w:r>
      <w:r>
        <w:rPr>
          <w:spacing w:val="-1"/>
        </w:rPr>
        <w:t xml:space="preserve"> </w:t>
      </w:r>
      <w:r>
        <w:t>tēvs</w:t>
      </w:r>
      <w:r>
        <w:rPr>
          <w:spacing w:val="-1"/>
        </w:rPr>
        <w:t xml:space="preserve"> </w:t>
      </w:r>
      <w:r>
        <w:t>ir</w:t>
      </w:r>
      <w:r>
        <w:rPr>
          <w:spacing w:val="-1"/>
        </w:rPr>
        <w:t xml:space="preserve"> </w:t>
      </w:r>
      <w:r>
        <w:t>Holšteinas</w:t>
      </w:r>
      <w:r>
        <w:rPr>
          <w:spacing w:val="-4"/>
        </w:rPr>
        <w:t xml:space="preserve"> </w:t>
      </w:r>
      <w:r>
        <w:t>sarkanraibās</w:t>
      </w:r>
      <w:r>
        <w:rPr>
          <w:spacing w:val="-1"/>
        </w:rPr>
        <w:t xml:space="preserve"> </w:t>
      </w:r>
      <w:r>
        <w:t>vai</w:t>
      </w:r>
      <w:r>
        <w:rPr>
          <w:spacing w:val="-3"/>
        </w:rPr>
        <w:t xml:space="preserve"> </w:t>
      </w:r>
      <w:r>
        <w:t>Švices</w:t>
      </w:r>
      <w:r>
        <w:rPr>
          <w:spacing w:val="-3"/>
        </w:rPr>
        <w:t xml:space="preserve"> </w:t>
      </w:r>
      <w:r>
        <w:t>šķirnes vaislinieks, to ciltsgrāmatā never uzņemt.</w:t>
      </w:r>
    </w:p>
    <w:p w14:paraId="40D6D69F" w14:textId="77777777" w:rsidR="00633F23" w:rsidRDefault="00633F23">
      <w:pPr>
        <w:pStyle w:val="BodyText"/>
      </w:pPr>
    </w:p>
    <w:p w14:paraId="0CF47233" w14:textId="77777777" w:rsidR="00633F23" w:rsidRDefault="00633F23">
      <w:pPr>
        <w:pStyle w:val="BodyText"/>
        <w:spacing w:before="84"/>
      </w:pPr>
    </w:p>
    <w:p w14:paraId="18CDB93D" w14:textId="77777777" w:rsidR="00633F23" w:rsidRDefault="00000000">
      <w:pPr>
        <w:pStyle w:val="Heading2"/>
        <w:numPr>
          <w:ilvl w:val="0"/>
          <w:numId w:val="18"/>
        </w:numPr>
        <w:tabs>
          <w:tab w:val="left" w:pos="3441"/>
        </w:tabs>
        <w:ind w:left="3441" w:hanging="419"/>
        <w:jc w:val="left"/>
      </w:pPr>
      <w:bookmarkStart w:id="19" w:name="_TOC_250003"/>
      <w:r>
        <w:t>VAISLINIEKU</w:t>
      </w:r>
      <w:r>
        <w:rPr>
          <w:spacing w:val="-4"/>
        </w:rPr>
        <w:t xml:space="preserve"> </w:t>
      </w:r>
      <w:bookmarkEnd w:id="19"/>
      <w:r>
        <w:rPr>
          <w:spacing w:val="-2"/>
        </w:rPr>
        <w:t>SERTIFIKĀCIJA</w:t>
      </w:r>
    </w:p>
    <w:p w14:paraId="2748212B" w14:textId="77777777" w:rsidR="00633F23" w:rsidRDefault="00633F23">
      <w:pPr>
        <w:pStyle w:val="BodyText"/>
        <w:spacing w:before="42"/>
        <w:rPr>
          <w:b/>
          <w:sz w:val="28"/>
        </w:rPr>
      </w:pPr>
    </w:p>
    <w:p w14:paraId="152D3774" w14:textId="77777777" w:rsidR="00633F23" w:rsidRDefault="00000000">
      <w:pPr>
        <w:pStyle w:val="BodyText"/>
        <w:spacing w:line="276" w:lineRule="auto"/>
        <w:ind w:left="461" w:firstLine="720"/>
      </w:pPr>
      <w:r>
        <w:t>Sertificēšanas</w:t>
      </w:r>
      <w:r>
        <w:rPr>
          <w:spacing w:val="80"/>
        </w:rPr>
        <w:t xml:space="preserve"> </w:t>
      </w:r>
      <w:r>
        <w:t>galvenais</w:t>
      </w:r>
      <w:r>
        <w:rPr>
          <w:spacing w:val="80"/>
        </w:rPr>
        <w:t xml:space="preserve"> </w:t>
      </w:r>
      <w:r>
        <w:t>kritērijs</w:t>
      </w:r>
      <w:r>
        <w:rPr>
          <w:spacing w:val="80"/>
        </w:rPr>
        <w:t xml:space="preserve"> </w:t>
      </w:r>
      <w:r>
        <w:t>ir</w:t>
      </w:r>
      <w:r>
        <w:rPr>
          <w:spacing w:val="80"/>
        </w:rPr>
        <w:t xml:space="preserve"> </w:t>
      </w:r>
      <w:r>
        <w:t>vaislinieka</w:t>
      </w:r>
      <w:r>
        <w:rPr>
          <w:spacing w:val="80"/>
        </w:rPr>
        <w:t xml:space="preserve"> </w:t>
      </w:r>
      <w:r>
        <w:t>ciltsvērtība.</w:t>
      </w:r>
      <w:r>
        <w:rPr>
          <w:spacing w:val="80"/>
        </w:rPr>
        <w:t xml:space="preserve"> </w:t>
      </w:r>
      <w:r>
        <w:t>Sertifikācija</w:t>
      </w:r>
      <w:r>
        <w:rPr>
          <w:spacing w:val="80"/>
        </w:rPr>
        <w:t xml:space="preserve"> </w:t>
      </w:r>
      <w:r>
        <w:t>jāveic</w:t>
      </w:r>
      <w:r>
        <w:rPr>
          <w:spacing w:val="80"/>
        </w:rPr>
        <w:t xml:space="preserve"> </w:t>
      </w:r>
      <w:r>
        <w:t>pirms</w:t>
      </w:r>
      <w:r>
        <w:rPr>
          <w:spacing w:val="40"/>
        </w:rPr>
        <w:t xml:space="preserve"> </w:t>
      </w:r>
      <w:r>
        <w:t>izmantošanas uzsākšanas.</w:t>
      </w:r>
    </w:p>
    <w:p w14:paraId="02B525E6" w14:textId="77777777" w:rsidR="00633F23" w:rsidRDefault="00633F23">
      <w:pPr>
        <w:pStyle w:val="BodyText"/>
        <w:spacing w:before="42"/>
      </w:pPr>
    </w:p>
    <w:p w14:paraId="7A7BAA57" w14:textId="77777777" w:rsidR="00633F23" w:rsidRDefault="00000000">
      <w:pPr>
        <w:pStyle w:val="Heading4"/>
      </w:pPr>
      <w:r>
        <w:t>Minimālās</w:t>
      </w:r>
      <w:r>
        <w:rPr>
          <w:spacing w:val="-15"/>
        </w:rPr>
        <w:t xml:space="preserve"> </w:t>
      </w:r>
      <w:r>
        <w:t>prasības</w:t>
      </w:r>
      <w:r>
        <w:rPr>
          <w:spacing w:val="-11"/>
        </w:rPr>
        <w:t xml:space="preserve"> </w:t>
      </w:r>
      <w:r>
        <w:t>vaislinieku</w:t>
      </w:r>
      <w:r>
        <w:rPr>
          <w:spacing w:val="-13"/>
        </w:rPr>
        <w:t xml:space="preserve"> </w:t>
      </w:r>
      <w:r>
        <w:t>sertifikācijai</w:t>
      </w:r>
      <w:r>
        <w:rPr>
          <w:spacing w:val="-13"/>
        </w:rPr>
        <w:t xml:space="preserve"> </w:t>
      </w:r>
      <w:r>
        <w:t>izmantošanai</w:t>
      </w:r>
      <w:r>
        <w:rPr>
          <w:spacing w:val="-13"/>
        </w:rPr>
        <w:t xml:space="preserve"> </w:t>
      </w:r>
      <w:r>
        <w:t>dabīgajā</w:t>
      </w:r>
      <w:r>
        <w:rPr>
          <w:spacing w:val="-15"/>
        </w:rPr>
        <w:t xml:space="preserve"> </w:t>
      </w:r>
      <w:r>
        <w:rPr>
          <w:spacing w:val="-2"/>
        </w:rPr>
        <w:t>lecināšanā:</w:t>
      </w:r>
    </w:p>
    <w:p w14:paraId="7542B7E0" w14:textId="77777777" w:rsidR="00633F23" w:rsidRDefault="00000000">
      <w:pPr>
        <w:pStyle w:val="ListParagraph"/>
        <w:numPr>
          <w:ilvl w:val="0"/>
          <w:numId w:val="1"/>
        </w:numPr>
        <w:tabs>
          <w:tab w:val="left" w:pos="1271"/>
        </w:tabs>
        <w:spacing w:before="41"/>
        <w:ind w:hanging="243"/>
        <w:rPr>
          <w:sz w:val="24"/>
        </w:rPr>
      </w:pPr>
      <w:r>
        <w:rPr>
          <w:sz w:val="24"/>
        </w:rPr>
        <w:t>ierakstīts</w:t>
      </w:r>
      <w:r>
        <w:rPr>
          <w:spacing w:val="-13"/>
          <w:sz w:val="24"/>
        </w:rPr>
        <w:t xml:space="preserve"> </w:t>
      </w:r>
      <w:r>
        <w:rPr>
          <w:sz w:val="24"/>
        </w:rPr>
        <w:t>ciltsgrāmatas</w:t>
      </w:r>
      <w:r>
        <w:rPr>
          <w:spacing w:val="-12"/>
          <w:sz w:val="24"/>
        </w:rPr>
        <w:t xml:space="preserve"> </w:t>
      </w:r>
      <w:r>
        <w:rPr>
          <w:spacing w:val="-2"/>
          <w:sz w:val="24"/>
        </w:rPr>
        <w:t>pamatdaļā,</w:t>
      </w:r>
    </w:p>
    <w:p w14:paraId="1B950F47" w14:textId="77777777" w:rsidR="00633F23" w:rsidRDefault="00000000">
      <w:pPr>
        <w:pStyle w:val="ListParagraph"/>
        <w:numPr>
          <w:ilvl w:val="0"/>
          <w:numId w:val="1"/>
        </w:numPr>
        <w:tabs>
          <w:tab w:val="left" w:pos="1286"/>
        </w:tabs>
        <w:spacing w:before="40"/>
        <w:ind w:left="1286" w:hanging="258"/>
        <w:rPr>
          <w:sz w:val="24"/>
        </w:rPr>
      </w:pPr>
      <w:r>
        <w:rPr>
          <w:sz w:val="24"/>
        </w:rPr>
        <w:t>mātes</w:t>
      </w:r>
      <w:r>
        <w:rPr>
          <w:spacing w:val="-8"/>
          <w:sz w:val="24"/>
        </w:rPr>
        <w:t xml:space="preserve"> </w:t>
      </w:r>
      <w:r>
        <w:rPr>
          <w:sz w:val="24"/>
        </w:rPr>
        <w:t>ražība</w:t>
      </w:r>
      <w:r>
        <w:rPr>
          <w:spacing w:val="-6"/>
          <w:sz w:val="24"/>
        </w:rPr>
        <w:t xml:space="preserve"> </w:t>
      </w:r>
      <w:r>
        <w:rPr>
          <w:sz w:val="24"/>
        </w:rPr>
        <w:t>atbilst</w:t>
      </w:r>
      <w:r>
        <w:rPr>
          <w:spacing w:val="-6"/>
          <w:sz w:val="24"/>
        </w:rPr>
        <w:t xml:space="preserve"> </w:t>
      </w:r>
      <w:r>
        <w:rPr>
          <w:sz w:val="24"/>
        </w:rPr>
        <w:t>2.</w:t>
      </w:r>
      <w:r>
        <w:rPr>
          <w:spacing w:val="-6"/>
          <w:sz w:val="24"/>
        </w:rPr>
        <w:t xml:space="preserve"> </w:t>
      </w:r>
      <w:r>
        <w:rPr>
          <w:sz w:val="24"/>
        </w:rPr>
        <w:t>tabulas</w:t>
      </w:r>
      <w:r>
        <w:rPr>
          <w:spacing w:val="-6"/>
          <w:sz w:val="24"/>
        </w:rPr>
        <w:t xml:space="preserve"> </w:t>
      </w:r>
      <w:r>
        <w:rPr>
          <w:spacing w:val="-2"/>
          <w:sz w:val="24"/>
        </w:rPr>
        <w:t>rādītājiem</w:t>
      </w:r>
    </w:p>
    <w:p w14:paraId="4077D6DB" w14:textId="77777777" w:rsidR="00633F23" w:rsidRDefault="00633F23">
      <w:pPr>
        <w:rPr>
          <w:sz w:val="24"/>
        </w:rPr>
        <w:sectPr w:rsidR="00633F23">
          <w:pgSz w:w="12240" w:h="15840"/>
          <w:pgMar w:top="1060" w:right="540" w:bottom="280" w:left="1240" w:header="720" w:footer="720" w:gutter="0"/>
          <w:cols w:space="720"/>
        </w:sectPr>
      </w:pPr>
    </w:p>
    <w:p w14:paraId="507A7503" w14:textId="77777777" w:rsidR="00633F23" w:rsidRDefault="00000000">
      <w:pPr>
        <w:pStyle w:val="ListParagraph"/>
        <w:numPr>
          <w:ilvl w:val="0"/>
          <w:numId w:val="10"/>
        </w:numPr>
        <w:tabs>
          <w:tab w:val="left" w:pos="9562"/>
        </w:tabs>
        <w:spacing w:before="72"/>
        <w:ind w:left="9562" w:hanging="238"/>
        <w:jc w:val="left"/>
        <w:rPr>
          <w:sz w:val="24"/>
        </w:rPr>
      </w:pPr>
      <w:r>
        <w:rPr>
          <w:spacing w:val="-2"/>
          <w:sz w:val="24"/>
        </w:rPr>
        <w:lastRenderedPageBreak/>
        <w:t>tabula</w:t>
      </w:r>
    </w:p>
    <w:p w14:paraId="04E7CBAF" w14:textId="77777777" w:rsidR="00633F23" w:rsidRDefault="00000000">
      <w:pPr>
        <w:pStyle w:val="Heading4"/>
        <w:spacing w:before="43" w:line="276" w:lineRule="auto"/>
        <w:ind w:left="4239" w:hanging="3291"/>
      </w:pPr>
      <w:r>
        <w:t>Minimālās</w:t>
      </w:r>
      <w:r>
        <w:rPr>
          <w:spacing w:val="-9"/>
        </w:rPr>
        <w:t xml:space="preserve"> </w:t>
      </w:r>
      <w:r>
        <w:t>prasības</w:t>
      </w:r>
      <w:r>
        <w:rPr>
          <w:spacing w:val="-7"/>
        </w:rPr>
        <w:t xml:space="preserve"> </w:t>
      </w:r>
      <w:r>
        <w:t>dabīgā</w:t>
      </w:r>
      <w:r>
        <w:rPr>
          <w:spacing w:val="-7"/>
        </w:rPr>
        <w:t xml:space="preserve"> </w:t>
      </w:r>
      <w:r>
        <w:t>lecināšanā</w:t>
      </w:r>
      <w:r>
        <w:rPr>
          <w:spacing w:val="-7"/>
        </w:rPr>
        <w:t xml:space="preserve"> </w:t>
      </w:r>
      <w:r>
        <w:t>sertificējamā</w:t>
      </w:r>
      <w:r>
        <w:rPr>
          <w:spacing w:val="-7"/>
        </w:rPr>
        <w:t xml:space="preserve"> </w:t>
      </w:r>
      <w:r>
        <w:t>vaislinieka</w:t>
      </w:r>
      <w:r>
        <w:rPr>
          <w:spacing w:val="-7"/>
        </w:rPr>
        <w:t xml:space="preserve"> </w:t>
      </w:r>
      <w:r>
        <w:t>mātes</w:t>
      </w:r>
      <w:r>
        <w:rPr>
          <w:spacing w:val="-9"/>
        </w:rPr>
        <w:t xml:space="preserve"> </w:t>
      </w:r>
      <w:r>
        <w:t>produktivitātei augstākajā laktācijā.</w:t>
      </w:r>
    </w:p>
    <w:tbl>
      <w:tblPr>
        <w:tblW w:w="0" w:type="auto"/>
        <w:tblInd w:w="9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524"/>
        <w:gridCol w:w="1246"/>
        <w:gridCol w:w="2007"/>
        <w:gridCol w:w="1501"/>
        <w:gridCol w:w="2780"/>
      </w:tblGrid>
      <w:tr w:rsidR="00633F23" w14:paraId="07CECB2B" w14:textId="77777777">
        <w:trPr>
          <w:trHeight w:val="280"/>
        </w:trPr>
        <w:tc>
          <w:tcPr>
            <w:tcW w:w="9058" w:type="dxa"/>
            <w:gridSpan w:val="5"/>
          </w:tcPr>
          <w:p w14:paraId="4B7DB903" w14:textId="77777777" w:rsidR="00633F23" w:rsidRDefault="00000000">
            <w:pPr>
              <w:pStyle w:val="TableParagraph"/>
              <w:spacing w:line="261" w:lineRule="exact"/>
              <w:ind w:left="0"/>
              <w:rPr>
                <w:sz w:val="23"/>
              </w:rPr>
            </w:pPr>
            <w:r>
              <w:rPr>
                <w:noProof/>
              </w:rPr>
              <mc:AlternateContent>
                <mc:Choice Requires="wpg">
                  <w:drawing>
                    <wp:anchor distT="0" distB="0" distL="0" distR="0" simplePos="0" relativeHeight="15730176" behindDoc="0" locked="0" layoutInCell="1" allowOverlap="1" wp14:anchorId="1E4F93A8" wp14:editId="6DE06613">
                      <wp:simplePos x="0" y="0"/>
                      <wp:positionH relativeFrom="column">
                        <wp:posOffset>0</wp:posOffset>
                      </wp:positionH>
                      <wp:positionV relativeFrom="paragraph">
                        <wp:posOffset>-1586</wp:posOffset>
                      </wp:positionV>
                      <wp:extent cx="30480" cy="18415"/>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18415"/>
                                <a:chOff x="0" y="0"/>
                                <a:chExt cx="30480" cy="18415"/>
                              </a:xfrm>
                            </wpg:grpSpPr>
                            <pic:pic xmlns:pic="http://schemas.openxmlformats.org/drawingml/2006/picture">
                              <pic:nvPicPr>
                                <pic:cNvPr id="46" name="Image 46"/>
                                <pic:cNvPicPr/>
                              </pic:nvPicPr>
                              <pic:blipFill>
                                <a:blip r:embed="rId20" cstate="print"/>
                                <a:stretch>
                                  <a:fillRect/>
                                </a:stretch>
                              </pic:blipFill>
                              <pic:spPr>
                                <a:xfrm>
                                  <a:off x="0" y="0"/>
                                  <a:ext cx="30479" cy="18285"/>
                                </a:xfrm>
                                <a:prstGeom prst="rect">
                                  <a:avLst/>
                                </a:prstGeom>
                              </pic:spPr>
                            </pic:pic>
                          </wpg:wgp>
                        </a:graphicData>
                      </a:graphic>
                    </wp:anchor>
                  </w:drawing>
                </mc:Choice>
                <mc:Fallback>
                  <w:pict>
                    <v:group w14:anchorId="46DE02DF" id="Group 45" o:spid="_x0000_s1026" style="position:absolute;margin-left:0;margin-top:-.1pt;width:2.4pt;height:1.45pt;z-index:15730176;mso-wrap-distance-left:0;mso-wrap-distance-right:0" coordsize="30480,184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">
                      <v:shape id="Image 46" o:spid="_x0000_s1027" type="#_x0000_t75" style="position:absolute;width:30479;height:18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">
                        <v:imagedata r:id="rId21" o:title=""/>
                      </v:shape>
                    </v:group>
                  </w:pict>
                </mc:Fallback>
              </mc:AlternateContent>
            </w:r>
            <w:r>
              <w:rPr>
                <w:spacing w:val="-2"/>
                <w:sz w:val="23"/>
              </w:rPr>
              <w:t>Rādītāji</w:t>
            </w:r>
          </w:p>
          <w:p w14:paraId="312F8A06" w14:textId="77777777" w:rsidR="00633F23" w:rsidRDefault="00000000">
            <w:pPr>
              <w:pStyle w:val="TableParagraph"/>
              <w:tabs>
                <w:tab w:val="left" w:pos="4756"/>
                <w:tab w:val="left" w:pos="6259"/>
              </w:tabs>
              <w:spacing w:line="20" w:lineRule="exact"/>
              <w:ind w:left="0"/>
              <w:jc w:val="left"/>
              <w:rPr>
                <w:sz w:val="2"/>
              </w:rPr>
            </w:pPr>
            <w:r>
              <w:rPr>
                <w:noProof/>
                <w:sz w:val="2"/>
              </w:rPr>
              <w:drawing>
                <wp:inline distT="0" distB="0" distL="0" distR="0" wp14:anchorId="54B8E322" wp14:editId="53EE6F7C">
                  <wp:extent cx="29116" cy="2857"/>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22" cstate="print"/>
                          <a:stretch>
                            <a:fillRect/>
                          </a:stretch>
                        </pic:blipFill>
                        <pic:spPr>
                          <a:xfrm>
                            <a:off x="0" y="0"/>
                            <a:ext cx="29116" cy="2857"/>
                          </a:xfrm>
                          <a:prstGeom prst="rect">
                            <a:avLst/>
                          </a:prstGeom>
                        </pic:spPr>
                      </pic:pic>
                    </a:graphicData>
                  </a:graphic>
                </wp:inline>
              </w:drawing>
            </w:r>
            <w:r>
              <w:rPr>
                <w:sz w:val="2"/>
              </w:rPr>
              <w:tab/>
            </w:r>
            <w:r>
              <w:rPr>
                <w:noProof/>
                <w:sz w:val="2"/>
              </w:rPr>
              <w:drawing>
                <wp:inline distT="0" distB="0" distL="0" distR="0" wp14:anchorId="7D37C39B" wp14:editId="5F581029">
                  <wp:extent cx="32091" cy="2857"/>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23" cstate="print"/>
                          <a:stretch>
                            <a:fillRect/>
                          </a:stretch>
                        </pic:blipFill>
                        <pic:spPr>
                          <a:xfrm>
                            <a:off x="0" y="0"/>
                            <a:ext cx="32091" cy="2857"/>
                          </a:xfrm>
                          <a:prstGeom prst="rect">
                            <a:avLst/>
                          </a:prstGeom>
                        </pic:spPr>
                      </pic:pic>
                    </a:graphicData>
                  </a:graphic>
                </wp:inline>
              </w:drawing>
            </w:r>
            <w:r>
              <w:rPr>
                <w:sz w:val="2"/>
              </w:rPr>
              <w:tab/>
            </w:r>
            <w:r>
              <w:rPr>
                <w:noProof/>
                <w:sz w:val="2"/>
              </w:rPr>
              <w:drawing>
                <wp:inline distT="0" distB="0" distL="0" distR="0" wp14:anchorId="5070E2AA" wp14:editId="15B47192">
                  <wp:extent cx="29174" cy="2857"/>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24" cstate="print"/>
                          <a:stretch>
                            <a:fillRect/>
                          </a:stretch>
                        </pic:blipFill>
                        <pic:spPr>
                          <a:xfrm>
                            <a:off x="0" y="0"/>
                            <a:ext cx="29174" cy="2857"/>
                          </a:xfrm>
                          <a:prstGeom prst="rect">
                            <a:avLst/>
                          </a:prstGeom>
                        </pic:spPr>
                      </pic:pic>
                    </a:graphicData>
                  </a:graphic>
                </wp:inline>
              </w:drawing>
            </w:r>
          </w:p>
        </w:tc>
      </w:tr>
      <w:tr w:rsidR="00633F23" w14:paraId="0E876B4F" w14:textId="77777777">
        <w:trPr>
          <w:trHeight w:val="659"/>
        </w:trPr>
        <w:tc>
          <w:tcPr>
            <w:tcW w:w="1524" w:type="dxa"/>
          </w:tcPr>
          <w:p w14:paraId="2354F2EF" w14:textId="77777777" w:rsidR="00633F23" w:rsidRDefault="00000000">
            <w:pPr>
              <w:pStyle w:val="TableParagraph"/>
              <w:spacing w:before="11"/>
              <w:ind w:left="1" w:right="3"/>
              <w:rPr>
                <w:sz w:val="24"/>
              </w:rPr>
            </w:pPr>
            <w:r>
              <w:rPr>
                <w:spacing w:val="-2"/>
                <w:sz w:val="24"/>
              </w:rPr>
              <w:t>Izslaukums,</w:t>
            </w:r>
          </w:p>
          <w:p w14:paraId="0CF88B27" w14:textId="77777777" w:rsidR="00633F23" w:rsidRDefault="00000000">
            <w:pPr>
              <w:pStyle w:val="TableParagraph"/>
              <w:spacing w:before="43"/>
              <w:ind w:left="3" w:right="2"/>
              <w:rPr>
                <w:sz w:val="24"/>
              </w:rPr>
            </w:pPr>
            <w:r>
              <w:rPr>
                <w:spacing w:val="-5"/>
                <w:sz w:val="24"/>
              </w:rPr>
              <w:t>kg</w:t>
            </w:r>
          </w:p>
        </w:tc>
        <w:tc>
          <w:tcPr>
            <w:tcW w:w="1246" w:type="dxa"/>
          </w:tcPr>
          <w:p w14:paraId="35FEFFDB" w14:textId="77777777" w:rsidR="00633F23" w:rsidRDefault="00000000">
            <w:pPr>
              <w:pStyle w:val="TableParagraph"/>
              <w:spacing w:before="11"/>
              <w:ind w:left="0" w:right="1"/>
              <w:rPr>
                <w:sz w:val="24"/>
              </w:rPr>
            </w:pPr>
            <w:r>
              <w:rPr>
                <w:sz w:val="24"/>
              </w:rPr>
              <w:t>Piena</w:t>
            </w:r>
            <w:r>
              <w:rPr>
                <w:spacing w:val="-8"/>
                <w:sz w:val="24"/>
              </w:rPr>
              <w:t xml:space="preserve"> </w:t>
            </w:r>
            <w:r>
              <w:rPr>
                <w:spacing w:val="-2"/>
                <w:sz w:val="24"/>
              </w:rPr>
              <w:t>tauki,</w:t>
            </w:r>
          </w:p>
          <w:p w14:paraId="12AA403D" w14:textId="77777777" w:rsidR="00633F23" w:rsidRDefault="00000000">
            <w:pPr>
              <w:pStyle w:val="TableParagraph"/>
              <w:spacing w:before="43"/>
              <w:ind w:left="0" w:right="1"/>
              <w:rPr>
                <w:sz w:val="24"/>
              </w:rPr>
            </w:pPr>
            <w:r>
              <w:rPr>
                <w:spacing w:val="-5"/>
                <w:sz w:val="24"/>
              </w:rPr>
              <w:t>kg</w:t>
            </w:r>
          </w:p>
        </w:tc>
        <w:tc>
          <w:tcPr>
            <w:tcW w:w="2007" w:type="dxa"/>
          </w:tcPr>
          <w:p w14:paraId="286F292C" w14:textId="77777777" w:rsidR="00633F23" w:rsidRDefault="00000000">
            <w:pPr>
              <w:pStyle w:val="TableParagraph"/>
              <w:spacing w:before="11"/>
              <w:ind w:left="0" w:right="1"/>
              <w:rPr>
                <w:sz w:val="24"/>
              </w:rPr>
            </w:pPr>
            <w:r>
              <w:rPr>
                <w:sz w:val="24"/>
              </w:rPr>
              <w:t>Piena</w:t>
            </w:r>
            <w:r>
              <w:rPr>
                <w:spacing w:val="-11"/>
                <w:sz w:val="24"/>
              </w:rPr>
              <w:t xml:space="preserve"> </w:t>
            </w:r>
            <w:r>
              <w:rPr>
                <w:spacing w:val="-2"/>
                <w:sz w:val="24"/>
              </w:rPr>
              <w:t>proteīna,</w:t>
            </w:r>
          </w:p>
          <w:p w14:paraId="4B8B3BA0" w14:textId="77777777" w:rsidR="00633F23" w:rsidRDefault="00000000">
            <w:pPr>
              <w:pStyle w:val="TableParagraph"/>
              <w:spacing w:before="43"/>
              <w:ind w:left="0" w:right="1"/>
              <w:rPr>
                <w:sz w:val="24"/>
              </w:rPr>
            </w:pPr>
            <w:r>
              <w:rPr>
                <w:spacing w:val="-5"/>
                <w:sz w:val="24"/>
              </w:rPr>
              <w:t>kg</w:t>
            </w:r>
          </w:p>
        </w:tc>
        <w:tc>
          <w:tcPr>
            <w:tcW w:w="1501" w:type="dxa"/>
          </w:tcPr>
          <w:p w14:paraId="377B3D45" w14:textId="77777777" w:rsidR="00633F23" w:rsidRDefault="00000000">
            <w:pPr>
              <w:pStyle w:val="TableParagraph"/>
              <w:spacing w:before="11"/>
              <w:ind w:left="303"/>
              <w:jc w:val="left"/>
              <w:rPr>
                <w:sz w:val="24"/>
              </w:rPr>
            </w:pPr>
            <w:r>
              <w:rPr>
                <w:spacing w:val="-2"/>
                <w:sz w:val="24"/>
              </w:rPr>
              <w:t>Tauku</w:t>
            </w:r>
          </w:p>
          <w:p w14:paraId="0DEA593C" w14:textId="77777777" w:rsidR="00633F23" w:rsidRDefault="00000000">
            <w:pPr>
              <w:pStyle w:val="TableParagraph"/>
              <w:spacing w:before="43"/>
              <w:ind w:left="296"/>
              <w:jc w:val="left"/>
              <w:rPr>
                <w:sz w:val="24"/>
              </w:rPr>
            </w:pPr>
            <w:r>
              <w:rPr>
                <w:sz w:val="24"/>
              </w:rPr>
              <w:t>saturs,</w:t>
            </w:r>
            <w:r>
              <w:rPr>
                <w:spacing w:val="15"/>
                <w:sz w:val="24"/>
              </w:rPr>
              <w:t xml:space="preserve"> </w:t>
            </w:r>
            <w:r>
              <w:rPr>
                <w:spacing w:val="-10"/>
                <w:sz w:val="24"/>
              </w:rPr>
              <w:t>%</w:t>
            </w:r>
          </w:p>
        </w:tc>
        <w:tc>
          <w:tcPr>
            <w:tcW w:w="2780" w:type="dxa"/>
          </w:tcPr>
          <w:p w14:paraId="726E0C1D" w14:textId="77777777" w:rsidR="00633F23" w:rsidRDefault="00000000">
            <w:pPr>
              <w:pStyle w:val="TableParagraph"/>
              <w:spacing w:before="11"/>
              <w:ind w:left="1" w:right="9"/>
              <w:rPr>
                <w:sz w:val="24"/>
              </w:rPr>
            </w:pPr>
            <w:r>
              <w:rPr>
                <w:sz w:val="24"/>
              </w:rPr>
              <w:t>Piena</w:t>
            </w:r>
            <w:r>
              <w:rPr>
                <w:spacing w:val="-10"/>
                <w:sz w:val="24"/>
              </w:rPr>
              <w:t xml:space="preserve"> </w:t>
            </w:r>
            <w:r>
              <w:rPr>
                <w:sz w:val="24"/>
              </w:rPr>
              <w:t>proteīna</w:t>
            </w:r>
            <w:r>
              <w:rPr>
                <w:spacing w:val="74"/>
                <w:sz w:val="24"/>
              </w:rPr>
              <w:t xml:space="preserve"> </w:t>
            </w:r>
            <w:r>
              <w:rPr>
                <w:spacing w:val="-2"/>
                <w:sz w:val="24"/>
              </w:rPr>
              <w:t>saturs,</w:t>
            </w:r>
          </w:p>
          <w:p w14:paraId="02D3B305" w14:textId="77777777" w:rsidR="00633F23" w:rsidRDefault="00000000">
            <w:pPr>
              <w:pStyle w:val="TableParagraph"/>
              <w:spacing w:before="43"/>
              <w:ind w:left="4" w:right="9"/>
              <w:rPr>
                <w:sz w:val="24"/>
              </w:rPr>
            </w:pPr>
            <w:r>
              <w:rPr>
                <w:spacing w:val="-10"/>
                <w:sz w:val="24"/>
              </w:rPr>
              <w:t>%</w:t>
            </w:r>
          </w:p>
        </w:tc>
      </w:tr>
      <w:tr w:rsidR="00633F23" w14:paraId="420E10F6" w14:textId="77777777">
        <w:trPr>
          <w:trHeight w:val="283"/>
        </w:trPr>
        <w:tc>
          <w:tcPr>
            <w:tcW w:w="1524" w:type="dxa"/>
          </w:tcPr>
          <w:p w14:paraId="7C2C7AC8" w14:textId="77777777" w:rsidR="00633F23" w:rsidRDefault="00000000">
            <w:pPr>
              <w:pStyle w:val="TableParagraph"/>
              <w:spacing w:line="263" w:lineRule="exact"/>
              <w:ind w:left="3" w:right="2"/>
              <w:rPr>
                <w:sz w:val="23"/>
              </w:rPr>
            </w:pPr>
            <w:r>
              <w:rPr>
                <w:noProof/>
              </w:rPr>
              <mc:AlternateContent>
                <mc:Choice Requires="wpg">
                  <w:drawing>
                    <wp:anchor distT="0" distB="0" distL="0" distR="0" simplePos="0" relativeHeight="486962688" behindDoc="1" locked="0" layoutInCell="1" allowOverlap="1" wp14:anchorId="4675B166" wp14:editId="2C237B36">
                      <wp:simplePos x="0" y="0"/>
                      <wp:positionH relativeFrom="column">
                        <wp:posOffset>0</wp:posOffset>
                      </wp:positionH>
                      <wp:positionV relativeFrom="paragraph">
                        <wp:posOffset>102045</wp:posOffset>
                      </wp:positionV>
                      <wp:extent cx="30480" cy="9144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91440"/>
                                <a:chOff x="0" y="0"/>
                                <a:chExt cx="30480" cy="91440"/>
                              </a:xfrm>
                            </wpg:grpSpPr>
                            <pic:pic xmlns:pic="http://schemas.openxmlformats.org/drawingml/2006/picture">
                              <pic:nvPicPr>
                                <pic:cNvPr id="51" name="Image 51"/>
                                <pic:cNvPicPr/>
                              </pic:nvPicPr>
                              <pic:blipFill>
                                <a:blip r:embed="rId25" cstate="print"/>
                                <a:stretch>
                                  <a:fillRect/>
                                </a:stretch>
                              </pic:blipFill>
                              <pic:spPr>
                                <a:xfrm>
                                  <a:off x="0" y="0"/>
                                  <a:ext cx="24383" cy="33525"/>
                                </a:xfrm>
                                <a:prstGeom prst="rect">
                                  <a:avLst/>
                                </a:prstGeom>
                              </pic:spPr>
                            </pic:pic>
                            <pic:pic xmlns:pic="http://schemas.openxmlformats.org/drawingml/2006/picture">
                              <pic:nvPicPr>
                                <pic:cNvPr id="52" name="Image 52"/>
                                <pic:cNvPicPr/>
                              </pic:nvPicPr>
                              <pic:blipFill>
                                <a:blip r:embed="rId26" cstate="print"/>
                                <a:stretch>
                                  <a:fillRect/>
                                </a:stretch>
                              </pic:blipFill>
                              <pic:spPr>
                                <a:xfrm>
                                  <a:off x="0" y="73150"/>
                                  <a:ext cx="30479" cy="18287"/>
                                </a:xfrm>
                                <a:prstGeom prst="rect">
                                  <a:avLst/>
                                </a:prstGeom>
                              </pic:spPr>
                            </pic:pic>
                          </wpg:wgp>
                        </a:graphicData>
                      </a:graphic>
                    </wp:anchor>
                  </w:drawing>
                </mc:Choice>
                <mc:Fallback>
                  <w:pict>
                    <v:group w14:anchorId="465D9233" id="Group 50" o:spid="_x0000_s1026" style="position:absolute;margin-left:0;margin-top:8.05pt;width:2.4pt;height:7.2pt;z-index:-16353792;mso-wrap-distance-left:0;mso-wrap-distance-right:0" coordsize="30480,9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">
                      <v:shape id="Image 51" o:spid="_x0000_s1027" type="#_x0000_t75" style="position:absolute;width:24383;height:3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">
                        <v:imagedata r:id="rId27" o:title=""/>
                      </v:shape>
                      <v:shape id="Image 52" o:spid="_x0000_s1028" type="#_x0000_t75" style="position:absolute;top:73150;width:30479;height:18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">
                        <v:imagedata r:id="rId28" o:title=""/>
                      </v:shape>
                    </v:group>
                  </w:pict>
                </mc:Fallback>
              </mc:AlternateContent>
            </w:r>
            <w:r>
              <w:rPr>
                <w:noProof/>
              </w:rPr>
              <mc:AlternateContent>
                <mc:Choice Requires="wpg">
                  <w:drawing>
                    <wp:anchor distT="0" distB="0" distL="0" distR="0" simplePos="0" relativeHeight="486963200" behindDoc="1" locked="0" layoutInCell="1" allowOverlap="1" wp14:anchorId="683A8255" wp14:editId="27A6EE2B">
                      <wp:simplePos x="0" y="0"/>
                      <wp:positionH relativeFrom="column">
                        <wp:posOffset>963169</wp:posOffset>
                      </wp:positionH>
                      <wp:positionV relativeFrom="paragraph">
                        <wp:posOffset>102045</wp:posOffset>
                      </wp:positionV>
                      <wp:extent cx="18415" cy="91440"/>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91440"/>
                                <a:chOff x="0" y="0"/>
                                <a:chExt cx="18415" cy="91440"/>
                              </a:xfrm>
                            </wpg:grpSpPr>
                            <pic:pic xmlns:pic="http://schemas.openxmlformats.org/drawingml/2006/picture">
                              <pic:nvPicPr>
                                <pic:cNvPr id="54" name="Image 54"/>
                                <pic:cNvPicPr/>
                              </pic:nvPicPr>
                              <pic:blipFill>
                                <a:blip r:embed="rId29" cstate="print"/>
                                <a:stretch>
                                  <a:fillRect/>
                                </a:stretch>
                              </pic:blipFill>
                              <pic:spPr>
                                <a:xfrm>
                                  <a:off x="0" y="0"/>
                                  <a:ext cx="18287" cy="33525"/>
                                </a:xfrm>
                                <a:prstGeom prst="rect">
                                  <a:avLst/>
                                </a:prstGeom>
                              </pic:spPr>
                            </pic:pic>
                            <pic:pic xmlns:pic="http://schemas.openxmlformats.org/drawingml/2006/picture">
                              <pic:nvPicPr>
                                <pic:cNvPr id="55" name="Image 55"/>
                                <pic:cNvPicPr/>
                              </pic:nvPicPr>
                              <pic:blipFill>
                                <a:blip r:embed="rId30" cstate="print"/>
                                <a:stretch>
                                  <a:fillRect/>
                                </a:stretch>
                              </pic:blipFill>
                              <pic:spPr>
                                <a:xfrm>
                                  <a:off x="0" y="73150"/>
                                  <a:ext cx="18287" cy="18287"/>
                                </a:xfrm>
                                <a:prstGeom prst="rect">
                                  <a:avLst/>
                                </a:prstGeom>
                              </pic:spPr>
                            </pic:pic>
                          </wpg:wgp>
                        </a:graphicData>
                      </a:graphic>
                    </wp:anchor>
                  </w:drawing>
                </mc:Choice>
                <mc:Fallback>
                  <w:pict>
                    <v:group w14:anchorId="615168A0" id="Group 53" o:spid="_x0000_s1026" style="position:absolute;margin-left:75.85pt;margin-top:8.05pt;width:1.45pt;height:7.2pt;z-index:-16353280;mso-wrap-distance-left:0;mso-wrap-distance-right:0" coordsize="18415,9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">
                      <v:shape id="Image 54" o:spid="_x0000_s1027" type="#_x0000_t75" style="position:absolute;width:18287;height:3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">
                        <v:imagedata r:id="rId31" o:title=""/>
                      </v:shape>
                      <v:shape id="Image 55" o:spid="_x0000_s1028" type="#_x0000_t75" style="position:absolute;top:73150;width:18287;height:18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">
                        <v:imagedata r:id="rId32" o:title=""/>
                      </v:shape>
                    </v:group>
                  </w:pict>
                </mc:Fallback>
              </mc:AlternateContent>
            </w:r>
            <w:r>
              <w:rPr>
                <w:spacing w:val="-4"/>
                <w:sz w:val="23"/>
              </w:rPr>
              <w:t>6500</w:t>
            </w:r>
          </w:p>
        </w:tc>
        <w:tc>
          <w:tcPr>
            <w:tcW w:w="1246" w:type="dxa"/>
          </w:tcPr>
          <w:p w14:paraId="516F4DA1" w14:textId="77777777" w:rsidR="00633F23" w:rsidRDefault="00000000">
            <w:pPr>
              <w:pStyle w:val="TableParagraph"/>
              <w:spacing w:line="263" w:lineRule="exact"/>
              <w:ind w:left="0" w:right="1"/>
              <w:rPr>
                <w:sz w:val="23"/>
              </w:rPr>
            </w:pPr>
            <w:r>
              <w:rPr>
                <w:noProof/>
              </w:rPr>
              <mc:AlternateContent>
                <mc:Choice Requires="wpg">
                  <w:drawing>
                    <wp:anchor distT="0" distB="0" distL="0" distR="0" simplePos="0" relativeHeight="486963712" behindDoc="1" locked="0" layoutInCell="1" allowOverlap="1" wp14:anchorId="4A0BA1B1" wp14:editId="3B46D460">
                      <wp:simplePos x="0" y="0"/>
                      <wp:positionH relativeFrom="column">
                        <wp:posOffset>784860</wp:posOffset>
                      </wp:positionH>
                      <wp:positionV relativeFrom="paragraph">
                        <wp:posOffset>102045</wp:posOffset>
                      </wp:positionV>
                      <wp:extent cx="18415" cy="9144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91440"/>
                                <a:chOff x="0" y="0"/>
                                <a:chExt cx="18415" cy="91440"/>
                              </a:xfrm>
                            </wpg:grpSpPr>
                            <pic:pic xmlns:pic="http://schemas.openxmlformats.org/drawingml/2006/picture">
                              <pic:nvPicPr>
                                <pic:cNvPr id="57" name="Image 57"/>
                                <pic:cNvPicPr/>
                              </pic:nvPicPr>
                              <pic:blipFill>
                                <a:blip r:embed="rId33" cstate="print"/>
                                <a:stretch>
                                  <a:fillRect/>
                                </a:stretch>
                              </pic:blipFill>
                              <pic:spPr>
                                <a:xfrm>
                                  <a:off x="0" y="0"/>
                                  <a:ext cx="18285" cy="33525"/>
                                </a:xfrm>
                                <a:prstGeom prst="rect">
                                  <a:avLst/>
                                </a:prstGeom>
                              </pic:spPr>
                            </pic:pic>
                            <pic:pic xmlns:pic="http://schemas.openxmlformats.org/drawingml/2006/picture">
                              <pic:nvPicPr>
                                <pic:cNvPr id="58" name="Image 58"/>
                                <pic:cNvPicPr/>
                              </pic:nvPicPr>
                              <pic:blipFill>
                                <a:blip r:embed="rId34" cstate="print"/>
                                <a:stretch>
                                  <a:fillRect/>
                                </a:stretch>
                              </pic:blipFill>
                              <pic:spPr>
                                <a:xfrm>
                                  <a:off x="0" y="73150"/>
                                  <a:ext cx="18285" cy="18287"/>
                                </a:xfrm>
                                <a:prstGeom prst="rect">
                                  <a:avLst/>
                                </a:prstGeom>
                              </pic:spPr>
                            </pic:pic>
                          </wpg:wgp>
                        </a:graphicData>
                      </a:graphic>
                    </wp:anchor>
                  </w:drawing>
                </mc:Choice>
                <mc:Fallback>
                  <w:pict>
                    <v:group w14:anchorId="3BCEAEBC" id="Group 56" o:spid="_x0000_s1026" style="position:absolute;margin-left:61.8pt;margin-top:8.05pt;width:1.45pt;height:7.2pt;z-index:-16352768;mso-wrap-distance-left:0;mso-wrap-distance-right:0" coordsize="18415,9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">
                      <v:shape id="Image 57" o:spid="_x0000_s1027" type="#_x0000_t75" style="position:absolute;width:18285;height:3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">
                        <v:imagedata r:id="rId35" o:title=""/>
                      </v:shape>
                      <v:shape id="Image 58" o:spid="_x0000_s1028" type="#_x0000_t75" style="position:absolute;top:73150;width:18285;height:18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">
                        <v:imagedata r:id="rId36" o:title=""/>
                      </v:shape>
                    </v:group>
                  </w:pict>
                </mc:Fallback>
              </mc:AlternateContent>
            </w:r>
            <w:r>
              <w:rPr>
                <w:spacing w:val="-5"/>
                <w:sz w:val="23"/>
              </w:rPr>
              <w:t>260</w:t>
            </w:r>
          </w:p>
        </w:tc>
        <w:tc>
          <w:tcPr>
            <w:tcW w:w="2007" w:type="dxa"/>
          </w:tcPr>
          <w:p w14:paraId="360206CF" w14:textId="77777777" w:rsidR="00633F23" w:rsidRDefault="00000000">
            <w:pPr>
              <w:pStyle w:val="TableParagraph"/>
              <w:spacing w:line="263" w:lineRule="exact"/>
              <w:ind w:left="1" w:right="1"/>
              <w:rPr>
                <w:sz w:val="23"/>
              </w:rPr>
            </w:pPr>
            <w:r>
              <w:rPr>
                <w:noProof/>
              </w:rPr>
              <mc:AlternateContent>
                <mc:Choice Requires="wpg">
                  <w:drawing>
                    <wp:anchor distT="0" distB="0" distL="0" distR="0" simplePos="0" relativeHeight="486964224" behindDoc="1" locked="0" layoutInCell="1" allowOverlap="1" wp14:anchorId="274E2EE2" wp14:editId="7D695CEE">
                      <wp:simplePos x="0" y="0"/>
                      <wp:positionH relativeFrom="column">
                        <wp:posOffset>1267966</wp:posOffset>
                      </wp:positionH>
                      <wp:positionV relativeFrom="paragraph">
                        <wp:posOffset>102045</wp:posOffset>
                      </wp:positionV>
                      <wp:extent cx="30480" cy="9144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91440"/>
                                <a:chOff x="0" y="0"/>
                                <a:chExt cx="30480" cy="91440"/>
                              </a:xfrm>
                            </wpg:grpSpPr>
                            <pic:pic xmlns:pic="http://schemas.openxmlformats.org/drawingml/2006/picture">
                              <pic:nvPicPr>
                                <pic:cNvPr id="60" name="Image 60"/>
                                <pic:cNvPicPr/>
                              </pic:nvPicPr>
                              <pic:blipFill>
                                <a:blip r:embed="rId37" cstate="print"/>
                                <a:stretch>
                                  <a:fillRect/>
                                </a:stretch>
                              </pic:blipFill>
                              <pic:spPr>
                                <a:xfrm>
                                  <a:off x="0" y="0"/>
                                  <a:ext cx="30479" cy="33525"/>
                                </a:xfrm>
                                <a:prstGeom prst="rect">
                                  <a:avLst/>
                                </a:prstGeom>
                              </pic:spPr>
                            </pic:pic>
                            <pic:pic xmlns:pic="http://schemas.openxmlformats.org/drawingml/2006/picture">
                              <pic:nvPicPr>
                                <pic:cNvPr id="61" name="Image 61"/>
                                <pic:cNvPicPr/>
                              </pic:nvPicPr>
                              <pic:blipFill>
                                <a:blip r:embed="rId38" cstate="print"/>
                                <a:stretch>
                                  <a:fillRect/>
                                </a:stretch>
                              </pic:blipFill>
                              <pic:spPr>
                                <a:xfrm>
                                  <a:off x="0" y="73150"/>
                                  <a:ext cx="30479" cy="18287"/>
                                </a:xfrm>
                                <a:prstGeom prst="rect">
                                  <a:avLst/>
                                </a:prstGeom>
                              </pic:spPr>
                            </pic:pic>
                          </wpg:wgp>
                        </a:graphicData>
                      </a:graphic>
                    </wp:anchor>
                  </w:drawing>
                </mc:Choice>
                <mc:Fallback>
                  <w:pict>
                    <v:group w14:anchorId="6672A1F2" id="Group 59" o:spid="_x0000_s1026" style="position:absolute;margin-left:99.85pt;margin-top:8.05pt;width:2.4pt;height:7.2pt;z-index:-16352256;mso-wrap-distance-left:0;mso-wrap-distance-right:0" coordsize="30480,9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">
                      <v:shape id="Image 60" o:spid="_x0000_s1027" type="#_x0000_t75" style="position:absolute;width:30479;height:3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">
                        <v:imagedata r:id="rId39" o:title=""/>
                      </v:shape>
                      <v:shape id="Image 61" o:spid="_x0000_s1028" type="#_x0000_t75" style="position:absolute;top:73150;width:30479;height:18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">
                        <v:imagedata r:id="rId40" o:title=""/>
                      </v:shape>
                    </v:group>
                  </w:pict>
                </mc:Fallback>
              </mc:AlternateContent>
            </w:r>
            <w:r>
              <w:rPr>
                <w:spacing w:val="-5"/>
                <w:sz w:val="23"/>
              </w:rPr>
              <w:t>205</w:t>
            </w:r>
          </w:p>
        </w:tc>
        <w:tc>
          <w:tcPr>
            <w:tcW w:w="1501" w:type="dxa"/>
          </w:tcPr>
          <w:p w14:paraId="06CC0D91" w14:textId="77777777" w:rsidR="00633F23" w:rsidRDefault="00000000">
            <w:pPr>
              <w:pStyle w:val="TableParagraph"/>
              <w:spacing w:line="263" w:lineRule="exact"/>
              <w:ind w:left="0" w:right="1"/>
              <w:rPr>
                <w:sz w:val="24"/>
              </w:rPr>
            </w:pPr>
            <w:r>
              <w:rPr>
                <w:noProof/>
              </w:rPr>
              <mc:AlternateContent>
                <mc:Choice Requires="wpg">
                  <w:drawing>
                    <wp:anchor distT="0" distB="0" distL="0" distR="0" simplePos="0" relativeHeight="486964736" behindDoc="1" locked="0" layoutInCell="1" allowOverlap="1" wp14:anchorId="4E1F0594" wp14:editId="1725E6FE">
                      <wp:simplePos x="0" y="0"/>
                      <wp:positionH relativeFrom="column">
                        <wp:posOffset>950976</wp:posOffset>
                      </wp:positionH>
                      <wp:positionV relativeFrom="paragraph">
                        <wp:posOffset>102045</wp:posOffset>
                      </wp:positionV>
                      <wp:extent cx="30480" cy="9144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91440"/>
                                <a:chOff x="0" y="0"/>
                                <a:chExt cx="30480" cy="91440"/>
                              </a:xfrm>
                            </wpg:grpSpPr>
                            <pic:pic xmlns:pic="http://schemas.openxmlformats.org/drawingml/2006/picture">
                              <pic:nvPicPr>
                                <pic:cNvPr id="63" name="Image 63"/>
                                <pic:cNvPicPr/>
                              </pic:nvPicPr>
                              <pic:blipFill>
                                <a:blip r:embed="rId41" cstate="print"/>
                                <a:stretch>
                                  <a:fillRect/>
                                </a:stretch>
                              </pic:blipFill>
                              <pic:spPr>
                                <a:xfrm>
                                  <a:off x="0" y="0"/>
                                  <a:ext cx="30479" cy="33525"/>
                                </a:xfrm>
                                <a:prstGeom prst="rect">
                                  <a:avLst/>
                                </a:prstGeom>
                              </pic:spPr>
                            </pic:pic>
                            <pic:pic xmlns:pic="http://schemas.openxmlformats.org/drawingml/2006/picture">
                              <pic:nvPicPr>
                                <pic:cNvPr id="64" name="Image 64"/>
                                <pic:cNvPicPr/>
                              </pic:nvPicPr>
                              <pic:blipFill>
                                <a:blip r:embed="rId42" cstate="print"/>
                                <a:stretch>
                                  <a:fillRect/>
                                </a:stretch>
                              </pic:blipFill>
                              <pic:spPr>
                                <a:xfrm>
                                  <a:off x="0" y="73150"/>
                                  <a:ext cx="30479" cy="18287"/>
                                </a:xfrm>
                                <a:prstGeom prst="rect">
                                  <a:avLst/>
                                </a:prstGeom>
                              </pic:spPr>
                            </pic:pic>
                          </wpg:wgp>
                        </a:graphicData>
                      </a:graphic>
                    </wp:anchor>
                  </w:drawing>
                </mc:Choice>
                <mc:Fallback>
                  <w:pict>
                    <v:group w14:anchorId="7128C47F" id="Group 62" o:spid="_x0000_s1026" style="position:absolute;margin-left:74.9pt;margin-top:8.05pt;width:2.4pt;height:7.2pt;z-index:-16351744;mso-wrap-distance-left:0;mso-wrap-distance-right:0" coordsize="30480,9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">
                      <v:shape id="Image 63" o:spid="_x0000_s1027" type="#_x0000_t75" style="position:absolute;width:30479;height:3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">
                        <v:imagedata r:id="rId43" o:title=""/>
                      </v:shape>
                      <v:shape id="Image 64" o:spid="_x0000_s1028" type="#_x0000_t75" style="position:absolute;top:73150;width:30479;height:18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">
                        <v:imagedata r:id="rId44" o:title=""/>
                      </v:shape>
                    </v:group>
                  </w:pict>
                </mc:Fallback>
              </mc:AlternateContent>
            </w:r>
            <w:r>
              <w:rPr>
                <w:spacing w:val="-4"/>
                <w:sz w:val="24"/>
              </w:rPr>
              <w:t>4.20</w:t>
            </w:r>
          </w:p>
        </w:tc>
        <w:tc>
          <w:tcPr>
            <w:tcW w:w="2780" w:type="dxa"/>
          </w:tcPr>
          <w:p w14:paraId="5D312966" w14:textId="77777777" w:rsidR="00633F23" w:rsidRDefault="00000000">
            <w:pPr>
              <w:pStyle w:val="TableParagraph"/>
              <w:spacing w:line="263" w:lineRule="exact"/>
              <w:ind w:left="0" w:right="9"/>
              <w:rPr>
                <w:sz w:val="24"/>
              </w:rPr>
            </w:pPr>
            <w:r>
              <w:rPr>
                <w:noProof/>
              </w:rPr>
              <mc:AlternateContent>
                <mc:Choice Requires="wpg">
                  <w:drawing>
                    <wp:anchor distT="0" distB="0" distL="0" distR="0" simplePos="0" relativeHeight="486965248" behindDoc="1" locked="0" layoutInCell="1" allowOverlap="1" wp14:anchorId="241B6B27" wp14:editId="4AEA7894">
                      <wp:simplePos x="0" y="0"/>
                      <wp:positionH relativeFrom="column">
                        <wp:posOffset>1217676</wp:posOffset>
                      </wp:positionH>
                      <wp:positionV relativeFrom="paragraph">
                        <wp:posOffset>102045</wp:posOffset>
                      </wp:positionV>
                      <wp:extent cx="18415" cy="9144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 cy="91440"/>
                                <a:chOff x="0" y="0"/>
                                <a:chExt cx="18415" cy="91440"/>
                              </a:xfrm>
                            </wpg:grpSpPr>
                            <pic:pic xmlns:pic="http://schemas.openxmlformats.org/drawingml/2006/picture">
                              <pic:nvPicPr>
                                <pic:cNvPr id="66" name="Image 66"/>
                                <pic:cNvPicPr/>
                              </pic:nvPicPr>
                              <pic:blipFill>
                                <a:blip r:embed="rId45" cstate="print"/>
                                <a:stretch>
                                  <a:fillRect/>
                                </a:stretch>
                              </pic:blipFill>
                              <pic:spPr>
                                <a:xfrm>
                                  <a:off x="0" y="0"/>
                                  <a:ext cx="18285" cy="33525"/>
                                </a:xfrm>
                                <a:prstGeom prst="rect">
                                  <a:avLst/>
                                </a:prstGeom>
                              </pic:spPr>
                            </pic:pic>
                            <pic:pic xmlns:pic="http://schemas.openxmlformats.org/drawingml/2006/picture">
                              <pic:nvPicPr>
                                <pic:cNvPr id="67" name="Image 67"/>
                                <pic:cNvPicPr/>
                              </pic:nvPicPr>
                              <pic:blipFill>
                                <a:blip r:embed="rId46" cstate="print"/>
                                <a:stretch>
                                  <a:fillRect/>
                                </a:stretch>
                              </pic:blipFill>
                              <pic:spPr>
                                <a:xfrm>
                                  <a:off x="0" y="73150"/>
                                  <a:ext cx="18285" cy="18287"/>
                                </a:xfrm>
                                <a:prstGeom prst="rect">
                                  <a:avLst/>
                                </a:prstGeom>
                              </pic:spPr>
                            </pic:pic>
                          </wpg:wgp>
                        </a:graphicData>
                      </a:graphic>
                    </wp:anchor>
                  </w:drawing>
                </mc:Choice>
                <mc:Fallback>
                  <w:pict>
                    <v:group w14:anchorId="6C29CC7B" id="Group 65" o:spid="_x0000_s1026" style="position:absolute;margin-left:95.9pt;margin-top:8.05pt;width:1.45pt;height:7.2pt;z-index:-16351232;mso-wrap-distance-left:0;mso-wrap-distance-right:0" coordsize="18415,9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">
                      <v:shape id="Image 66" o:spid="_x0000_s1027" type="#_x0000_t75" style="position:absolute;width:18285;height:3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">
                        <v:imagedata r:id="rId47" o:title=""/>
                      </v:shape>
                      <v:shape id="Image 67" o:spid="_x0000_s1028" type="#_x0000_t75" style="position:absolute;top:73150;width:18285;height:18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">
                        <v:imagedata r:id="rId48" o:title=""/>
                      </v:shape>
                    </v:group>
                  </w:pict>
                </mc:Fallback>
              </mc:AlternateContent>
            </w:r>
            <w:r>
              <w:rPr>
                <w:spacing w:val="-4"/>
                <w:sz w:val="24"/>
              </w:rPr>
              <w:t>3.30</w:t>
            </w:r>
          </w:p>
        </w:tc>
      </w:tr>
    </w:tbl>
    <w:p w14:paraId="30AD7E37" w14:textId="77777777" w:rsidR="00633F23" w:rsidRDefault="00633F23">
      <w:pPr>
        <w:pStyle w:val="BodyText"/>
        <w:spacing w:before="41"/>
        <w:rPr>
          <w:b/>
        </w:rPr>
      </w:pPr>
    </w:p>
    <w:p w14:paraId="0ACFDD73" w14:textId="77777777" w:rsidR="00633F23" w:rsidRDefault="00000000">
      <w:pPr>
        <w:pStyle w:val="BodyText"/>
        <w:spacing w:line="276" w:lineRule="auto"/>
        <w:ind w:left="461"/>
      </w:pPr>
      <w:r>
        <w:t>Atkāpes</w:t>
      </w:r>
      <w:r>
        <w:rPr>
          <w:spacing w:val="40"/>
        </w:rPr>
        <w:t xml:space="preserve"> </w:t>
      </w:r>
      <w:r>
        <w:t>no</w:t>
      </w:r>
      <w:r>
        <w:rPr>
          <w:spacing w:val="40"/>
        </w:rPr>
        <w:t xml:space="preserve"> </w:t>
      </w:r>
      <w:r>
        <w:t>minimālo</w:t>
      </w:r>
      <w:r>
        <w:rPr>
          <w:spacing w:val="40"/>
        </w:rPr>
        <w:t xml:space="preserve"> </w:t>
      </w:r>
      <w:r>
        <w:t>rādītāju</w:t>
      </w:r>
      <w:r>
        <w:rPr>
          <w:spacing w:val="40"/>
        </w:rPr>
        <w:t xml:space="preserve"> </w:t>
      </w:r>
      <w:r>
        <w:t>prasībām</w:t>
      </w:r>
      <w:r>
        <w:rPr>
          <w:spacing w:val="40"/>
        </w:rPr>
        <w:t xml:space="preserve"> </w:t>
      </w:r>
      <w:r>
        <w:t>pieļaujamas</w:t>
      </w:r>
      <w:r>
        <w:rPr>
          <w:spacing w:val="40"/>
        </w:rPr>
        <w:t xml:space="preserve"> </w:t>
      </w:r>
      <w:r>
        <w:t>tikai</w:t>
      </w:r>
      <w:r>
        <w:rPr>
          <w:spacing w:val="40"/>
        </w:rPr>
        <w:t xml:space="preserve"> </w:t>
      </w:r>
      <w:r>
        <w:t>ar</w:t>
      </w:r>
      <w:r>
        <w:rPr>
          <w:spacing w:val="40"/>
        </w:rPr>
        <w:t xml:space="preserve"> </w:t>
      </w:r>
      <w:r>
        <w:t>sertificēšanas</w:t>
      </w:r>
      <w:r>
        <w:rPr>
          <w:spacing w:val="40"/>
        </w:rPr>
        <w:t xml:space="preserve"> </w:t>
      </w:r>
      <w:r>
        <w:t>speciālistu</w:t>
      </w:r>
      <w:r>
        <w:rPr>
          <w:spacing w:val="40"/>
        </w:rPr>
        <w:t xml:space="preserve"> </w:t>
      </w:r>
      <w:r>
        <w:t>atzinumu gadījumos, kad:</w:t>
      </w:r>
    </w:p>
    <w:p w14:paraId="636F339B" w14:textId="77777777" w:rsidR="00633F23" w:rsidRDefault="00000000">
      <w:pPr>
        <w:pStyle w:val="ListParagraph"/>
        <w:numPr>
          <w:ilvl w:val="0"/>
          <w:numId w:val="7"/>
        </w:numPr>
        <w:tabs>
          <w:tab w:val="left" w:pos="1352"/>
        </w:tabs>
        <w:spacing w:line="278" w:lineRule="auto"/>
        <w:ind w:right="320" w:firstLine="0"/>
        <w:rPr>
          <w:sz w:val="24"/>
        </w:rPr>
      </w:pPr>
      <w:r>
        <w:rPr>
          <w:sz w:val="24"/>
        </w:rPr>
        <w:t>tauku</w:t>
      </w:r>
      <w:r>
        <w:rPr>
          <w:spacing w:val="36"/>
          <w:sz w:val="24"/>
        </w:rPr>
        <w:t xml:space="preserve"> </w:t>
      </w:r>
      <w:r>
        <w:rPr>
          <w:sz w:val="24"/>
        </w:rPr>
        <w:t>un</w:t>
      </w:r>
      <w:r>
        <w:rPr>
          <w:spacing w:val="36"/>
          <w:sz w:val="24"/>
        </w:rPr>
        <w:t xml:space="preserve"> </w:t>
      </w:r>
      <w:r>
        <w:rPr>
          <w:sz w:val="24"/>
        </w:rPr>
        <w:t>piena</w:t>
      </w:r>
      <w:r>
        <w:rPr>
          <w:spacing w:val="36"/>
          <w:sz w:val="24"/>
        </w:rPr>
        <w:t xml:space="preserve"> </w:t>
      </w:r>
      <w:r>
        <w:rPr>
          <w:sz w:val="24"/>
        </w:rPr>
        <w:t>proteīna</w:t>
      </w:r>
      <w:r>
        <w:rPr>
          <w:spacing w:val="36"/>
          <w:sz w:val="24"/>
        </w:rPr>
        <w:t xml:space="preserve"> </w:t>
      </w:r>
      <w:r>
        <w:rPr>
          <w:sz w:val="24"/>
        </w:rPr>
        <w:t>saturs</w:t>
      </w:r>
      <w:r>
        <w:rPr>
          <w:spacing w:val="34"/>
          <w:sz w:val="24"/>
        </w:rPr>
        <w:t xml:space="preserve"> </w:t>
      </w:r>
      <w:r>
        <w:rPr>
          <w:sz w:val="24"/>
        </w:rPr>
        <w:t>mātei</w:t>
      </w:r>
      <w:r>
        <w:rPr>
          <w:spacing w:val="36"/>
          <w:sz w:val="24"/>
        </w:rPr>
        <w:t xml:space="preserve"> </w:t>
      </w:r>
      <w:r>
        <w:rPr>
          <w:sz w:val="24"/>
        </w:rPr>
        <w:t>neatbilst</w:t>
      </w:r>
      <w:r>
        <w:rPr>
          <w:spacing w:val="34"/>
          <w:sz w:val="24"/>
        </w:rPr>
        <w:t xml:space="preserve"> </w:t>
      </w:r>
      <w:r>
        <w:rPr>
          <w:sz w:val="24"/>
        </w:rPr>
        <w:t>minimālajiem</w:t>
      </w:r>
      <w:r>
        <w:rPr>
          <w:spacing w:val="36"/>
          <w:sz w:val="24"/>
        </w:rPr>
        <w:t xml:space="preserve"> </w:t>
      </w:r>
      <w:r>
        <w:rPr>
          <w:sz w:val="24"/>
        </w:rPr>
        <w:t>rādītājiem,</w:t>
      </w:r>
      <w:r>
        <w:rPr>
          <w:spacing w:val="36"/>
          <w:sz w:val="24"/>
        </w:rPr>
        <w:t xml:space="preserve"> </w:t>
      </w:r>
      <w:r>
        <w:rPr>
          <w:sz w:val="24"/>
        </w:rPr>
        <w:t>bet</w:t>
      </w:r>
      <w:r>
        <w:rPr>
          <w:spacing w:val="36"/>
          <w:sz w:val="24"/>
        </w:rPr>
        <w:t xml:space="preserve"> </w:t>
      </w:r>
      <w:r>
        <w:rPr>
          <w:sz w:val="24"/>
        </w:rPr>
        <w:t>piena</w:t>
      </w:r>
      <w:r>
        <w:rPr>
          <w:spacing w:val="34"/>
          <w:sz w:val="24"/>
        </w:rPr>
        <w:t xml:space="preserve"> </w:t>
      </w:r>
      <w:r>
        <w:rPr>
          <w:sz w:val="24"/>
        </w:rPr>
        <w:t>tauku daudzums kg un olbaltuma daudzums kg atbilst minimālajām prasībām.</w:t>
      </w:r>
    </w:p>
    <w:p w14:paraId="3C1BAF4E" w14:textId="77777777" w:rsidR="00633F23" w:rsidRDefault="00633F23">
      <w:pPr>
        <w:pStyle w:val="BodyText"/>
        <w:spacing w:before="35"/>
      </w:pPr>
    </w:p>
    <w:p w14:paraId="0D210FB1" w14:textId="77777777" w:rsidR="00633F23" w:rsidRDefault="00000000">
      <w:pPr>
        <w:pStyle w:val="Heading4"/>
        <w:spacing w:line="276" w:lineRule="auto"/>
      </w:pPr>
      <w:r>
        <w:t>Prasības novērtētu (ar genoma vērtējumu vai pēc pēcnācēju kvalitātes; vietējo vai importētu) vaislinieku sertifikācijai izmantošanai mākslīgajā apsēklošanā:</w:t>
      </w:r>
    </w:p>
    <w:p w14:paraId="4863B04C" w14:textId="77777777" w:rsidR="00633F23" w:rsidRDefault="00000000">
      <w:pPr>
        <w:pStyle w:val="ListParagraph"/>
        <w:numPr>
          <w:ilvl w:val="0"/>
          <w:numId w:val="6"/>
        </w:numPr>
        <w:tabs>
          <w:tab w:val="left" w:pos="1271"/>
        </w:tabs>
        <w:spacing w:before="1"/>
        <w:ind w:hanging="243"/>
        <w:rPr>
          <w:sz w:val="24"/>
        </w:rPr>
      </w:pPr>
      <w:r>
        <w:rPr>
          <w:sz w:val="24"/>
        </w:rPr>
        <w:t>ierakstīts</w:t>
      </w:r>
      <w:r>
        <w:rPr>
          <w:spacing w:val="-13"/>
          <w:sz w:val="24"/>
        </w:rPr>
        <w:t xml:space="preserve"> </w:t>
      </w:r>
      <w:r>
        <w:rPr>
          <w:sz w:val="24"/>
        </w:rPr>
        <w:t>ciltsgrāmatas</w:t>
      </w:r>
      <w:r>
        <w:rPr>
          <w:spacing w:val="-12"/>
          <w:sz w:val="24"/>
        </w:rPr>
        <w:t xml:space="preserve"> </w:t>
      </w:r>
      <w:r>
        <w:rPr>
          <w:spacing w:val="-2"/>
          <w:sz w:val="24"/>
        </w:rPr>
        <w:t>pamatdaļā;</w:t>
      </w:r>
    </w:p>
    <w:p w14:paraId="336F39E3" w14:textId="77777777" w:rsidR="00633F23" w:rsidRDefault="00000000">
      <w:pPr>
        <w:pStyle w:val="ListParagraph"/>
        <w:numPr>
          <w:ilvl w:val="0"/>
          <w:numId w:val="6"/>
        </w:numPr>
        <w:tabs>
          <w:tab w:val="left" w:pos="1310"/>
        </w:tabs>
        <w:spacing w:before="41" w:line="276" w:lineRule="auto"/>
        <w:ind w:left="1028" w:right="320" w:firstLine="0"/>
        <w:rPr>
          <w:sz w:val="24"/>
        </w:rPr>
      </w:pPr>
      <w:r>
        <w:rPr>
          <w:sz w:val="24"/>
        </w:rPr>
        <w:t>novērtēta ciltsvērtība (pēc pēcnācēju kvalitātes vai pēc genoma), un tā kāds no rādītājiem</w:t>
      </w:r>
      <w:r>
        <w:rPr>
          <w:spacing w:val="40"/>
          <w:sz w:val="24"/>
        </w:rPr>
        <w:t xml:space="preserve"> </w:t>
      </w:r>
      <w:r>
        <w:rPr>
          <w:sz w:val="24"/>
        </w:rPr>
        <w:t>atbilst sekojošām prasībām:</w:t>
      </w:r>
    </w:p>
    <w:p w14:paraId="4D0C90FB" w14:textId="77777777" w:rsidR="00633F23" w:rsidRDefault="00000000">
      <w:pPr>
        <w:pStyle w:val="ListParagraph"/>
        <w:numPr>
          <w:ilvl w:val="1"/>
          <w:numId w:val="6"/>
        </w:numPr>
        <w:tabs>
          <w:tab w:val="left" w:pos="1737"/>
        </w:tabs>
        <w:spacing w:line="275" w:lineRule="exact"/>
        <w:ind w:left="1737" w:hanging="282"/>
        <w:rPr>
          <w:sz w:val="24"/>
        </w:rPr>
      </w:pPr>
      <w:r>
        <w:rPr>
          <w:sz w:val="24"/>
        </w:rPr>
        <w:t>izslaukuma</w:t>
      </w:r>
      <w:r>
        <w:rPr>
          <w:spacing w:val="-9"/>
          <w:sz w:val="24"/>
        </w:rPr>
        <w:t xml:space="preserve"> </w:t>
      </w:r>
      <w:r>
        <w:rPr>
          <w:sz w:val="24"/>
        </w:rPr>
        <w:t>palielinājums</w:t>
      </w:r>
      <w:r>
        <w:rPr>
          <w:spacing w:val="-8"/>
          <w:sz w:val="24"/>
        </w:rPr>
        <w:t xml:space="preserve"> </w:t>
      </w:r>
      <w:r>
        <w:rPr>
          <w:sz w:val="24"/>
        </w:rPr>
        <w:t>-</w:t>
      </w:r>
      <w:r>
        <w:rPr>
          <w:spacing w:val="-8"/>
          <w:sz w:val="24"/>
        </w:rPr>
        <w:t xml:space="preserve"> </w:t>
      </w:r>
      <w:r>
        <w:rPr>
          <w:sz w:val="24"/>
        </w:rPr>
        <w:t>ar</w:t>
      </w:r>
      <w:r>
        <w:rPr>
          <w:spacing w:val="-8"/>
          <w:sz w:val="24"/>
        </w:rPr>
        <w:t xml:space="preserve"> </w:t>
      </w:r>
      <w:r>
        <w:rPr>
          <w:sz w:val="24"/>
        </w:rPr>
        <w:t>pozitīvu</w:t>
      </w:r>
      <w:r>
        <w:rPr>
          <w:spacing w:val="-8"/>
          <w:sz w:val="24"/>
        </w:rPr>
        <w:t xml:space="preserve"> </w:t>
      </w:r>
      <w:r>
        <w:rPr>
          <w:spacing w:val="-2"/>
          <w:sz w:val="24"/>
        </w:rPr>
        <w:t>vērtējumu,</w:t>
      </w:r>
    </w:p>
    <w:p w14:paraId="7622CD04" w14:textId="77777777" w:rsidR="00633F23" w:rsidRDefault="00000000">
      <w:pPr>
        <w:pStyle w:val="ListParagraph"/>
        <w:numPr>
          <w:ilvl w:val="1"/>
          <w:numId w:val="6"/>
        </w:numPr>
        <w:tabs>
          <w:tab w:val="left" w:pos="1737"/>
        </w:tabs>
        <w:spacing w:before="43"/>
        <w:ind w:left="1737" w:hanging="282"/>
        <w:rPr>
          <w:sz w:val="24"/>
        </w:rPr>
      </w:pPr>
      <w:r>
        <w:rPr>
          <w:sz w:val="24"/>
        </w:rPr>
        <w:t>piena</w:t>
      </w:r>
      <w:r>
        <w:rPr>
          <w:spacing w:val="-8"/>
          <w:sz w:val="24"/>
        </w:rPr>
        <w:t xml:space="preserve"> </w:t>
      </w:r>
      <w:r>
        <w:rPr>
          <w:sz w:val="24"/>
        </w:rPr>
        <w:t>satura</w:t>
      </w:r>
      <w:r>
        <w:rPr>
          <w:spacing w:val="-3"/>
          <w:sz w:val="24"/>
        </w:rPr>
        <w:t xml:space="preserve"> </w:t>
      </w:r>
      <w:r>
        <w:rPr>
          <w:sz w:val="24"/>
        </w:rPr>
        <w:t>rādītāji</w:t>
      </w:r>
      <w:r>
        <w:rPr>
          <w:spacing w:val="-3"/>
          <w:sz w:val="24"/>
        </w:rPr>
        <w:t xml:space="preserve"> </w:t>
      </w:r>
      <w:r>
        <w:rPr>
          <w:sz w:val="24"/>
        </w:rPr>
        <w:t>-</w:t>
      </w:r>
      <w:r>
        <w:rPr>
          <w:spacing w:val="-8"/>
          <w:sz w:val="24"/>
        </w:rPr>
        <w:t xml:space="preserve"> </w:t>
      </w:r>
      <w:r>
        <w:rPr>
          <w:sz w:val="24"/>
        </w:rPr>
        <w:t>ar</w:t>
      </w:r>
      <w:r>
        <w:rPr>
          <w:spacing w:val="-3"/>
          <w:sz w:val="24"/>
        </w:rPr>
        <w:t xml:space="preserve"> </w:t>
      </w:r>
      <w:r>
        <w:rPr>
          <w:sz w:val="24"/>
        </w:rPr>
        <w:t>pozitīvu</w:t>
      </w:r>
      <w:r>
        <w:rPr>
          <w:spacing w:val="-6"/>
          <w:sz w:val="24"/>
        </w:rPr>
        <w:t xml:space="preserve"> </w:t>
      </w:r>
      <w:r>
        <w:rPr>
          <w:spacing w:val="-2"/>
          <w:sz w:val="24"/>
        </w:rPr>
        <w:t>vērtējumu;</w:t>
      </w:r>
    </w:p>
    <w:p w14:paraId="301FF882" w14:textId="77777777" w:rsidR="00633F23" w:rsidRDefault="00000000">
      <w:pPr>
        <w:pStyle w:val="ListParagraph"/>
        <w:numPr>
          <w:ilvl w:val="1"/>
          <w:numId w:val="6"/>
        </w:numPr>
        <w:tabs>
          <w:tab w:val="left" w:pos="1736"/>
          <w:tab w:val="left" w:pos="1738"/>
        </w:tabs>
        <w:spacing w:before="41" w:line="276" w:lineRule="auto"/>
        <w:ind w:right="317"/>
        <w:rPr>
          <w:sz w:val="24"/>
        </w:rPr>
      </w:pPr>
      <w:r>
        <w:rPr>
          <w:sz w:val="24"/>
        </w:rPr>
        <w:t>selekcijas indekss (atkarībā no valsts, kurā veikts vērtējums) liecina, ka vaislinieks ir</w:t>
      </w:r>
      <w:r>
        <w:rPr>
          <w:spacing w:val="40"/>
          <w:sz w:val="24"/>
        </w:rPr>
        <w:t xml:space="preserve"> </w:t>
      </w:r>
      <w:r>
        <w:rPr>
          <w:sz w:val="24"/>
        </w:rPr>
        <w:t>populācijas uzlabotājs.</w:t>
      </w:r>
    </w:p>
    <w:p w14:paraId="558D55FD" w14:textId="77777777" w:rsidR="00633F23" w:rsidRDefault="00633F23">
      <w:pPr>
        <w:pStyle w:val="BodyText"/>
        <w:spacing w:before="42"/>
      </w:pPr>
    </w:p>
    <w:p w14:paraId="2A289EAF" w14:textId="77777777" w:rsidR="00633F23" w:rsidRDefault="00000000">
      <w:pPr>
        <w:pStyle w:val="Heading4"/>
        <w:spacing w:line="276" w:lineRule="auto"/>
      </w:pPr>
      <w:r>
        <w:rPr>
          <w:spacing w:val="-2"/>
        </w:rPr>
        <w:t>Vaisliniekam, kura</w:t>
      </w:r>
      <w:r>
        <w:rPr>
          <w:spacing w:val="-5"/>
        </w:rPr>
        <w:t xml:space="preserve"> </w:t>
      </w:r>
      <w:r>
        <w:rPr>
          <w:spacing w:val="-2"/>
        </w:rPr>
        <w:t>vērtējums pēc</w:t>
      </w:r>
      <w:r>
        <w:rPr>
          <w:spacing w:val="-5"/>
        </w:rPr>
        <w:t xml:space="preserve"> </w:t>
      </w:r>
      <w:r>
        <w:rPr>
          <w:spacing w:val="-2"/>
        </w:rPr>
        <w:t>pēcnācēju</w:t>
      </w:r>
      <w:r>
        <w:rPr>
          <w:spacing w:val="-3"/>
        </w:rPr>
        <w:t xml:space="preserve"> </w:t>
      </w:r>
      <w:r>
        <w:rPr>
          <w:spacing w:val="-2"/>
        </w:rPr>
        <w:t>kvalitātes ir</w:t>
      </w:r>
      <w:r>
        <w:rPr>
          <w:spacing w:val="-5"/>
        </w:rPr>
        <w:t xml:space="preserve"> </w:t>
      </w:r>
      <w:r>
        <w:rPr>
          <w:spacing w:val="-2"/>
        </w:rPr>
        <w:t xml:space="preserve">iegūts Latvijā, atkārtotu izmantošanas </w:t>
      </w:r>
      <w:r>
        <w:t>sertifikātu, pēc pēdējā oficiālā vērtējuma datiem:</w:t>
      </w:r>
    </w:p>
    <w:p w14:paraId="735C55E5" w14:textId="77777777" w:rsidR="00633F23" w:rsidRDefault="00000000">
      <w:pPr>
        <w:pStyle w:val="ListParagraph"/>
        <w:numPr>
          <w:ilvl w:val="1"/>
          <w:numId w:val="7"/>
        </w:numPr>
        <w:tabs>
          <w:tab w:val="left" w:pos="1738"/>
        </w:tabs>
        <w:spacing w:before="1" w:line="271" w:lineRule="auto"/>
        <w:ind w:right="317"/>
        <w:rPr>
          <w:sz w:val="24"/>
        </w:rPr>
      </w:pPr>
      <w:r>
        <w:rPr>
          <w:sz w:val="24"/>
        </w:rPr>
        <w:t>izdod</w:t>
      </w:r>
      <w:r>
        <w:rPr>
          <w:spacing w:val="-1"/>
          <w:sz w:val="24"/>
        </w:rPr>
        <w:t xml:space="preserve"> </w:t>
      </w:r>
      <w:r>
        <w:rPr>
          <w:sz w:val="24"/>
        </w:rPr>
        <w:t>uz</w:t>
      </w:r>
      <w:r>
        <w:rPr>
          <w:spacing w:val="-1"/>
          <w:sz w:val="24"/>
        </w:rPr>
        <w:t xml:space="preserve"> </w:t>
      </w:r>
      <w:r>
        <w:rPr>
          <w:sz w:val="24"/>
        </w:rPr>
        <w:t>ierobežotu izmantošanas</w:t>
      </w:r>
      <w:r>
        <w:rPr>
          <w:spacing w:val="-3"/>
          <w:sz w:val="24"/>
        </w:rPr>
        <w:t xml:space="preserve"> </w:t>
      </w:r>
      <w:r>
        <w:rPr>
          <w:sz w:val="24"/>
        </w:rPr>
        <w:t>laiku</w:t>
      </w:r>
      <w:r>
        <w:rPr>
          <w:spacing w:val="-1"/>
          <w:sz w:val="24"/>
        </w:rPr>
        <w:t xml:space="preserve"> </w:t>
      </w:r>
      <w:r>
        <w:rPr>
          <w:sz w:val="24"/>
        </w:rPr>
        <w:t>līdz</w:t>
      </w:r>
      <w:r>
        <w:rPr>
          <w:spacing w:val="-4"/>
          <w:sz w:val="24"/>
        </w:rPr>
        <w:t xml:space="preserve"> </w:t>
      </w:r>
      <w:r>
        <w:rPr>
          <w:sz w:val="24"/>
        </w:rPr>
        <w:t>6</w:t>
      </w:r>
      <w:r>
        <w:rPr>
          <w:spacing w:val="-1"/>
          <w:sz w:val="24"/>
        </w:rPr>
        <w:t xml:space="preserve"> </w:t>
      </w:r>
      <w:r>
        <w:rPr>
          <w:sz w:val="24"/>
        </w:rPr>
        <w:t>mēnešiem,</w:t>
      </w:r>
      <w:r>
        <w:rPr>
          <w:spacing w:val="-1"/>
          <w:sz w:val="24"/>
        </w:rPr>
        <w:t xml:space="preserve"> </w:t>
      </w:r>
      <w:r>
        <w:rPr>
          <w:sz w:val="24"/>
        </w:rPr>
        <w:t>ja</w:t>
      </w:r>
      <w:r>
        <w:rPr>
          <w:spacing w:val="-1"/>
          <w:sz w:val="24"/>
        </w:rPr>
        <w:t xml:space="preserve"> </w:t>
      </w:r>
      <w:r>
        <w:rPr>
          <w:sz w:val="24"/>
        </w:rPr>
        <w:t>izslaukuma un piena</w:t>
      </w:r>
      <w:r>
        <w:rPr>
          <w:spacing w:val="-4"/>
          <w:sz w:val="24"/>
        </w:rPr>
        <w:t xml:space="preserve"> </w:t>
      </w:r>
      <w:r>
        <w:rPr>
          <w:sz w:val="24"/>
        </w:rPr>
        <w:t>satura rādītāji novērtēti negatīvi, bet SI ir virs 100;</w:t>
      </w:r>
    </w:p>
    <w:p w14:paraId="3858267B" w14:textId="77777777" w:rsidR="00633F23" w:rsidRDefault="00000000">
      <w:pPr>
        <w:pStyle w:val="ListParagraph"/>
        <w:numPr>
          <w:ilvl w:val="1"/>
          <w:numId w:val="7"/>
        </w:numPr>
        <w:tabs>
          <w:tab w:val="left" w:pos="1737"/>
        </w:tabs>
        <w:spacing w:before="9"/>
        <w:ind w:left="1737" w:hanging="285"/>
        <w:rPr>
          <w:sz w:val="24"/>
        </w:rPr>
      </w:pPr>
      <w:r>
        <w:rPr>
          <w:sz w:val="24"/>
        </w:rPr>
        <w:t>nepagarina,</w:t>
      </w:r>
      <w:r>
        <w:rPr>
          <w:spacing w:val="-8"/>
          <w:sz w:val="24"/>
        </w:rPr>
        <w:t xml:space="preserve"> </w:t>
      </w:r>
      <w:r>
        <w:rPr>
          <w:sz w:val="24"/>
        </w:rPr>
        <w:t>ja</w:t>
      </w:r>
      <w:r>
        <w:rPr>
          <w:spacing w:val="-9"/>
          <w:sz w:val="24"/>
        </w:rPr>
        <w:t xml:space="preserve"> </w:t>
      </w:r>
      <w:r>
        <w:rPr>
          <w:sz w:val="24"/>
        </w:rPr>
        <w:t>visi</w:t>
      </w:r>
      <w:r>
        <w:rPr>
          <w:spacing w:val="-8"/>
          <w:sz w:val="24"/>
        </w:rPr>
        <w:t xml:space="preserve"> </w:t>
      </w:r>
      <w:r>
        <w:rPr>
          <w:sz w:val="24"/>
        </w:rPr>
        <w:t>iepriekš</w:t>
      </w:r>
      <w:r>
        <w:rPr>
          <w:spacing w:val="-8"/>
          <w:sz w:val="24"/>
        </w:rPr>
        <w:t xml:space="preserve"> </w:t>
      </w:r>
      <w:r>
        <w:rPr>
          <w:sz w:val="24"/>
        </w:rPr>
        <w:t>minētie</w:t>
      </w:r>
      <w:r>
        <w:rPr>
          <w:spacing w:val="-7"/>
          <w:sz w:val="24"/>
        </w:rPr>
        <w:t xml:space="preserve"> </w:t>
      </w:r>
      <w:r>
        <w:rPr>
          <w:sz w:val="24"/>
        </w:rPr>
        <w:t>rādītāji</w:t>
      </w:r>
      <w:r>
        <w:rPr>
          <w:spacing w:val="-5"/>
          <w:sz w:val="24"/>
        </w:rPr>
        <w:t xml:space="preserve"> </w:t>
      </w:r>
      <w:r>
        <w:rPr>
          <w:sz w:val="24"/>
        </w:rPr>
        <w:t>ir</w:t>
      </w:r>
      <w:r>
        <w:rPr>
          <w:spacing w:val="-8"/>
          <w:sz w:val="24"/>
        </w:rPr>
        <w:t xml:space="preserve"> </w:t>
      </w:r>
      <w:r>
        <w:rPr>
          <w:sz w:val="24"/>
        </w:rPr>
        <w:t>novērtēti</w:t>
      </w:r>
      <w:r>
        <w:rPr>
          <w:spacing w:val="-7"/>
          <w:sz w:val="24"/>
        </w:rPr>
        <w:t xml:space="preserve"> </w:t>
      </w:r>
      <w:r>
        <w:rPr>
          <w:spacing w:val="-2"/>
          <w:sz w:val="24"/>
        </w:rPr>
        <w:t>negatīvi.</w:t>
      </w:r>
    </w:p>
    <w:p w14:paraId="28C912EE" w14:textId="77777777" w:rsidR="00633F23" w:rsidRDefault="00633F23">
      <w:pPr>
        <w:pStyle w:val="BodyText"/>
        <w:spacing w:before="78"/>
      </w:pPr>
    </w:p>
    <w:p w14:paraId="44E7EA8F" w14:textId="77777777" w:rsidR="00633F23" w:rsidRDefault="00000000">
      <w:pPr>
        <w:pStyle w:val="Heading4"/>
        <w:spacing w:line="278" w:lineRule="auto"/>
      </w:pPr>
      <w:r>
        <w:t>Vaislinieka</w:t>
      </w:r>
      <w:r>
        <w:rPr>
          <w:spacing w:val="40"/>
        </w:rPr>
        <w:t xml:space="preserve"> </w:t>
      </w:r>
      <w:r>
        <w:t>izmantošanas</w:t>
      </w:r>
      <w:r>
        <w:rPr>
          <w:spacing w:val="40"/>
        </w:rPr>
        <w:t xml:space="preserve"> </w:t>
      </w:r>
      <w:r>
        <w:t>sertifikātu</w:t>
      </w:r>
      <w:r>
        <w:rPr>
          <w:spacing w:val="40"/>
        </w:rPr>
        <w:t xml:space="preserve"> </w:t>
      </w:r>
      <w:r>
        <w:t>saņemšanai,</w:t>
      </w:r>
      <w:r>
        <w:rPr>
          <w:spacing w:val="40"/>
        </w:rPr>
        <w:t xml:space="preserve"> </w:t>
      </w:r>
      <w:r>
        <w:t>īpašnieks</w:t>
      </w:r>
      <w:r>
        <w:rPr>
          <w:spacing w:val="40"/>
        </w:rPr>
        <w:t xml:space="preserve"> </w:t>
      </w:r>
      <w:r>
        <w:t>griežas</w:t>
      </w:r>
      <w:r>
        <w:rPr>
          <w:spacing w:val="40"/>
        </w:rPr>
        <w:t xml:space="preserve"> </w:t>
      </w:r>
      <w:r>
        <w:t>organizācijā,</w:t>
      </w:r>
      <w:r>
        <w:rPr>
          <w:spacing w:val="40"/>
        </w:rPr>
        <w:t xml:space="preserve"> </w:t>
      </w:r>
      <w:r>
        <w:t>iesniedzot šādus dokumentus:</w:t>
      </w:r>
    </w:p>
    <w:p w14:paraId="101E4F56" w14:textId="77777777" w:rsidR="00633F23" w:rsidRDefault="00000000">
      <w:pPr>
        <w:pStyle w:val="ListParagraph"/>
        <w:numPr>
          <w:ilvl w:val="0"/>
          <w:numId w:val="5"/>
        </w:numPr>
        <w:tabs>
          <w:tab w:val="left" w:pos="1131"/>
        </w:tabs>
        <w:spacing w:line="272" w:lineRule="exact"/>
        <w:ind w:left="1131" w:hanging="243"/>
        <w:rPr>
          <w:sz w:val="24"/>
        </w:rPr>
      </w:pPr>
      <w:r>
        <w:rPr>
          <w:spacing w:val="-2"/>
          <w:sz w:val="24"/>
        </w:rPr>
        <w:t>iesniegumu:</w:t>
      </w:r>
    </w:p>
    <w:p w14:paraId="75D6527B" w14:textId="77777777" w:rsidR="00633F23" w:rsidRDefault="00000000">
      <w:pPr>
        <w:pStyle w:val="ListParagraph"/>
        <w:numPr>
          <w:ilvl w:val="1"/>
          <w:numId w:val="5"/>
        </w:numPr>
        <w:tabs>
          <w:tab w:val="left" w:pos="1738"/>
        </w:tabs>
        <w:spacing w:before="43" w:line="271" w:lineRule="auto"/>
        <w:ind w:right="320"/>
        <w:rPr>
          <w:sz w:val="24"/>
        </w:rPr>
      </w:pPr>
      <w:r>
        <w:rPr>
          <w:sz w:val="24"/>
        </w:rPr>
        <w:t>ja</w:t>
      </w:r>
      <w:r>
        <w:rPr>
          <w:spacing w:val="40"/>
          <w:sz w:val="24"/>
        </w:rPr>
        <w:t xml:space="preserve"> </w:t>
      </w:r>
      <w:r>
        <w:rPr>
          <w:sz w:val="24"/>
        </w:rPr>
        <w:t>vaislinieku</w:t>
      </w:r>
      <w:r>
        <w:rPr>
          <w:spacing w:val="40"/>
          <w:sz w:val="24"/>
        </w:rPr>
        <w:t xml:space="preserve"> </w:t>
      </w:r>
      <w:r>
        <w:rPr>
          <w:sz w:val="24"/>
        </w:rPr>
        <w:t>paredzēts</w:t>
      </w:r>
      <w:r>
        <w:rPr>
          <w:spacing w:val="40"/>
          <w:sz w:val="24"/>
        </w:rPr>
        <w:t xml:space="preserve"> </w:t>
      </w:r>
      <w:r>
        <w:rPr>
          <w:sz w:val="24"/>
        </w:rPr>
        <w:t>izmantot</w:t>
      </w:r>
      <w:r>
        <w:rPr>
          <w:spacing w:val="40"/>
          <w:sz w:val="24"/>
        </w:rPr>
        <w:t xml:space="preserve"> </w:t>
      </w:r>
      <w:r>
        <w:rPr>
          <w:sz w:val="24"/>
        </w:rPr>
        <w:t>dabīgajai</w:t>
      </w:r>
      <w:r>
        <w:rPr>
          <w:spacing w:val="40"/>
          <w:sz w:val="24"/>
        </w:rPr>
        <w:t xml:space="preserve"> </w:t>
      </w:r>
      <w:r>
        <w:rPr>
          <w:sz w:val="24"/>
        </w:rPr>
        <w:t>lecināšanai</w:t>
      </w:r>
      <w:r>
        <w:rPr>
          <w:spacing w:val="40"/>
          <w:sz w:val="24"/>
        </w:rPr>
        <w:t xml:space="preserve"> </w:t>
      </w:r>
      <w:r>
        <w:rPr>
          <w:sz w:val="24"/>
        </w:rPr>
        <w:t>-</w:t>
      </w:r>
      <w:r>
        <w:rPr>
          <w:spacing w:val="40"/>
          <w:sz w:val="24"/>
        </w:rPr>
        <w:t xml:space="preserve"> </w:t>
      </w:r>
      <w:r>
        <w:rPr>
          <w:sz w:val="24"/>
        </w:rPr>
        <w:t>norādot,</w:t>
      </w:r>
      <w:r>
        <w:rPr>
          <w:spacing w:val="40"/>
          <w:sz w:val="24"/>
        </w:rPr>
        <w:t xml:space="preserve"> </w:t>
      </w:r>
      <w:r>
        <w:rPr>
          <w:sz w:val="24"/>
        </w:rPr>
        <w:t>kurā</w:t>
      </w:r>
      <w:r>
        <w:rPr>
          <w:spacing w:val="40"/>
          <w:sz w:val="24"/>
        </w:rPr>
        <w:t xml:space="preserve"> </w:t>
      </w:r>
      <w:r>
        <w:rPr>
          <w:sz w:val="24"/>
        </w:rPr>
        <w:t>ganāmpulkā vaislinieks tiks izmantots,</w:t>
      </w:r>
    </w:p>
    <w:p w14:paraId="3A273A63" w14:textId="77777777" w:rsidR="00633F23" w:rsidRDefault="00000000">
      <w:pPr>
        <w:pStyle w:val="ListParagraph"/>
        <w:numPr>
          <w:ilvl w:val="1"/>
          <w:numId w:val="5"/>
        </w:numPr>
        <w:tabs>
          <w:tab w:val="left" w:pos="1738"/>
        </w:tabs>
        <w:spacing w:before="9" w:line="271" w:lineRule="auto"/>
        <w:ind w:right="316"/>
        <w:rPr>
          <w:sz w:val="24"/>
        </w:rPr>
      </w:pPr>
      <w:r>
        <w:rPr>
          <w:sz w:val="24"/>
        </w:rPr>
        <w:t>ja</w:t>
      </w:r>
      <w:r>
        <w:rPr>
          <w:spacing w:val="40"/>
          <w:sz w:val="24"/>
        </w:rPr>
        <w:t xml:space="preserve"> </w:t>
      </w:r>
      <w:r>
        <w:rPr>
          <w:sz w:val="24"/>
        </w:rPr>
        <w:t>vaislinieku</w:t>
      </w:r>
      <w:r>
        <w:rPr>
          <w:spacing w:val="40"/>
          <w:sz w:val="24"/>
        </w:rPr>
        <w:t xml:space="preserve"> </w:t>
      </w:r>
      <w:r>
        <w:rPr>
          <w:sz w:val="24"/>
        </w:rPr>
        <w:t>paredzēts</w:t>
      </w:r>
      <w:r>
        <w:rPr>
          <w:spacing w:val="80"/>
          <w:sz w:val="24"/>
        </w:rPr>
        <w:t xml:space="preserve"> </w:t>
      </w:r>
      <w:r>
        <w:rPr>
          <w:sz w:val="24"/>
        </w:rPr>
        <w:t>izmantot</w:t>
      </w:r>
      <w:r>
        <w:rPr>
          <w:spacing w:val="40"/>
          <w:sz w:val="24"/>
        </w:rPr>
        <w:t xml:space="preserve"> </w:t>
      </w:r>
      <w:r>
        <w:rPr>
          <w:sz w:val="24"/>
        </w:rPr>
        <w:t>mākslīgajā</w:t>
      </w:r>
      <w:r>
        <w:rPr>
          <w:spacing w:val="40"/>
          <w:sz w:val="24"/>
        </w:rPr>
        <w:t xml:space="preserve"> </w:t>
      </w:r>
      <w:r>
        <w:rPr>
          <w:sz w:val="24"/>
        </w:rPr>
        <w:t>apsēklošanā</w:t>
      </w:r>
      <w:r>
        <w:rPr>
          <w:spacing w:val="40"/>
          <w:sz w:val="24"/>
        </w:rPr>
        <w:t xml:space="preserve"> </w:t>
      </w:r>
      <w:r>
        <w:rPr>
          <w:sz w:val="24"/>
        </w:rPr>
        <w:t>-</w:t>
      </w:r>
      <w:r>
        <w:rPr>
          <w:spacing w:val="40"/>
          <w:sz w:val="24"/>
        </w:rPr>
        <w:t xml:space="preserve"> </w:t>
      </w:r>
      <w:r>
        <w:rPr>
          <w:sz w:val="24"/>
        </w:rPr>
        <w:t>norādot</w:t>
      </w:r>
      <w:r>
        <w:rPr>
          <w:spacing w:val="40"/>
          <w:sz w:val="24"/>
        </w:rPr>
        <w:t xml:space="preserve"> </w:t>
      </w:r>
      <w:r>
        <w:rPr>
          <w:sz w:val="24"/>
        </w:rPr>
        <w:t>izmantošanas</w:t>
      </w:r>
      <w:r>
        <w:rPr>
          <w:spacing w:val="80"/>
          <w:sz w:val="24"/>
        </w:rPr>
        <w:t xml:space="preserve"> </w:t>
      </w:r>
      <w:r>
        <w:rPr>
          <w:spacing w:val="-2"/>
          <w:sz w:val="24"/>
        </w:rPr>
        <w:t>teritoriju.</w:t>
      </w:r>
    </w:p>
    <w:p w14:paraId="0DF7ABA1" w14:textId="77777777" w:rsidR="00633F23" w:rsidRDefault="00000000">
      <w:pPr>
        <w:pStyle w:val="ListParagraph"/>
        <w:numPr>
          <w:ilvl w:val="0"/>
          <w:numId w:val="5"/>
        </w:numPr>
        <w:tabs>
          <w:tab w:val="left" w:pos="1146"/>
        </w:tabs>
        <w:spacing w:before="4"/>
        <w:ind w:left="1146" w:hanging="258"/>
        <w:rPr>
          <w:sz w:val="24"/>
        </w:rPr>
      </w:pPr>
      <w:r>
        <w:rPr>
          <w:sz w:val="24"/>
        </w:rPr>
        <w:t>aizpildītu</w:t>
      </w:r>
      <w:r>
        <w:rPr>
          <w:spacing w:val="-11"/>
          <w:sz w:val="24"/>
        </w:rPr>
        <w:t xml:space="preserve"> </w:t>
      </w:r>
      <w:r>
        <w:rPr>
          <w:sz w:val="24"/>
        </w:rPr>
        <w:t>vaislinieka</w:t>
      </w:r>
      <w:r>
        <w:rPr>
          <w:spacing w:val="-12"/>
          <w:sz w:val="24"/>
        </w:rPr>
        <w:t xml:space="preserve"> </w:t>
      </w:r>
      <w:r>
        <w:rPr>
          <w:sz w:val="24"/>
        </w:rPr>
        <w:t>ciltskartiņas</w:t>
      </w:r>
      <w:r>
        <w:rPr>
          <w:spacing w:val="-12"/>
          <w:sz w:val="24"/>
        </w:rPr>
        <w:t xml:space="preserve"> </w:t>
      </w:r>
      <w:r>
        <w:rPr>
          <w:spacing w:val="-2"/>
          <w:sz w:val="24"/>
        </w:rPr>
        <w:t>kopiju;</w:t>
      </w:r>
    </w:p>
    <w:p w14:paraId="717FF3C9" w14:textId="77777777" w:rsidR="00633F23" w:rsidRDefault="00000000">
      <w:pPr>
        <w:pStyle w:val="ListParagraph"/>
        <w:numPr>
          <w:ilvl w:val="0"/>
          <w:numId w:val="5"/>
        </w:numPr>
        <w:tabs>
          <w:tab w:val="left" w:pos="1126"/>
        </w:tabs>
        <w:spacing w:before="43"/>
        <w:ind w:left="1126" w:hanging="238"/>
        <w:rPr>
          <w:sz w:val="24"/>
        </w:rPr>
      </w:pPr>
      <w:r>
        <w:rPr>
          <w:sz w:val="24"/>
        </w:rPr>
        <w:t>vaislinieka</w:t>
      </w:r>
      <w:r>
        <w:rPr>
          <w:spacing w:val="-11"/>
          <w:sz w:val="24"/>
        </w:rPr>
        <w:t xml:space="preserve"> </w:t>
      </w:r>
      <w:r>
        <w:rPr>
          <w:sz w:val="24"/>
        </w:rPr>
        <w:t>zootehnisko</w:t>
      </w:r>
      <w:r>
        <w:rPr>
          <w:spacing w:val="-12"/>
          <w:sz w:val="24"/>
        </w:rPr>
        <w:t xml:space="preserve"> </w:t>
      </w:r>
      <w:r>
        <w:rPr>
          <w:sz w:val="24"/>
        </w:rPr>
        <w:t>sertifikātu,</w:t>
      </w:r>
      <w:r>
        <w:rPr>
          <w:spacing w:val="-12"/>
          <w:sz w:val="24"/>
        </w:rPr>
        <w:t xml:space="preserve"> </w:t>
      </w:r>
      <w:r>
        <w:rPr>
          <w:sz w:val="24"/>
        </w:rPr>
        <w:t>ja</w:t>
      </w:r>
      <w:r>
        <w:rPr>
          <w:spacing w:val="-12"/>
          <w:sz w:val="24"/>
        </w:rPr>
        <w:t xml:space="preserve"> </w:t>
      </w:r>
      <w:r>
        <w:rPr>
          <w:sz w:val="24"/>
        </w:rPr>
        <w:t>dzīvnieks</w:t>
      </w:r>
      <w:r>
        <w:rPr>
          <w:spacing w:val="-12"/>
          <w:sz w:val="24"/>
        </w:rPr>
        <w:t xml:space="preserve"> </w:t>
      </w:r>
      <w:r>
        <w:rPr>
          <w:sz w:val="24"/>
        </w:rPr>
        <w:t>ir</w:t>
      </w:r>
      <w:r>
        <w:rPr>
          <w:spacing w:val="-12"/>
          <w:sz w:val="24"/>
        </w:rPr>
        <w:t xml:space="preserve"> </w:t>
      </w:r>
      <w:r>
        <w:rPr>
          <w:sz w:val="24"/>
        </w:rPr>
        <w:t>iegādāts</w:t>
      </w:r>
      <w:r>
        <w:rPr>
          <w:spacing w:val="-11"/>
          <w:sz w:val="24"/>
        </w:rPr>
        <w:t xml:space="preserve"> </w:t>
      </w:r>
      <w:r>
        <w:rPr>
          <w:sz w:val="24"/>
        </w:rPr>
        <w:t>no</w:t>
      </w:r>
      <w:r>
        <w:rPr>
          <w:spacing w:val="-12"/>
          <w:sz w:val="24"/>
        </w:rPr>
        <w:t xml:space="preserve"> </w:t>
      </w:r>
      <w:r>
        <w:rPr>
          <w:sz w:val="24"/>
        </w:rPr>
        <w:t>cita</w:t>
      </w:r>
      <w:r>
        <w:rPr>
          <w:spacing w:val="-12"/>
          <w:sz w:val="24"/>
        </w:rPr>
        <w:t xml:space="preserve"> </w:t>
      </w:r>
      <w:r>
        <w:rPr>
          <w:sz w:val="24"/>
        </w:rPr>
        <w:t>ganāmpulka</w:t>
      </w:r>
      <w:r>
        <w:rPr>
          <w:spacing w:val="-15"/>
          <w:sz w:val="24"/>
        </w:rPr>
        <w:t xml:space="preserve"> </w:t>
      </w:r>
      <w:r>
        <w:rPr>
          <w:sz w:val="24"/>
        </w:rPr>
        <w:t>vai</w:t>
      </w:r>
      <w:r>
        <w:rPr>
          <w:spacing w:val="-13"/>
          <w:sz w:val="24"/>
        </w:rPr>
        <w:t xml:space="preserve"> </w:t>
      </w:r>
      <w:r>
        <w:rPr>
          <w:sz w:val="24"/>
        </w:rPr>
        <w:t>citas</w:t>
      </w:r>
      <w:r>
        <w:rPr>
          <w:spacing w:val="-12"/>
          <w:sz w:val="24"/>
        </w:rPr>
        <w:t xml:space="preserve"> </w:t>
      </w:r>
      <w:r>
        <w:rPr>
          <w:spacing w:val="-2"/>
          <w:sz w:val="24"/>
        </w:rPr>
        <w:t>valsts;</w:t>
      </w:r>
    </w:p>
    <w:p w14:paraId="54B85DFB" w14:textId="77777777" w:rsidR="00633F23" w:rsidRDefault="00000000">
      <w:pPr>
        <w:pStyle w:val="ListParagraph"/>
        <w:numPr>
          <w:ilvl w:val="0"/>
          <w:numId w:val="5"/>
        </w:numPr>
        <w:tabs>
          <w:tab w:val="left" w:pos="1156"/>
        </w:tabs>
        <w:spacing w:before="41" w:line="276" w:lineRule="auto"/>
        <w:ind w:left="888" w:right="318" w:firstLine="0"/>
        <w:rPr>
          <w:sz w:val="24"/>
        </w:rPr>
      </w:pPr>
      <w:r>
        <w:rPr>
          <w:sz w:val="24"/>
        </w:rPr>
        <w:t>veterinārā sertifikāta kopiju vai dokumentu, kas apliecina dzīvnieku infekcijas slimību valsts uzraudzības plānā noteikto obligāto pasākumu izpildi;</w:t>
      </w:r>
    </w:p>
    <w:p w14:paraId="3FFA38AE" w14:textId="77777777" w:rsidR="00633F23" w:rsidRDefault="00000000">
      <w:pPr>
        <w:pStyle w:val="ListParagraph"/>
        <w:numPr>
          <w:ilvl w:val="0"/>
          <w:numId w:val="5"/>
        </w:numPr>
        <w:tabs>
          <w:tab w:val="left" w:pos="1210"/>
        </w:tabs>
        <w:spacing w:line="278" w:lineRule="auto"/>
        <w:ind w:left="888" w:right="319" w:firstLine="0"/>
        <w:rPr>
          <w:sz w:val="24"/>
        </w:rPr>
      </w:pPr>
      <w:r>
        <w:rPr>
          <w:sz w:val="24"/>
        </w:rPr>
        <w:t>testēšanas</w:t>
      </w:r>
      <w:r>
        <w:rPr>
          <w:spacing w:val="74"/>
          <w:sz w:val="24"/>
        </w:rPr>
        <w:t xml:space="preserve"> </w:t>
      </w:r>
      <w:r>
        <w:rPr>
          <w:sz w:val="24"/>
        </w:rPr>
        <w:t>pārskatu,</w:t>
      </w:r>
      <w:r>
        <w:rPr>
          <w:spacing w:val="74"/>
          <w:sz w:val="24"/>
        </w:rPr>
        <w:t xml:space="preserve"> </w:t>
      </w:r>
      <w:r>
        <w:rPr>
          <w:sz w:val="24"/>
        </w:rPr>
        <w:t>kas</w:t>
      </w:r>
      <w:r>
        <w:rPr>
          <w:spacing w:val="40"/>
          <w:sz w:val="24"/>
        </w:rPr>
        <w:t xml:space="preserve"> </w:t>
      </w:r>
      <w:r>
        <w:rPr>
          <w:sz w:val="24"/>
        </w:rPr>
        <w:t>apstiprina</w:t>
      </w:r>
      <w:r>
        <w:rPr>
          <w:spacing w:val="74"/>
          <w:sz w:val="24"/>
        </w:rPr>
        <w:t xml:space="preserve"> </w:t>
      </w:r>
      <w:r>
        <w:rPr>
          <w:sz w:val="24"/>
        </w:rPr>
        <w:t>vaislinieka</w:t>
      </w:r>
      <w:r>
        <w:rPr>
          <w:spacing w:val="40"/>
          <w:sz w:val="24"/>
        </w:rPr>
        <w:t xml:space="preserve"> </w:t>
      </w:r>
      <w:r>
        <w:rPr>
          <w:sz w:val="24"/>
        </w:rPr>
        <w:t>izcelsmi</w:t>
      </w:r>
      <w:r>
        <w:rPr>
          <w:spacing w:val="74"/>
          <w:sz w:val="24"/>
        </w:rPr>
        <w:t xml:space="preserve"> </w:t>
      </w:r>
      <w:r>
        <w:rPr>
          <w:sz w:val="24"/>
        </w:rPr>
        <w:t>(DNS</w:t>
      </w:r>
      <w:r>
        <w:rPr>
          <w:spacing w:val="74"/>
          <w:sz w:val="24"/>
        </w:rPr>
        <w:t xml:space="preserve"> </w:t>
      </w:r>
      <w:r>
        <w:rPr>
          <w:sz w:val="24"/>
        </w:rPr>
        <w:t>vai</w:t>
      </w:r>
      <w:r>
        <w:rPr>
          <w:spacing w:val="77"/>
          <w:sz w:val="24"/>
        </w:rPr>
        <w:t xml:space="preserve"> </w:t>
      </w:r>
      <w:r>
        <w:rPr>
          <w:sz w:val="24"/>
        </w:rPr>
        <w:t>līdzvērtīgas</w:t>
      </w:r>
      <w:r>
        <w:rPr>
          <w:spacing w:val="40"/>
          <w:sz w:val="24"/>
        </w:rPr>
        <w:t xml:space="preserve"> </w:t>
      </w:r>
      <w:r>
        <w:rPr>
          <w:sz w:val="24"/>
        </w:rPr>
        <w:t>analīzes rezultātus, buļļa DNS sertifikātu);</w:t>
      </w:r>
    </w:p>
    <w:p w14:paraId="7D5D4486" w14:textId="77777777" w:rsidR="00633F23" w:rsidRDefault="00000000">
      <w:pPr>
        <w:pStyle w:val="ListParagraph"/>
        <w:numPr>
          <w:ilvl w:val="0"/>
          <w:numId w:val="5"/>
        </w:numPr>
        <w:tabs>
          <w:tab w:val="left" w:pos="1130"/>
        </w:tabs>
        <w:spacing w:line="272" w:lineRule="exact"/>
        <w:ind w:left="1130" w:hanging="242"/>
        <w:rPr>
          <w:sz w:val="24"/>
        </w:rPr>
      </w:pPr>
      <w:r>
        <w:rPr>
          <w:sz w:val="24"/>
        </w:rPr>
        <w:t>izmantošanas</w:t>
      </w:r>
      <w:r>
        <w:rPr>
          <w:spacing w:val="13"/>
          <w:sz w:val="24"/>
        </w:rPr>
        <w:t xml:space="preserve"> </w:t>
      </w:r>
      <w:r>
        <w:rPr>
          <w:sz w:val="24"/>
        </w:rPr>
        <w:t>sertifikāta</w:t>
      </w:r>
      <w:r>
        <w:rPr>
          <w:spacing w:val="15"/>
          <w:sz w:val="24"/>
        </w:rPr>
        <w:t xml:space="preserve"> </w:t>
      </w:r>
      <w:r>
        <w:rPr>
          <w:sz w:val="24"/>
        </w:rPr>
        <w:t>saņemšanai</w:t>
      </w:r>
      <w:r>
        <w:rPr>
          <w:spacing w:val="14"/>
          <w:sz w:val="24"/>
        </w:rPr>
        <w:t xml:space="preserve"> </w:t>
      </w:r>
      <w:r>
        <w:rPr>
          <w:sz w:val="24"/>
        </w:rPr>
        <w:t>dokumentus</w:t>
      </w:r>
      <w:r>
        <w:rPr>
          <w:spacing w:val="13"/>
          <w:sz w:val="24"/>
        </w:rPr>
        <w:t xml:space="preserve"> </w:t>
      </w:r>
      <w:r>
        <w:rPr>
          <w:sz w:val="24"/>
        </w:rPr>
        <w:t>nepieciešams</w:t>
      </w:r>
      <w:r>
        <w:rPr>
          <w:spacing w:val="14"/>
          <w:sz w:val="24"/>
        </w:rPr>
        <w:t xml:space="preserve"> </w:t>
      </w:r>
      <w:r>
        <w:rPr>
          <w:sz w:val="24"/>
        </w:rPr>
        <w:t>iesniegt</w:t>
      </w:r>
      <w:r>
        <w:rPr>
          <w:spacing w:val="16"/>
          <w:sz w:val="24"/>
        </w:rPr>
        <w:t xml:space="preserve"> </w:t>
      </w:r>
      <w:r>
        <w:rPr>
          <w:sz w:val="24"/>
        </w:rPr>
        <w:t>organizācijā</w:t>
      </w:r>
      <w:r>
        <w:rPr>
          <w:spacing w:val="14"/>
          <w:sz w:val="24"/>
        </w:rPr>
        <w:t xml:space="preserve"> </w:t>
      </w:r>
      <w:r>
        <w:rPr>
          <w:spacing w:val="-2"/>
          <w:sz w:val="24"/>
        </w:rPr>
        <w:t>mēnesi</w:t>
      </w:r>
    </w:p>
    <w:p w14:paraId="7E1AB64C" w14:textId="77777777" w:rsidR="00633F23" w:rsidRDefault="00633F23">
      <w:pPr>
        <w:spacing w:line="272" w:lineRule="exact"/>
        <w:rPr>
          <w:sz w:val="24"/>
        </w:rPr>
        <w:sectPr w:rsidR="00633F23">
          <w:pgSz w:w="12240" w:h="15840"/>
          <w:pgMar w:top="1060" w:right="540" w:bottom="280" w:left="1240" w:header="720" w:footer="720" w:gutter="0"/>
          <w:cols w:space="720"/>
        </w:sectPr>
      </w:pPr>
    </w:p>
    <w:p w14:paraId="61D077EB" w14:textId="77777777" w:rsidR="00633F23" w:rsidRDefault="00000000">
      <w:pPr>
        <w:pStyle w:val="BodyText"/>
        <w:spacing w:before="72" w:line="278" w:lineRule="auto"/>
        <w:ind w:left="888"/>
      </w:pPr>
      <w:r>
        <w:lastRenderedPageBreak/>
        <w:t>pirms paredzētā buļļa izmantošanas termiņa. Izmantošanas sertifikāta derīguma termiņu nosaka audzētāju organizācijas lēmējinstitūcija.</w:t>
      </w:r>
    </w:p>
    <w:p w14:paraId="15956B62" w14:textId="77777777" w:rsidR="00633F23" w:rsidRDefault="00633F23">
      <w:pPr>
        <w:pStyle w:val="BodyText"/>
        <w:spacing w:before="36"/>
      </w:pPr>
    </w:p>
    <w:p w14:paraId="20454F7E" w14:textId="77777777" w:rsidR="00633F23" w:rsidRDefault="00000000">
      <w:pPr>
        <w:pStyle w:val="Heading4"/>
        <w:spacing w:line="276" w:lineRule="auto"/>
        <w:ind w:right="317"/>
        <w:jc w:val="both"/>
      </w:pPr>
      <w:r>
        <w:t>Vaislinieka izmantošanas sertifikāta izmantošanas termiņa pagarināšanai, īpašnieks griežas organizācijā, iesniedzot šādus dokumentus:</w:t>
      </w:r>
    </w:p>
    <w:p w14:paraId="1E0753CA" w14:textId="77777777" w:rsidR="00633F23" w:rsidRDefault="00000000">
      <w:pPr>
        <w:pStyle w:val="ListParagraph"/>
        <w:numPr>
          <w:ilvl w:val="0"/>
          <w:numId w:val="4"/>
        </w:numPr>
        <w:tabs>
          <w:tab w:val="left" w:pos="1133"/>
        </w:tabs>
        <w:spacing w:before="1"/>
        <w:ind w:left="1133" w:hanging="245"/>
        <w:jc w:val="both"/>
        <w:rPr>
          <w:sz w:val="24"/>
        </w:rPr>
      </w:pPr>
      <w:r>
        <w:rPr>
          <w:spacing w:val="-2"/>
          <w:sz w:val="24"/>
        </w:rPr>
        <w:t>Iesniegumu:</w:t>
      </w:r>
    </w:p>
    <w:p w14:paraId="1A263D02" w14:textId="77777777" w:rsidR="00633F23" w:rsidRDefault="00000000">
      <w:pPr>
        <w:pStyle w:val="ListParagraph"/>
        <w:numPr>
          <w:ilvl w:val="1"/>
          <w:numId w:val="4"/>
        </w:numPr>
        <w:tabs>
          <w:tab w:val="left" w:pos="1738"/>
        </w:tabs>
        <w:spacing w:before="43" w:line="271" w:lineRule="auto"/>
        <w:ind w:right="320"/>
        <w:jc w:val="both"/>
        <w:rPr>
          <w:sz w:val="24"/>
        </w:rPr>
      </w:pPr>
      <w:r>
        <w:rPr>
          <w:sz w:val="24"/>
        </w:rPr>
        <w:t>ja vaislinieku paredzēts izmantot dabīgajai lecināšanai - norādot, kurā ganāmpulkā vaislinieks tiks izmantots;</w:t>
      </w:r>
    </w:p>
    <w:p w14:paraId="47FF3A49" w14:textId="77777777" w:rsidR="00633F23" w:rsidRDefault="00000000">
      <w:pPr>
        <w:pStyle w:val="ListParagraph"/>
        <w:numPr>
          <w:ilvl w:val="1"/>
          <w:numId w:val="4"/>
        </w:numPr>
        <w:tabs>
          <w:tab w:val="left" w:pos="1738"/>
        </w:tabs>
        <w:spacing w:before="9" w:line="271" w:lineRule="auto"/>
        <w:ind w:right="317"/>
        <w:jc w:val="both"/>
        <w:rPr>
          <w:sz w:val="24"/>
        </w:rPr>
      </w:pPr>
      <w:r>
        <w:rPr>
          <w:sz w:val="24"/>
        </w:rPr>
        <w:t xml:space="preserve">ja vaislinieku paredzēts izmantot mākslīgajā apsēklošanā- norādot izmantošanas </w:t>
      </w:r>
      <w:r>
        <w:rPr>
          <w:spacing w:val="-2"/>
          <w:sz w:val="24"/>
        </w:rPr>
        <w:t>teritoriju.</w:t>
      </w:r>
    </w:p>
    <w:p w14:paraId="256BE414" w14:textId="77777777" w:rsidR="00633F23" w:rsidRDefault="00000000">
      <w:pPr>
        <w:pStyle w:val="ListParagraph"/>
        <w:numPr>
          <w:ilvl w:val="0"/>
          <w:numId w:val="4"/>
        </w:numPr>
        <w:tabs>
          <w:tab w:val="left" w:pos="1151"/>
        </w:tabs>
        <w:spacing w:before="4" w:line="276" w:lineRule="auto"/>
        <w:ind w:left="888" w:right="318" w:firstLine="0"/>
        <w:jc w:val="both"/>
        <w:rPr>
          <w:sz w:val="24"/>
        </w:rPr>
      </w:pPr>
      <w:r>
        <w:rPr>
          <w:sz w:val="24"/>
        </w:rPr>
        <w:t>Veterinārā</w:t>
      </w:r>
      <w:r>
        <w:rPr>
          <w:spacing w:val="-3"/>
          <w:sz w:val="24"/>
        </w:rPr>
        <w:t xml:space="preserve"> </w:t>
      </w:r>
      <w:r>
        <w:rPr>
          <w:sz w:val="24"/>
        </w:rPr>
        <w:t>sertifikāta kopiju vai</w:t>
      </w:r>
      <w:r>
        <w:rPr>
          <w:spacing w:val="-2"/>
          <w:sz w:val="24"/>
        </w:rPr>
        <w:t xml:space="preserve"> </w:t>
      </w:r>
      <w:r>
        <w:rPr>
          <w:sz w:val="24"/>
        </w:rPr>
        <w:t>dokumentu, kas</w:t>
      </w:r>
      <w:r>
        <w:rPr>
          <w:spacing w:val="-2"/>
          <w:sz w:val="24"/>
        </w:rPr>
        <w:t xml:space="preserve"> </w:t>
      </w:r>
      <w:r>
        <w:rPr>
          <w:sz w:val="24"/>
        </w:rPr>
        <w:t>apliecina dzīvnieku infekcijas slimību valsts uzraudzības plānā noteikto obligāto pasākumu izpildi.</w:t>
      </w:r>
    </w:p>
    <w:p w14:paraId="371999C6" w14:textId="77777777" w:rsidR="00633F23" w:rsidRDefault="00000000">
      <w:pPr>
        <w:pStyle w:val="ListParagraph"/>
        <w:numPr>
          <w:ilvl w:val="0"/>
          <w:numId w:val="4"/>
        </w:numPr>
        <w:tabs>
          <w:tab w:val="left" w:pos="1131"/>
        </w:tabs>
        <w:spacing w:before="2"/>
        <w:ind w:left="1131" w:hanging="243"/>
        <w:jc w:val="both"/>
        <w:rPr>
          <w:sz w:val="24"/>
        </w:rPr>
      </w:pPr>
      <w:r>
        <w:rPr>
          <w:sz w:val="24"/>
        </w:rPr>
        <w:t>Mākslīgajā</w:t>
      </w:r>
      <w:r>
        <w:rPr>
          <w:spacing w:val="-12"/>
          <w:sz w:val="24"/>
        </w:rPr>
        <w:t xml:space="preserve"> </w:t>
      </w:r>
      <w:r>
        <w:rPr>
          <w:sz w:val="24"/>
        </w:rPr>
        <w:t>apsēklošanā</w:t>
      </w:r>
      <w:r>
        <w:rPr>
          <w:spacing w:val="-12"/>
          <w:sz w:val="24"/>
        </w:rPr>
        <w:t xml:space="preserve"> </w:t>
      </w:r>
      <w:r>
        <w:rPr>
          <w:sz w:val="24"/>
        </w:rPr>
        <w:t>izmantojamiem</w:t>
      </w:r>
      <w:r>
        <w:rPr>
          <w:spacing w:val="-11"/>
          <w:sz w:val="24"/>
        </w:rPr>
        <w:t xml:space="preserve"> </w:t>
      </w:r>
      <w:r>
        <w:rPr>
          <w:sz w:val="24"/>
        </w:rPr>
        <w:t>vaisliniekiem</w:t>
      </w:r>
      <w:r>
        <w:rPr>
          <w:spacing w:val="-12"/>
          <w:sz w:val="24"/>
        </w:rPr>
        <w:t xml:space="preserve"> </w:t>
      </w:r>
      <w:r>
        <w:rPr>
          <w:sz w:val="24"/>
        </w:rPr>
        <w:t>-</w:t>
      </w:r>
      <w:r>
        <w:rPr>
          <w:spacing w:val="-13"/>
          <w:sz w:val="24"/>
        </w:rPr>
        <w:t xml:space="preserve"> </w:t>
      </w:r>
      <w:r>
        <w:rPr>
          <w:sz w:val="24"/>
        </w:rPr>
        <w:t>vaislinieka</w:t>
      </w:r>
      <w:r>
        <w:rPr>
          <w:spacing w:val="-10"/>
          <w:sz w:val="24"/>
        </w:rPr>
        <w:t xml:space="preserve"> </w:t>
      </w:r>
      <w:r>
        <w:rPr>
          <w:sz w:val="24"/>
        </w:rPr>
        <w:t>ciltsvērtības</w:t>
      </w:r>
      <w:r>
        <w:rPr>
          <w:spacing w:val="-13"/>
          <w:sz w:val="24"/>
        </w:rPr>
        <w:t xml:space="preserve"> </w:t>
      </w:r>
      <w:r>
        <w:rPr>
          <w:spacing w:val="-2"/>
          <w:sz w:val="24"/>
        </w:rPr>
        <w:t>novērtējumu.</w:t>
      </w:r>
    </w:p>
    <w:p w14:paraId="6C2D17D8" w14:textId="77777777" w:rsidR="00633F23" w:rsidRDefault="00000000">
      <w:pPr>
        <w:pStyle w:val="ListParagraph"/>
        <w:numPr>
          <w:ilvl w:val="0"/>
          <w:numId w:val="4"/>
        </w:numPr>
        <w:tabs>
          <w:tab w:val="left" w:pos="1134"/>
        </w:tabs>
        <w:spacing w:before="40" w:line="276" w:lineRule="auto"/>
        <w:ind w:left="888" w:right="320" w:firstLine="0"/>
        <w:jc w:val="both"/>
        <w:rPr>
          <w:sz w:val="24"/>
        </w:rPr>
      </w:pPr>
      <w:r>
        <w:rPr>
          <w:spacing w:val="-2"/>
          <w:sz w:val="24"/>
        </w:rPr>
        <w:t xml:space="preserve">Izmantošanas sertifikāta termiņa pagarināšanai dokumentus nepieciešams iesniegt organizācijā </w:t>
      </w:r>
      <w:r>
        <w:rPr>
          <w:sz w:val="24"/>
        </w:rPr>
        <w:t>mēnesi pirms paredzētā buļļa izmantošanas termiņa. Izmantošanas sertifikāta derīguma termiņu nosaka audzētāju organizācijas lēmējinstitūcija.</w:t>
      </w:r>
    </w:p>
    <w:p w14:paraId="18F8AE49" w14:textId="77777777" w:rsidR="00633F23" w:rsidRDefault="00633F23">
      <w:pPr>
        <w:pStyle w:val="BodyText"/>
      </w:pPr>
    </w:p>
    <w:p w14:paraId="1742E0E4" w14:textId="77777777" w:rsidR="00633F23" w:rsidRDefault="00633F23">
      <w:pPr>
        <w:pStyle w:val="BodyText"/>
        <w:spacing w:before="84"/>
      </w:pPr>
    </w:p>
    <w:p w14:paraId="7BBA5168" w14:textId="77777777" w:rsidR="00633F23" w:rsidRDefault="00000000">
      <w:pPr>
        <w:pStyle w:val="Heading2"/>
        <w:numPr>
          <w:ilvl w:val="0"/>
          <w:numId w:val="18"/>
        </w:numPr>
        <w:tabs>
          <w:tab w:val="left" w:pos="1152"/>
          <w:tab w:val="left" w:pos="3574"/>
        </w:tabs>
        <w:spacing w:line="276" w:lineRule="auto"/>
        <w:ind w:left="3574" w:right="584" w:hanging="2844"/>
        <w:jc w:val="left"/>
      </w:pPr>
      <w:bookmarkStart w:id="20" w:name="_TOC_250002"/>
      <w:r>
        <w:t>ZOOTEHNISKĀ</w:t>
      </w:r>
      <w:r>
        <w:rPr>
          <w:spacing w:val="-9"/>
        </w:rPr>
        <w:t xml:space="preserve"> </w:t>
      </w:r>
      <w:r>
        <w:t>SERTIFIKĀTA</w:t>
      </w:r>
      <w:r>
        <w:rPr>
          <w:spacing w:val="-12"/>
        </w:rPr>
        <w:t xml:space="preserve"> </w:t>
      </w:r>
      <w:r>
        <w:t>UN</w:t>
      </w:r>
      <w:r>
        <w:rPr>
          <w:spacing w:val="-12"/>
        </w:rPr>
        <w:t xml:space="preserve"> </w:t>
      </w:r>
      <w:r>
        <w:t>IZCELSMES</w:t>
      </w:r>
      <w:r>
        <w:rPr>
          <w:spacing w:val="-14"/>
        </w:rPr>
        <w:t xml:space="preserve"> </w:t>
      </w:r>
      <w:bookmarkEnd w:id="20"/>
      <w:r>
        <w:t>APLIECINĀJUMA IZSNIEGŠANAS KĀRTĪBA</w:t>
      </w:r>
    </w:p>
    <w:p w14:paraId="35D20708" w14:textId="77777777" w:rsidR="00633F23" w:rsidRDefault="00000000">
      <w:pPr>
        <w:pStyle w:val="BodyText"/>
        <w:spacing w:before="317" w:line="276" w:lineRule="auto"/>
        <w:ind w:left="461" w:right="317" w:firstLine="720"/>
        <w:jc w:val="both"/>
      </w:pPr>
      <w:r>
        <w:t>LHA</w:t>
      </w:r>
      <w:r>
        <w:rPr>
          <w:spacing w:val="-8"/>
        </w:rPr>
        <w:t xml:space="preserve"> </w:t>
      </w:r>
      <w:r>
        <w:t>izsniedz</w:t>
      </w:r>
      <w:r>
        <w:rPr>
          <w:spacing w:val="-5"/>
        </w:rPr>
        <w:t xml:space="preserve"> </w:t>
      </w:r>
      <w:r>
        <w:t>zootehniskos</w:t>
      </w:r>
      <w:r>
        <w:rPr>
          <w:spacing w:val="-8"/>
        </w:rPr>
        <w:t xml:space="preserve"> </w:t>
      </w:r>
      <w:r>
        <w:t>sertifikātus</w:t>
      </w:r>
      <w:r>
        <w:rPr>
          <w:spacing w:val="-8"/>
        </w:rPr>
        <w:t xml:space="preserve"> </w:t>
      </w:r>
      <w:r>
        <w:t>vai</w:t>
      </w:r>
      <w:r>
        <w:rPr>
          <w:spacing w:val="-8"/>
        </w:rPr>
        <w:t xml:space="preserve"> </w:t>
      </w:r>
      <w:r>
        <w:t>izcelsmes</w:t>
      </w:r>
      <w:r>
        <w:rPr>
          <w:spacing w:val="-8"/>
        </w:rPr>
        <w:t xml:space="preserve"> </w:t>
      </w:r>
      <w:r>
        <w:t>apliecinājumus</w:t>
      </w:r>
      <w:r>
        <w:rPr>
          <w:spacing w:val="-8"/>
        </w:rPr>
        <w:t xml:space="preserve"> </w:t>
      </w:r>
      <w:r>
        <w:t>pēc</w:t>
      </w:r>
      <w:r>
        <w:rPr>
          <w:spacing w:val="-9"/>
        </w:rPr>
        <w:t xml:space="preserve"> </w:t>
      </w:r>
      <w:r>
        <w:t>dzīvnieka</w:t>
      </w:r>
      <w:r>
        <w:rPr>
          <w:spacing w:val="-8"/>
        </w:rPr>
        <w:t xml:space="preserve"> </w:t>
      </w:r>
      <w:r>
        <w:t>īpašnieka pieprasījuma. Lai saņemtu zootehnisko sertifikātu vai izcelsmes apliecinājumu, lauksaimniecības dzīvnieka vai tā vaislas materiāla īpašnieks LHA iesniedz iesniegumu pēc 2. pielikumā ievietotās veidlapas parauga.</w:t>
      </w:r>
    </w:p>
    <w:p w14:paraId="5564884F" w14:textId="77777777" w:rsidR="00633F23" w:rsidRDefault="00000000">
      <w:pPr>
        <w:pStyle w:val="BodyText"/>
        <w:spacing w:line="276" w:lineRule="auto"/>
        <w:ind w:left="461" w:right="321" w:firstLine="708"/>
        <w:jc w:val="both"/>
      </w:pPr>
      <w:r>
        <w:t>LHA mēneša laikā pēc iesnieguma saņemšanas izvērtē lauksaimniecības dzīvnieka vai tā vaislas materiāla izcelsmi, sagatavo un izsniedz iesnieguma iesniedzējam:</w:t>
      </w:r>
    </w:p>
    <w:p w14:paraId="0CCE26B4" w14:textId="77777777" w:rsidR="00633F23" w:rsidRDefault="00000000">
      <w:pPr>
        <w:pStyle w:val="ListParagraph"/>
        <w:numPr>
          <w:ilvl w:val="0"/>
          <w:numId w:val="3"/>
        </w:numPr>
        <w:tabs>
          <w:tab w:val="left" w:pos="1878"/>
        </w:tabs>
        <w:ind w:left="1878" w:hanging="359"/>
        <w:jc w:val="both"/>
        <w:rPr>
          <w:sz w:val="24"/>
        </w:rPr>
      </w:pPr>
      <w:r>
        <w:rPr>
          <w:sz w:val="24"/>
        </w:rPr>
        <w:t>zootehnisko</w:t>
      </w:r>
      <w:r>
        <w:rPr>
          <w:spacing w:val="-11"/>
          <w:sz w:val="24"/>
        </w:rPr>
        <w:t xml:space="preserve"> </w:t>
      </w:r>
      <w:r>
        <w:rPr>
          <w:sz w:val="24"/>
        </w:rPr>
        <w:t>sertifikātu</w:t>
      </w:r>
      <w:r>
        <w:rPr>
          <w:spacing w:val="-10"/>
          <w:sz w:val="24"/>
        </w:rPr>
        <w:t xml:space="preserve"> </w:t>
      </w:r>
      <w:r>
        <w:rPr>
          <w:sz w:val="24"/>
        </w:rPr>
        <w:t>vai</w:t>
      </w:r>
      <w:r>
        <w:rPr>
          <w:spacing w:val="-10"/>
          <w:sz w:val="24"/>
        </w:rPr>
        <w:t xml:space="preserve"> </w:t>
      </w:r>
      <w:r>
        <w:rPr>
          <w:sz w:val="24"/>
        </w:rPr>
        <w:t>izcelsmes</w:t>
      </w:r>
      <w:r>
        <w:rPr>
          <w:spacing w:val="-10"/>
          <w:sz w:val="24"/>
        </w:rPr>
        <w:t xml:space="preserve"> </w:t>
      </w:r>
      <w:r>
        <w:rPr>
          <w:spacing w:val="-2"/>
          <w:sz w:val="24"/>
        </w:rPr>
        <w:t>apliecinājumu;</w:t>
      </w:r>
    </w:p>
    <w:p w14:paraId="5BAF7F5C" w14:textId="77777777" w:rsidR="00633F23" w:rsidRDefault="00000000">
      <w:pPr>
        <w:pStyle w:val="ListParagraph"/>
        <w:numPr>
          <w:ilvl w:val="0"/>
          <w:numId w:val="3"/>
        </w:numPr>
        <w:tabs>
          <w:tab w:val="left" w:pos="1879"/>
        </w:tabs>
        <w:spacing w:before="42" w:line="271" w:lineRule="auto"/>
        <w:ind w:right="319"/>
        <w:jc w:val="both"/>
        <w:rPr>
          <w:sz w:val="24"/>
        </w:rPr>
      </w:pPr>
      <w:r>
        <w:rPr>
          <w:sz w:val="24"/>
        </w:rPr>
        <w:t>papīra vai elektroniska dokumenta formā paziņojumu par lēmumu neizsniegt zootehnisko sertifikātu, ja iesniegumā minētais dzīvnieks nav tīršķirnes.</w:t>
      </w:r>
    </w:p>
    <w:p w14:paraId="76B5E08F" w14:textId="77777777" w:rsidR="00633F23" w:rsidRDefault="00000000">
      <w:pPr>
        <w:pStyle w:val="BodyText"/>
        <w:spacing w:before="5" w:line="278" w:lineRule="auto"/>
        <w:ind w:left="461" w:right="324" w:firstLine="708"/>
        <w:jc w:val="both"/>
      </w:pPr>
      <w:r>
        <w:t>Zootehniskais sertifikāts tiek izsniegts 3. pielikumā attēlotajā formā, kas izstrādāta atbilstoši normatīvo aktu prasībām.</w:t>
      </w:r>
    </w:p>
    <w:p w14:paraId="3A74BC9E" w14:textId="77777777" w:rsidR="00633F23" w:rsidRDefault="00000000">
      <w:pPr>
        <w:pStyle w:val="BodyText"/>
        <w:spacing w:line="276" w:lineRule="auto"/>
        <w:ind w:left="461" w:right="319" w:firstLine="708"/>
        <w:jc w:val="both"/>
      </w:pPr>
      <w:r>
        <w:rPr>
          <w:spacing w:val="-2"/>
        </w:rPr>
        <w:t>Izcelsmes apliecinājums</w:t>
      </w:r>
      <w:r>
        <w:rPr>
          <w:spacing w:val="-3"/>
        </w:rPr>
        <w:t xml:space="preserve"> </w:t>
      </w:r>
      <w:r>
        <w:rPr>
          <w:spacing w:val="-2"/>
        </w:rPr>
        <w:t>(4.</w:t>
      </w:r>
      <w:r>
        <w:rPr>
          <w:spacing w:val="-3"/>
        </w:rPr>
        <w:t xml:space="preserve"> </w:t>
      </w:r>
      <w:r>
        <w:rPr>
          <w:spacing w:val="-2"/>
        </w:rPr>
        <w:t>pielikums)</w:t>
      </w:r>
      <w:r>
        <w:rPr>
          <w:spacing w:val="-3"/>
        </w:rPr>
        <w:t xml:space="preserve"> </w:t>
      </w:r>
      <w:r>
        <w:rPr>
          <w:spacing w:val="-2"/>
        </w:rPr>
        <w:t>kalpo</w:t>
      </w:r>
      <w:r>
        <w:rPr>
          <w:spacing w:val="-3"/>
        </w:rPr>
        <w:t xml:space="preserve"> </w:t>
      </w:r>
      <w:r>
        <w:rPr>
          <w:spacing w:val="-2"/>
        </w:rPr>
        <w:t>kā</w:t>
      </w:r>
      <w:r>
        <w:rPr>
          <w:spacing w:val="-3"/>
        </w:rPr>
        <w:t xml:space="preserve"> </w:t>
      </w:r>
      <w:r>
        <w:rPr>
          <w:spacing w:val="-2"/>
        </w:rPr>
        <w:t>informatīvs dokuments par</w:t>
      </w:r>
      <w:r>
        <w:rPr>
          <w:spacing w:val="-9"/>
        </w:rPr>
        <w:t xml:space="preserve"> </w:t>
      </w:r>
      <w:r>
        <w:rPr>
          <w:spacing w:val="-2"/>
        </w:rPr>
        <w:t>dzīvnieka</w:t>
      </w:r>
      <w:r>
        <w:rPr>
          <w:spacing w:val="-6"/>
        </w:rPr>
        <w:t xml:space="preserve"> </w:t>
      </w:r>
      <w:r>
        <w:rPr>
          <w:spacing w:val="-2"/>
        </w:rPr>
        <w:t xml:space="preserve">izcelsmi </w:t>
      </w:r>
      <w:r>
        <w:t>un snieguma pārbaudes rezultātiem, tas var tikt pievienots zootehniskajam sertifikātam kā papilddokuments plašākas informācijas iegūšanai.</w:t>
      </w:r>
    </w:p>
    <w:p w14:paraId="2B74DE2E" w14:textId="77777777" w:rsidR="00633F23" w:rsidRDefault="00633F23">
      <w:pPr>
        <w:pStyle w:val="BodyText"/>
      </w:pPr>
    </w:p>
    <w:p w14:paraId="3D7C49F3" w14:textId="77777777" w:rsidR="00633F23" w:rsidRDefault="00633F23">
      <w:pPr>
        <w:pStyle w:val="BodyText"/>
        <w:spacing w:before="79"/>
      </w:pPr>
    </w:p>
    <w:p w14:paraId="642DD4CE" w14:textId="77777777" w:rsidR="00633F23" w:rsidRDefault="00000000">
      <w:pPr>
        <w:pStyle w:val="Heading2"/>
        <w:numPr>
          <w:ilvl w:val="0"/>
          <w:numId w:val="18"/>
        </w:numPr>
        <w:tabs>
          <w:tab w:val="left" w:pos="1848"/>
        </w:tabs>
        <w:ind w:left="1848" w:hanging="422"/>
        <w:jc w:val="both"/>
      </w:pPr>
      <w:bookmarkStart w:id="21" w:name="_TOC_250001"/>
      <w:r>
        <w:t>KĀRTĪBA</w:t>
      </w:r>
      <w:r>
        <w:rPr>
          <w:spacing w:val="-8"/>
        </w:rPr>
        <w:t xml:space="preserve"> </w:t>
      </w:r>
      <w:r>
        <w:t>AUDZĒŠANAS</w:t>
      </w:r>
      <w:r>
        <w:rPr>
          <w:spacing w:val="-5"/>
        </w:rPr>
        <w:t xml:space="preserve"> </w:t>
      </w:r>
      <w:r>
        <w:t>PROGRAMMAS</w:t>
      </w:r>
      <w:r>
        <w:rPr>
          <w:spacing w:val="-7"/>
        </w:rPr>
        <w:t xml:space="preserve"> </w:t>
      </w:r>
      <w:bookmarkEnd w:id="21"/>
      <w:r>
        <w:rPr>
          <w:spacing w:val="-2"/>
        </w:rPr>
        <w:t>ĪSTENOŠANĀ</w:t>
      </w:r>
    </w:p>
    <w:p w14:paraId="4D49C165" w14:textId="77777777" w:rsidR="00633F23" w:rsidRDefault="00633F23">
      <w:pPr>
        <w:pStyle w:val="BodyText"/>
        <w:spacing w:before="44"/>
        <w:rPr>
          <w:b/>
          <w:sz w:val="28"/>
        </w:rPr>
      </w:pPr>
    </w:p>
    <w:p w14:paraId="218D2260" w14:textId="77777777" w:rsidR="00633F23" w:rsidRDefault="00000000">
      <w:pPr>
        <w:pStyle w:val="BodyText"/>
        <w:spacing w:line="276" w:lineRule="auto"/>
        <w:ind w:left="461" w:right="316" w:firstLine="720"/>
        <w:jc w:val="both"/>
      </w:pPr>
      <w:r>
        <w:t>Audzēšanas programma ganāmpulkā tiek īstenota atbilstoši LHA statūtiem vai slēdzot vienošanos (5. pielikums) par programmas īstenošanu.</w:t>
      </w:r>
    </w:p>
    <w:p w14:paraId="3E6C78D1" w14:textId="77777777" w:rsidR="00633F23" w:rsidRDefault="00633F23">
      <w:pPr>
        <w:pStyle w:val="BodyText"/>
        <w:spacing w:before="39"/>
      </w:pPr>
    </w:p>
    <w:p w14:paraId="6263CFC0" w14:textId="77777777" w:rsidR="00633F23" w:rsidRDefault="00000000">
      <w:pPr>
        <w:pStyle w:val="BodyText"/>
        <w:ind w:left="1169"/>
      </w:pPr>
      <w:r>
        <w:t>Ciltsdarba</w:t>
      </w:r>
      <w:r>
        <w:rPr>
          <w:spacing w:val="2"/>
        </w:rPr>
        <w:t xml:space="preserve"> </w:t>
      </w:r>
      <w:r>
        <w:t>organizācija,</w:t>
      </w:r>
      <w:r>
        <w:rPr>
          <w:spacing w:val="2"/>
        </w:rPr>
        <w:t xml:space="preserve"> </w:t>
      </w:r>
      <w:r>
        <w:t>kas</w:t>
      </w:r>
      <w:r>
        <w:rPr>
          <w:spacing w:val="2"/>
        </w:rPr>
        <w:t xml:space="preserve"> </w:t>
      </w:r>
      <w:r>
        <w:t>vienojusies</w:t>
      </w:r>
      <w:r>
        <w:rPr>
          <w:spacing w:val="3"/>
        </w:rPr>
        <w:t xml:space="preserve"> </w:t>
      </w:r>
      <w:r>
        <w:t>ar</w:t>
      </w:r>
      <w:r>
        <w:rPr>
          <w:spacing w:val="-1"/>
        </w:rPr>
        <w:t xml:space="preserve"> </w:t>
      </w:r>
      <w:r>
        <w:t>ganāmpulka</w:t>
      </w:r>
      <w:r>
        <w:rPr>
          <w:spacing w:val="3"/>
        </w:rPr>
        <w:t xml:space="preserve"> </w:t>
      </w:r>
      <w:r>
        <w:t>īpašnieku</w:t>
      </w:r>
      <w:r>
        <w:rPr>
          <w:spacing w:val="2"/>
        </w:rPr>
        <w:t xml:space="preserve"> </w:t>
      </w:r>
      <w:r>
        <w:t>par ciltsdarba</w:t>
      </w:r>
      <w:r>
        <w:rPr>
          <w:spacing w:val="2"/>
        </w:rPr>
        <w:t xml:space="preserve"> </w:t>
      </w:r>
      <w:r>
        <w:rPr>
          <w:spacing w:val="-2"/>
        </w:rPr>
        <w:t>programmas</w:t>
      </w:r>
    </w:p>
    <w:p w14:paraId="2A25F32F" w14:textId="77777777" w:rsidR="00633F23" w:rsidRDefault="00633F23">
      <w:pPr>
        <w:sectPr w:rsidR="00633F23">
          <w:pgSz w:w="12240" w:h="15840"/>
          <w:pgMar w:top="1060" w:right="540" w:bottom="280" w:left="1240" w:header="720" w:footer="720" w:gutter="0"/>
          <w:cols w:space="720"/>
        </w:sectPr>
      </w:pPr>
    </w:p>
    <w:p w14:paraId="0CEF2446" w14:textId="77777777" w:rsidR="00633F23" w:rsidRDefault="00000000">
      <w:pPr>
        <w:pStyle w:val="BodyText"/>
        <w:spacing w:before="72"/>
        <w:ind w:left="461"/>
        <w:jc w:val="both"/>
      </w:pPr>
      <w:r>
        <w:lastRenderedPageBreak/>
        <w:t>realizēšanu,</w:t>
      </w:r>
      <w:r>
        <w:rPr>
          <w:spacing w:val="-12"/>
        </w:rPr>
        <w:t xml:space="preserve"> </w:t>
      </w:r>
      <w:r>
        <w:t>veic</w:t>
      </w:r>
      <w:r>
        <w:rPr>
          <w:spacing w:val="-9"/>
        </w:rPr>
        <w:t xml:space="preserve"> </w:t>
      </w:r>
      <w:r>
        <w:t>atbilstošo</w:t>
      </w:r>
      <w:r>
        <w:rPr>
          <w:spacing w:val="-12"/>
        </w:rPr>
        <w:t xml:space="preserve"> </w:t>
      </w:r>
      <w:r>
        <w:t>dzīvnieku</w:t>
      </w:r>
      <w:r>
        <w:rPr>
          <w:spacing w:val="-12"/>
        </w:rPr>
        <w:t xml:space="preserve"> </w:t>
      </w:r>
      <w:r>
        <w:t>reģistrēšanu</w:t>
      </w:r>
      <w:r>
        <w:rPr>
          <w:spacing w:val="-9"/>
        </w:rPr>
        <w:t xml:space="preserve"> </w:t>
      </w:r>
      <w:r>
        <w:rPr>
          <w:spacing w:val="-2"/>
        </w:rPr>
        <w:t>ciltsgrāmatā.</w:t>
      </w:r>
    </w:p>
    <w:p w14:paraId="4D4F4EDF" w14:textId="77777777" w:rsidR="00633F23" w:rsidRDefault="00633F23">
      <w:pPr>
        <w:pStyle w:val="BodyText"/>
        <w:spacing w:before="83"/>
      </w:pPr>
    </w:p>
    <w:p w14:paraId="769198C0" w14:textId="77777777" w:rsidR="00633F23" w:rsidRDefault="00000000">
      <w:pPr>
        <w:pStyle w:val="BodyText"/>
        <w:spacing w:before="1" w:line="276" w:lineRule="auto"/>
        <w:ind w:left="461" w:right="320" w:firstLine="708"/>
        <w:jc w:val="both"/>
      </w:pPr>
      <w:r>
        <w:t>Pēc 2024. gada 1. jūlija programmas ietvaros vairs nav atļauta pārošana ar Holšteinas sarkanraibās un Švices šķirnes vaisliniekiem.</w:t>
      </w:r>
    </w:p>
    <w:p w14:paraId="4A9DF27D" w14:textId="77777777" w:rsidR="00633F23" w:rsidRDefault="00000000">
      <w:pPr>
        <w:pStyle w:val="BodyText"/>
        <w:spacing w:line="276" w:lineRule="auto"/>
        <w:ind w:left="461" w:right="320" w:firstLine="708"/>
        <w:jc w:val="both"/>
      </w:pPr>
      <w:r>
        <w:t>Vienošanās, kas noslēgtas starp ganāmpulku īpašniekiem un LHA par ““Latvijas Šķirnes dzīvnieku audzētāju savienības” audzēšanas programmas Sarkano šķirņu grupas govīm”, paliek spēkā, īstenojot LHA “Sarkano šķirņu govju audzēšanas programmu”.</w:t>
      </w:r>
    </w:p>
    <w:p w14:paraId="286C7F40" w14:textId="77777777" w:rsidR="00633F23" w:rsidRDefault="00633F23">
      <w:pPr>
        <w:pStyle w:val="BodyText"/>
        <w:spacing w:before="40"/>
      </w:pPr>
    </w:p>
    <w:p w14:paraId="655A8BEB" w14:textId="77777777" w:rsidR="00633F23" w:rsidRDefault="00000000">
      <w:pPr>
        <w:pStyle w:val="Heading4"/>
        <w:jc w:val="both"/>
      </w:pPr>
      <w:r>
        <w:t>Dzīvnieku</w:t>
      </w:r>
      <w:r>
        <w:rPr>
          <w:spacing w:val="-11"/>
        </w:rPr>
        <w:t xml:space="preserve"> </w:t>
      </w:r>
      <w:r>
        <w:t>skaits</w:t>
      </w:r>
      <w:r>
        <w:rPr>
          <w:spacing w:val="-12"/>
        </w:rPr>
        <w:t xml:space="preserve"> </w:t>
      </w:r>
      <w:r>
        <w:t>audzēšanas</w:t>
      </w:r>
      <w:r>
        <w:rPr>
          <w:spacing w:val="-13"/>
        </w:rPr>
        <w:t xml:space="preserve"> </w:t>
      </w:r>
      <w:r>
        <w:t>programmas</w:t>
      </w:r>
      <w:r>
        <w:rPr>
          <w:spacing w:val="-13"/>
        </w:rPr>
        <w:t xml:space="preserve"> </w:t>
      </w:r>
      <w:r>
        <w:rPr>
          <w:spacing w:val="-2"/>
        </w:rPr>
        <w:t>īstenošanai:</w:t>
      </w:r>
    </w:p>
    <w:p w14:paraId="5DB6B61F" w14:textId="77777777" w:rsidR="00633F23" w:rsidRDefault="00000000">
      <w:pPr>
        <w:pStyle w:val="BodyText"/>
        <w:spacing w:before="43" w:line="276" w:lineRule="auto"/>
        <w:ind w:left="461" w:firstLine="993"/>
      </w:pPr>
      <w:r>
        <w:t xml:space="preserve">Sarkano šķirņu govju audzēšanas programmas īstenošanai nepieciešams ne mazāk kā 500 </w:t>
      </w:r>
      <w:r>
        <w:rPr>
          <w:spacing w:val="-2"/>
        </w:rPr>
        <w:t>dzīvnieku.</w:t>
      </w:r>
    </w:p>
    <w:p w14:paraId="4575B7DA" w14:textId="77777777" w:rsidR="00633F23" w:rsidRDefault="00633F23">
      <w:pPr>
        <w:pStyle w:val="BodyText"/>
        <w:spacing w:before="40"/>
      </w:pPr>
    </w:p>
    <w:p w14:paraId="501AF1F2" w14:textId="77777777" w:rsidR="00633F23" w:rsidRDefault="00000000">
      <w:pPr>
        <w:pStyle w:val="Heading4"/>
        <w:jc w:val="both"/>
      </w:pPr>
      <w:r>
        <w:t>Audzēšanas</w:t>
      </w:r>
      <w:r>
        <w:rPr>
          <w:spacing w:val="-15"/>
        </w:rPr>
        <w:t xml:space="preserve"> </w:t>
      </w:r>
      <w:r>
        <w:t>programmas</w:t>
      </w:r>
      <w:r>
        <w:rPr>
          <w:spacing w:val="-13"/>
        </w:rPr>
        <w:t xml:space="preserve"> </w:t>
      </w:r>
      <w:r>
        <w:t>īstenošanas</w:t>
      </w:r>
      <w:r>
        <w:rPr>
          <w:spacing w:val="-14"/>
        </w:rPr>
        <w:t xml:space="preserve"> </w:t>
      </w:r>
      <w:r>
        <w:rPr>
          <w:spacing w:val="-2"/>
        </w:rPr>
        <w:t>teritorija:</w:t>
      </w:r>
    </w:p>
    <w:p w14:paraId="34C0C341" w14:textId="77777777" w:rsidR="00633F23" w:rsidRDefault="00000000">
      <w:pPr>
        <w:pStyle w:val="BodyText"/>
        <w:spacing w:before="43" w:line="276" w:lineRule="auto"/>
        <w:ind w:left="461" w:right="319" w:firstLine="852"/>
        <w:jc w:val="both"/>
      </w:pPr>
      <w:r>
        <w:t>Sarkano</w:t>
      </w:r>
      <w:r>
        <w:rPr>
          <w:spacing w:val="-15"/>
        </w:rPr>
        <w:t xml:space="preserve"> </w:t>
      </w:r>
      <w:r>
        <w:t>šķirņu</w:t>
      </w:r>
      <w:r>
        <w:rPr>
          <w:spacing w:val="-15"/>
        </w:rPr>
        <w:t xml:space="preserve"> </w:t>
      </w:r>
      <w:r>
        <w:t>govju</w:t>
      </w:r>
      <w:r>
        <w:rPr>
          <w:spacing w:val="-15"/>
        </w:rPr>
        <w:t xml:space="preserve"> </w:t>
      </w:r>
      <w:r>
        <w:t>audzēšanas</w:t>
      </w:r>
      <w:r>
        <w:rPr>
          <w:spacing w:val="-15"/>
        </w:rPr>
        <w:t xml:space="preserve"> </w:t>
      </w:r>
      <w:r>
        <w:t>programma</w:t>
      </w:r>
      <w:r>
        <w:rPr>
          <w:spacing w:val="-15"/>
        </w:rPr>
        <w:t xml:space="preserve"> </w:t>
      </w:r>
      <w:r>
        <w:t>tiek</w:t>
      </w:r>
      <w:r>
        <w:rPr>
          <w:spacing w:val="-15"/>
        </w:rPr>
        <w:t xml:space="preserve"> </w:t>
      </w:r>
      <w:r>
        <w:t>īstenota</w:t>
      </w:r>
      <w:r>
        <w:rPr>
          <w:spacing w:val="-15"/>
        </w:rPr>
        <w:t xml:space="preserve"> </w:t>
      </w:r>
      <w:r>
        <w:t>visā</w:t>
      </w:r>
      <w:r>
        <w:rPr>
          <w:spacing w:val="-15"/>
        </w:rPr>
        <w:t xml:space="preserve"> </w:t>
      </w:r>
      <w:r>
        <w:t>Latvijas</w:t>
      </w:r>
      <w:r>
        <w:rPr>
          <w:spacing w:val="-15"/>
        </w:rPr>
        <w:t xml:space="preserve"> </w:t>
      </w:r>
      <w:r>
        <w:t>Republikas</w:t>
      </w:r>
      <w:r>
        <w:rPr>
          <w:spacing w:val="-15"/>
        </w:rPr>
        <w:t xml:space="preserve"> </w:t>
      </w:r>
      <w:r>
        <w:t>teritorijā, un</w:t>
      </w:r>
      <w:r>
        <w:rPr>
          <w:spacing w:val="-15"/>
        </w:rPr>
        <w:t xml:space="preserve"> </w:t>
      </w:r>
      <w:r>
        <w:t>tā</w:t>
      </w:r>
      <w:r>
        <w:rPr>
          <w:spacing w:val="-15"/>
        </w:rPr>
        <w:t xml:space="preserve"> </w:t>
      </w:r>
      <w:r>
        <w:t>attiecas</w:t>
      </w:r>
      <w:r>
        <w:rPr>
          <w:spacing w:val="-15"/>
        </w:rPr>
        <w:t xml:space="preserve"> </w:t>
      </w:r>
      <w:r>
        <w:t>uz</w:t>
      </w:r>
      <w:r>
        <w:rPr>
          <w:spacing w:val="-15"/>
        </w:rPr>
        <w:t xml:space="preserve"> </w:t>
      </w:r>
      <w:r>
        <w:t>visiem</w:t>
      </w:r>
      <w:r>
        <w:rPr>
          <w:spacing w:val="-15"/>
        </w:rPr>
        <w:t xml:space="preserve"> </w:t>
      </w:r>
      <w:r>
        <w:t>ganāmpulku</w:t>
      </w:r>
      <w:r>
        <w:rPr>
          <w:spacing w:val="-15"/>
        </w:rPr>
        <w:t xml:space="preserve"> </w:t>
      </w:r>
      <w:r>
        <w:t>īpašniekiem,</w:t>
      </w:r>
      <w:r>
        <w:rPr>
          <w:spacing w:val="-15"/>
        </w:rPr>
        <w:t xml:space="preserve"> </w:t>
      </w:r>
      <w:r>
        <w:t>kuri</w:t>
      </w:r>
      <w:r>
        <w:rPr>
          <w:spacing w:val="-15"/>
        </w:rPr>
        <w:t xml:space="preserve"> </w:t>
      </w:r>
      <w:r>
        <w:t>pievienojušies</w:t>
      </w:r>
      <w:r>
        <w:rPr>
          <w:spacing w:val="-15"/>
        </w:rPr>
        <w:t xml:space="preserve"> </w:t>
      </w:r>
      <w:r>
        <w:t>tās</w:t>
      </w:r>
      <w:r>
        <w:rPr>
          <w:spacing w:val="-15"/>
        </w:rPr>
        <w:t xml:space="preserve"> </w:t>
      </w:r>
      <w:r>
        <w:t>īstenošanai</w:t>
      </w:r>
      <w:r>
        <w:rPr>
          <w:spacing w:val="-15"/>
        </w:rPr>
        <w:t xml:space="preserve"> </w:t>
      </w:r>
      <w:r>
        <w:t>un</w:t>
      </w:r>
      <w:r>
        <w:rPr>
          <w:spacing w:val="-15"/>
        </w:rPr>
        <w:t xml:space="preserve"> </w:t>
      </w:r>
      <w:r>
        <w:t>veic</w:t>
      </w:r>
      <w:r>
        <w:rPr>
          <w:spacing w:val="-15"/>
        </w:rPr>
        <w:t xml:space="preserve"> </w:t>
      </w:r>
      <w:r>
        <w:t>snieguma pārbaudi sarkano šķirņu govīm.</w:t>
      </w:r>
    </w:p>
    <w:p w14:paraId="620F757E" w14:textId="77777777" w:rsidR="00633F23" w:rsidRDefault="00633F23">
      <w:pPr>
        <w:spacing w:line="276" w:lineRule="auto"/>
        <w:jc w:val="both"/>
        <w:sectPr w:rsidR="00633F23">
          <w:pgSz w:w="12240" w:h="15840"/>
          <w:pgMar w:top="1060" w:right="540" w:bottom="280" w:left="1240" w:header="720" w:footer="720" w:gutter="0"/>
          <w:cols w:space="720"/>
        </w:sectPr>
      </w:pPr>
    </w:p>
    <w:p w14:paraId="061B5DA9" w14:textId="77777777" w:rsidR="00633F23" w:rsidRDefault="00633F23">
      <w:pPr>
        <w:pStyle w:val="BodyText"/>
        <w:rPr>
          <w:sz w:val="40"/>
        </w:rPr>
      </w:pPr>
    </w:p>
    <w:p w14:paraId="62E4CBAC" w14:textId="77777777" w:rsidR="00633F23" w:rsidRDefault="00633F23">
      <w:pPr>
        <w:pStyle w:val="BodyText"/>
        <w:rPr>
          <w:sz w:val="40"/>
        </w:rPr>
      </w:pPr>
    </w:p>
    <w:p w14:paraId="7E6676EC" w14:textId="77777777" w:rsidR="00633F23" w:rsidRDefault="00633F23">
      <w:pPr>
        <w:pStyle w:val="BodyText"/>
        <w:rPr>
          <w:sz w:val="40"/>
        </w:rPr>
      </w:pPr>
    </w:p>
    <w:p w14:paraId="3BED3C16" w14:textId="77777777" w:rsidR="00633F23" w:rsidRDefault="00633F23">
      <w:pPr>
        <w:pStyle w:val="BodyText"/>
        <w:rPr>
          <w:sz w:val="40"/>
        </w:rPr>
      </w:pPr>
    </w:p>
    <w:p w14:paraId="1726F7AE" w14:textId="77777777" w:rsidR="00633F23" w:rsidRDefault="00633F23">
      <w:pPr>
        <w:pStyle w:val="BodyText"/>
        <w:rPr>
          <w:sz w:val="40"/>
        </w:rPr>
      </w:pPr>
    </w:p>
    <w:p w14:paraId="4CF87FF6" w14:textId="77777777" w:rsidR="00633F23" w:rsidRDefault="00633F23">
      <w:pPr>
        <w:pStyle w:val="BodyText"/>
        <w:rPr>
          <w:sz w:val="40"/>
        </w:rPr>
      </w:pPr>
    </w:p>
    <w:p w14:paraId="7451F195" w14:textId="77777777" w:rsidR="00633F23" w:rsidRDefault="00633F23">
      <w:pPr>
        <w:pStyle w:val="BodyText"/>
        <w:rPr>
          <w:sz w:val="40"/>
        </w:rPr>
      </w:pPr>
    </w:p>
    <w:p w14:paraId="06ADCC94" w14:textId="77777777" w:rsidR="00633F23" w:rsidRDefault="00633F23">
      <w:pPr>
        <w:pStyle w:val="BodyText"/>
        <w:rPr>
          <w:sz w:val="40"/>
        </w:rPr>
      </w:pPr>
    </w:p>
    <w:p w14:paraId="548E0F86" w14:textId="77777777" w:rsidR="00633F23" w:rsidRDefault="00633F23">
      <w:pPr>
        <w:pStyle w:val="BodyText"/>
        <w:rPr>
          <w:sz w:val="40"/>
        </w:rPr>
      </w:pPr>
    </w:p>
    <w:p w14:paraId="68F665A3" w14:textId="77777777" w:rsidR="00633F23" w:rsidRDefault="00633F23">
      <w:pPr>
        <w:pStyle w:val="BodyText"/>
        <w:spacing w:before="270"/>
        <w:rPr>
          <w:sz w:val="40"/>
        </w:rPr>
      </w:pPr>
    </w:p>
    <w:p w14:paraId="4FA615E0" w14:textId="77777777" w:rsidR="00633F23" w:rsidRDefault="00000000">
      <w:pPr>
        <w:pStyle w:val="Heading1"/>
      </w:pPr>
      <w:bookmarkStart w:id="22" w:name="_TOC_250000"/>
      <w:bookmarkEnd w:id="22"/>
      <w:r>
        <w:rPr>
          <w:spacing w:val="-2"/>
        </w:rPr>
        <w:t>PIELIKUMI</w:t>
      </w:r>
    </w:p>
    <w:p w14:paraId="31A20F4A" w14:textId="77777777" w:rsidR="00633F23" w:rsidRDefault="00633F23">
      <w:pPr>
        <w:sectPr w:rsidR="00633F23">
          <w:pgSz w:w="12240" w:h="15840"/>
          <w:pgMar w:top="1820" w:right="540" w:bottom="280" w:left="1240" w:header="720" w:footer="720" w:gutter="0"/>
          <w:cols w:space="720"/>
        </w:sectPr>
      </w:pPr>
    </w:p>
    <w:p w14:paraId="3131465A" w14:textId="77777777" w:rsidR="00633F23" w:rsidRDefault="00000000">
      <w:pPr>
        <w:pStyle w:val="ListParagraph"/>
        <w:numPr>
          <w:ilvl w:val="0"/>
          <w:numId w:val="2"/>
        </w:numPr>
        <w:tabs>
          <w:tab w:val="left" w:pos="238"/>
        </w:tabs>
        <w:spacing w:before="72"/>
        <w:ind w:left="238" w:right="308" w:hanging="238"/>
        <w:rPr>
          <w:sz w:val="24"/>
        </w:rPr>
      </w:pPr>
      <w:r>
        <w:rPr>
          <w:spacing w:val="-2"/>
          <w:sz w:val="24"/>
        </w:rPr>
        <w:lastRenderedPageBreak/>
        <w:t>Pielikums</w:t>
      </w:r>
    </w:p>
    <w:p w14:paraId="4A64B493" w14:textId="77777777" w:rsidR="00633F23" w:rsidRDefault="00000000">
      <w:pPr>
        <w:pStyle w:val="Heading4"/>
        <w:spacing w:before="43"/>
        <w:ind w:left="0" w:right="318"/>
        <w:jc w:val="right"/>
      </w:pPr>
      <w:r>
        <w:t>Sarkano</w:t>
      </w:r>
      <w:r>
        <w:rPr>
          <w:spacing w:val="-9"/>
        </w:rPr>
        <w:t xml:space="preserve"> </w:t>
      </w:r>
      <w:r>
        <w:t>šķirņu</w:t>
      </w:r>
      <w:r>
        <w:rPr>
          <w:spacing w:val="-11"/>
        </w:rPr>
        <w:t xml:space="preserve"> </w:t>
      </w:r>
      <w:r>
        <w:t>govju</w:t>
      </w:r>
      <w:r>
        <w:rPr>
          <w:spacing w:val="-11"/>
        </w:rPr>
        <w:t xml:space="preserve"> </w:t>
      </w:r>
      <w:r>
        <w:t>eksterjera</w:t>
      </w:r>
      <w:r>
        <w:rPr>
          <w:spacing w:val="-10"/>
        </w:rPr>
        <w:t xml:space="preserve"> </w:t>
      </w:r>
      <w:r>
        <w:t>pazīmju</w:t>
      </w:r>
      <w:r>
        <w:rPr>
          <w:spacing w:val="-11"/>
        </w:rPr>
        <w:t xml:space="preserve"> </w:t>
      </w:r>
      <w:r>
        <w:t>optimālās</w:t>
      </w:r>
      <w:r>
        <w:rPr>
          <w:spacing w:val="-11"/>
        </w:rPr>
        <w:t xml:space="preserve"> </w:t>
      </w:r>
      <w:r>
        <w:t>izpausmes</w:t>
      </w:r>
      <w:r>
        <w:rPr>
          <w:spacing w:val="-10"/>
        </w:rPr>
        <w:t xml:space="preserve"> </w:t>
      </w:r>
      <w:r>
        <w:t>un</w:t>
      </w:r>
      <w:r>
        <w:rPr>
          <w:spacing w:val="-11"/>
        </w:rPr>
        <w:t xml:space="preserve"> </w:t>
      </w:r>
      <w:r>
        <w:t>vērtēšanas</w:t>
      </w:r>
      <w:r>
        <w:rPr>
          <w:spacing w:val="-8"/>
        </w:rPr>
        <w:t xml:space="preserve"> </w:t>
      </w:r>
      <w:r>
        <w:rPr>
          <w:spacing w:val="-2"/>
        </w:rPr>
        <w:t>metodika.</w:t>
      </w:r>
    </w:p>
    <w:p w14:paraId="147048FE" w14:textId="77777777" w:rsidR="00633F23" w:rsidRDefault="00633F23">
      <w:pPr>
        <w:pStyle w:val="BodyText"/>
        <w:rPr>
          <w:b/>
          <w:sz w:val="20"/>
        </w:rPr>
      </w:pPr>
    </w:p>
    <w:p w14:paraId="32ACE6BB" w14:textId="77777777" w:rsidR="00633F23" w:rsidRDefault="00633F23">
      <w:pPr>
        <w:pStyle w:val="BodyText"/>
        <w:spacing w:before="215"/>
        <w:rPr>
          <w:b/>
          <w:sz w:val="20"/>
        </w:rPr>
      </w:pPr>
    </w:p>
    <w:tbl>
      <w:tblPr>
        <w:tblW w:w="0" w:type="auto"/>
        <w:tblInd w:w="4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2"/>
        <w:gridCol w:w="3120"/>
        <w:gridCol w:w="2126"/>
        <w:gridCol w:w="1984"/>
        <w:gridCol w:w="1557"/>
      </w:tblGrid>
      <w:tr w:rsidR="00633F23" w14:paraId="59C5824F" w14:textId="77777777">
        <w:trPr>
          <w:trHeight w:val="537"/>
        </w:trPr>
        <w:tc>
          <w:tcPr>
            <w:tcW w:w="562" w:type="dxa"/>
            <w:vMerge w:val="restart"/>
          </w:tcPr>
          <w:p w14:paraId="2E1C5F17" w14:textId="77777777" w:rsidR="00633F23" w:rsidRDefault="00000000">
            <w:pPr>
              <w:pStyle w:val="TableParagraph"/>
              <w:spacing w:before="140"/>
            </w:pPr>
            <w:r>
              <w:rPr>
                <w:spacing w:val="-5"/>
              </w:rPr>
              <w:t>Nr.</w:t>
            </w:r>
          </w:p>
          <w:p w14:paraId="1178AFF4" w14:textId="77777777" w:rsidR="00633F23" w:rsidRDefault="00000000">
            <w:pPr>
              <w:pStyle w:val="TableParagraph"/>
              <w:spacing w:before="18"/>
              <w:ind w:right="2"/>
            </w:pPr>
            <w:r>
              <w:rPr>
                <w:spacing w:val="-5"/>
              </w:rPr>
              <w:t>p.</w:t>
            </w:r>
          </w:p>
          <w:p w14:paraId="5E02D8C3" w14:textId="77777777" w:rsidR="00633F23" w:rsidRDefault="00000000">
            <w:pPr>
              <w:pStyle w:val="TableParagraph"/>
              <w:spacing w:before="21"/>
              <w:ind w:right="2"/>
            </w:pPr>
            <w:r>
              <w:rPr>
                <w:spacing w:val="-5"/>
              </w:rPr>
              <w:t>k.</w:t>
            </w:r>
          </w:p>
        </w:tc>
        <w:tc>
          <w:tcPr>
            <w:tcW w:w="3120" w:type="dxa"/>
            <w:vMerge w:val="restart"/>
          </w:tcPr>
          <w:p w14:paraId="2E42A8BA" w14:textId="77777777" w:rsidR="00633F23" w:rsidRDefault="00633F23">
            <w:pPr>
              <w:pStyle w:val="TableParagraph"/>
              <w:spacing w:before="158"/>
              <w:ind w:left="0"/>
              <w:jc w:val="left"/>
              <w:rPr>
                <w:b/>
              </w:rPr>
            </w:pPr>
          </w:p>
          <w:p w14:paraId="4E4FB306" w14:textId="77777777" w:rsidR="00633F23" w:rsidRDefault="00000000">
            <w:pPr>
              <w:pStyle w:val="TableParagraph"/>
              <w:ind w:left="767"/>
              <w:jc w:val="left"/>
            </w:pPr>
            <w:r>
              <w:t>Eksterjera</w:t>
            </w:r>
            <w:r>
              <w:rPr>
                <w:spacing w:val="-4"/>
              </w:rPr>
              <w:t xml:space="preserve"> </w:t>
            </w:r>
            <w:r>
              <w:rPr>
                <w:spacing w:val="-2"/>
              </w:rPr>
              <w:t>pazīme</w:t>
            </w:r>
          </w:p>
        </w:tc>
        <w:tc>
          <w:tcPr>
            <w:tcW w:w="5667" w:type="dxa"/>
            <w:gridSpan w:val="3"/>
          </w:tcPr>
          <w:p w14:paraId="6293C3A5" w14:textId="77777777" w:rsidR="00633F23" w:rsidRDefault="00000000">
            <w:pPr>
              <w:pStyle w:val="TableParagraph"/>
              <w:spacing w:before="135"/>
              <w:ind w:left="150"/>
              <w:jc w:val="left"/>
            </w:pPr>
            <w:r>
              <w:t>Eksterjera</w:t>
            </w:r>
            <w:r>
              <w:rPr>
                <w:spacing w:val="-8"/>
              </w:rPr>
              <w:t xml:space="preserve"> </w:t>
            </w:r>
            <w:r>
              <w:t>pazīmju</w:t>
            </w:r>
            <w:r>
              <w:rPr>
                <w:spacing w:val="-6"/>
              </w:rPr>
              <w:t xml:space="preserve"> </w:t>
            </w:r>
            <w:r>
              <w:t>izpausmes</w:t>
            </w:r>
            <w:r>
              <w:rPr>
                <w:spacing w:val="-3"/>
              </w:rPr>
              <w:t xml:space="preserve"> </w:t>
            </w:r>
            <w:r>
              <w:t>diapazoni</w:t>
            </w:r>
            <w:r>
              <w:rPr>
                <w:spacing w:val="-3"/>
              </w:rPr>
              <w:t xml:space="preserve"> </w:t>
            </w:r>
            <w:r>
              <w:t>un</w:t>
            </w:r>
            <w:r>
              <w:rPr>
                <w:spacing w:val="-4"/>
              </w:rPr>
              <w:t xml:space="preserve"> </w:t>
            </w:r>
            <w:r>
              <w:t>vērtējuma</w:t>
            </w:r>
            <w:r>
              <w:rPr>
                <w:spacing w:val="-5"/>
              </w:rPr>
              <w:t xml:space="preserve"> </w:t>
            </w:r>
            <w:r>
              <w:rPr>
                <w:spacing w:val="-2"/>
              </w:rPr>
              <w:t>punkti</w:t>
            </w:r>
          </w:p>
        </w:tc>
      </w:tr>
      <w:tr w:rsidR="00633F23" w14:paraId="204FC1AB" w14:textId="77777777">
        <w:trPr>
          <w:trHeight w:val="546"/>
        </w:trPr>
        <w:tc>
          <w:tcPr>
            <w:tcW w:w="562" w:type="dxa"/>
            <w:vMerge/>
            <w:tcBorders>
              <w:top w:val="nil"/>
            </w:tcBorders>
          </w:tcPr>
          <w:p w14:paraId="0924E3B9" w14:textId="77777777" w:rsidR="00633F23" w:rsidRDefault="00633F23">
            <w:pPr>
              <w:rPr>
                <w:sz w:val="2"/>
                <w:szCs w:val="2"/>
              </w:rPr>
            </w:pPr>
          </w:p>
        </w:tc>
        <w:tc>
          <w:tcPr>
            <w:tcW w:w="3120" w:type="dxa"/>
            <w:vMerge/>
            <w:tcBorders>
              <w:top w:val="nil"/>
            </w:tcBorders>
          </w:tcPr>
          <w:p w14:paraId="6740ED92" w14:textId="77777777" w:rsidR="00633F23" w:rsidRDefault="00633F23">
            <w:pPr>
              <w:rPr>
                <w:sz w:val="2"/>
                <w:szCs w:val="2"/>
              </w:rPr>
            </w:pPr>
          </w:p>
        </w:tc>
        <w:tc>
          <w:tcPr>
            <w:tcW w:w="2126" w:type="dxa"/>
          </w:tcPr>
          <w:p w14:paraId="40E6F12D" w14:textId="77777777" w:rsidR="00633F23" w:rsidRDefault="00000000">
            <w:pPr>
              <w:pStyle w:val="TableParagraph"/>
              <w:spacing w:before="137"/>
              <w:ind w:left="12" w:right="5"/>
            </w:pPr>
            <w:r>
              <w:t>minimālais</w:t>
            </w:r>
            <w:r>
              <w:rPr>
                <w:spacing w:val="-5"/>
              </w:rPr>
              <w:t xml:space="preserve"> (1)</w:t>
            </w:r>
          </w:p>
        </w:tc>
        <w:tc>
          <w:tcPr>
            <w:tcW w:w="1984" w:type="dxa"/>
          </w:tcPr>
          <w:p w14:paraId="76BF1DD7" w14:textId="77777777" w:rsidR="00633F23" w:rsidRDefault="00000000">
            <w:pPr>
              <w:pStyle w:val="TableParagraph"/>
              <w:spacing w:before="137"/>
              <w:ind w:left="6" w:right="5"/>
            </w:pPr>
            <w:r>
              <w:t>maksimālais</w:t>
            </w:r>
            <w:r>
              <w:rPr>
                <w:spacing w:val="-8"/>
              </w:rPr>
              <w:t xml:space="preserve"> </w:t>
            </w:r>
            <w:r>
              <w:rPr>
                <w:spacing w:val="-5"/>
              </w:rPr>
              <w:t>(9)</w:t>
            </w:r>
          </w:p>
        </w:tc>
        <w:tc>
          <w:tcPr>
            <w:tcW w:w="1557" w:type="dxa"/>
          </w:tcPr>
          <w:p w14:paraId="1CE8C0C9" w14:textId="77777777" w:rsidR="00633F23" w:rsidRDefault="00000000">
            <w:pPr>
              <w:pStyle w:val="TableParagraph"/>
              <w:spacing w:before="3"/>
              <w:ind w:left="10"/>
            </w:pPr>
            <w:r>
              <w:rPr>
                <w:spacing w:val="-2"/>
              </w:rPr>
              <w:t>optimālais</w:t>
            </w:r>
          </w:p>
          <w:p w14:paraId="2838A647" w14:textId="77777777" w:rsidR="00633F23" w:rsidRDefault="00000000">
            <w:pPr>
              <w:pStyle w:val="TableParagraph"/>
              <w:spacing w:before="18" w:line="252" w:lineRule="exact"/>
              <w:ind w:left="10"/>
            </w:pPr>
            <w:r>
              <w:t>punktu</w:t>
            </w:r>
            <w:r>
              <w:rPr>
                <w:spacing w:val="-2"/>
              </w:rPr>
              <w:t xml:space="preserve"> skaits</w:t>
            </w:r>
          </w:p>
        </w:tc>
      </w:tr>
      <w:tr w:rsidR="00633F23" w14:paraId="08BA206B" w14:textId="77777777">
        <w:trPr>
          <w:trHeight w:val="297"/>
        </w:trPr>
        <w:tc>
          <w:tcPr>
            <w:tcW w:w="562" w:type="dxa"/>
          </w:tcPr>
          <w:p w14:paraId="2EC588BA" w14:textId="77777777" w:rsidR="00633F23" w:rsidRDefault="00000000">
            <w:pPr>
              <w:pStyle w:val="TableParagraph"/>
              <w:spacing w:line="275" w:lineRule="exact"/>
              <w:rPr>
                <w:sz w:val="24"/>
              </w:rPr>
            </w:pPr>
            <w:r>
              <w:rPr>
                <w:spacing w:val="-10"/>
                <w:sz w:val="24"/>
              </w:rPr>
              <w:t>1</w:t>
            </w:r>
          </w:p>
        </w:tc>
        <w:tc>
          <w:tcPr>
            <w:tcW w:w="3120" w:type="dxa"/>
          </w:tcPr>
          <w:p w14:paraId="6B1B059C" w14:textId="77777777" w:rsidR="00633F23" w:rsidRDefault="00000000">
            <w:pPr>
              <w:pStyle w:val="TableParagraph"/>
              <w:spacing w:before="13"/>
              <w:ind w:left="9" w:right="2"/>
            </w:pPr>
            <w:r>
              <w:t>Ribu</w:t>
            </w:r>
            <w:r>
              <w:rPr>
                <w:spacing w:val="-2"/>
              </w:rPr>
              <w:t xml:space="preserve"> struktūra</w:t>
            </w:r>
          </w:p>
        </w:tc>
        <w:tc>
          <w:tcPr>
            <w:tcW w:w="2126" w:type="dxa"/>
          </w:tcPr>
          <w:p w14:paraId="06B31ACD" w14:textId="77777777" w:rsidR="00633F23" w:rsidRDefault="00000000">
            <w:pPr>
              <w:pStyle w:val="TableParagraph"/>
              <w:spacing w:before="13"/>
              <w:ind w:left="12" w:right="5"/>
            </w:pPr>
            <w:r>
              <w:t>šauras</w:t>
            </w:r>
            <w:r>
              <w:rPr>
                <w:spacing w:val="-1"/>
              </w:rPr>
              <w:t xml:space="preserve"> </w:t>
            </w:r>
            <w:r>
              <w:rPr>
                <w:spacing w:val="-2"/>
              </w:rPr>
              <w:t>stāvas</w:t>
            </w:r>
          </w:p>
        </w:tc>
        <w:tc>
          <w:tcPr>
            <w:tcW w:w="1984" w:type="dxa"/>
          </w:tcPr>
          <w:p w14:paraId="2017D7F5" w14:textId="77777777" w:rsidR="00633F23" w:rsidRDefault="00000000">
            <w:pPr>
              <w:pStyle w:val="TableParagraph"/>
              <w:spacing w:before="13"/>
              <w:ind w:left="7" w:right="4"/>
            </w:pPr>
            <w:r>
              <w:t>izliektas</w:t>
            </w:r>
            <w:r>
              <w:rPr>
                <w:spacing w:val="-7"/>
              </w:rPr>
              <w:t xml:space="preserve"> </w:t>
            </w:r>
            <w:r>
              <w:rPr>
                <w:spacing w:val="-2"/>
              </w:rPr>
              <w:t>slīpas</w:t>
            </w:r>
          </w:p>
        </w:tc>
        <w:tc>
          <w:tcPr>
            <w:tcW w:w="1557" w:type="dxa"/>
          </w:tcPr>
          <w:p w14:paraId="4DC48F4B" w14:textId="77777777" w:rsidR="00633F23" w:rsidRDefault="00000000">
            <w:pPr>
              <w:pStyle w:val="TableParagraph"/>
              <w:spacing w:before="13"/>
              <w:ind w:left="10" w:right="9"/>
            </w:pPr>
            <w:r>
              <w:rPr>
                <w:spacing w:val="-10"/>
              </w:rPr>
              <w:t>6</w:t>
            </w:r>
          </w:p>
        </w:tc>
      </w:tr>
      <w:tr w:rsidR="00633F23" w14:paraId="39C5926C" w14:textId="77777777">
        <w:trPr>
          <w:trHeight w:val="299"/>
        </w:trPr>
        <w:tc>
          <w:tcPr>
            <w:tcW w:w="562" w:type="dxa"/>
          </w:tcPr>
          <w:p w14:paraId="677A591F" w14:textId="77777777" w:rsidR="00633F23" w:rsidRDefault="00000000">
            <w:pPr>
              <w:pStyle w:val="TableParagraph"/>
              <w:spacing w:line="275" w:lineRule="exact"/>
              <w:rPr>
                <w:sz w:val="24"/>
              </w:rPr>
            </w:pPr>
            <w:r>
              <w:rPr>
                <w:spacing w:val="-10"/>
                <w:sz w:val="24"/>
              </w:rPr>
              <w:t>2</w:t>
            </w:r>
          </w:p>
        </w:tc>
        <w:tc>
          <w:tcPr>
            <w:tcW w:w="3120" w:type="dxa"/>
          </w:tcPr>
          <w:p w14:paraId="5BB9F990" w14:textId="77777777" w:rsidR="00633F23" w:rsidRDefault="00000000">
            <w:pPr>
              <w:pStyle w:val="TableParagraph"/>
              <w:spacing w:before="15"/>
              <w:ind w:left="9" w:right="3"/>
            </w:pPr>
            <w:r>
              <w:t>Ķermeņa</w:t>
            </w:r>
            <w:r>
              <w:rPr>
                <w:spacing w:val="-2"/>
              </w:rPr>
              <w:t xml:space="preserve"> dziļums</w:t>
            </w:r>
          </w:p>
        </w:tc>
        <w:tc>
          <w:tcPr>
            <w:tcW w:w="2126" w:type="dxa"/>
          </w:tcPr>
          <w:p w14:paraId="08A7FA75" w14:textId="77777777" w:rsidR="00633F23" w:rsidRDefault="00000000">
            <w:pPr>
              <w:pStyle w:val="TableParagraph"/>
              <w:spacing w:before="15"/>
              <w:ind w:left="12" w:right="8"/>
            </w:pPr>
            <w:r>
              <w:rPr>
                <w:spacing w:val="-2"/>
              </w:rPr>
              <w:t>sekls</w:t>
            </w:r>
          </w:p>
        </w:tc>
        <w:tc>
          <w:tcPr>
            <w:tcW w:w="1984" w:type="dxa"/>
          </w:tcPr>
          <w:p w14:paraId="2F40189F" w14:textId="77777777" w:rsidR="00633F23" w:rsidRDefault="00000000">
            <w:pPr>
              <w:pStyle w:val="TableParagraph"/>
              <w:spacing w:before="15"/>
              <w:ind w:left="6" w:right="6"/>
            </w:pPr>
            <w:r>
              <w:rPr>
                <w:spacing w:val="-2"/>
              </w:rPr>
              <w:t>dziļš</w:t>
            </w:r>
          </w:p>
        </w:tc>
        <w:tc>
          <w:tcPr>
            <w:tcW w:w="1557" w:type="dxa"/>
          </w:tcPr>
          <w:p w14:paraId="48FD557E" w14:textId="77777777" w:rsidR="00633F23" w:rsidRDefault="00000000">
            <w:pPr>
              <w:pStyle w:val="TableParagraph"/>
              <w:spacing w:before="15"/>
              <w:ind w:left="10" w:right="4"/>
            </w:pPr>
            <w:r>
              <w:rPr>
                <w:spacing w:val="-10"/>
              </w:rPr>
              <w:t>7</w:t>
            </w:r>
          </w:p>
        </w:tc>
      </w:tr>
      <w:tr w:rsidR="00633F23" w14:paraId="677C88AA" w14:textId="77777777">
        <w:trPr>
          <w:trHeight w:val="297"/>
        </w:trPr>
        <w:tc>
          <w:tcPr>
            <w:tcW w:w="562" w:type="dxa"/>
          </w:tcPr>
          <w:p w14:paraId="6B8F164B" w14:textId="77777777" w:rsidR="00633F23" w:rsidRDefault="00000000">
            <w:pPr>
              <w:pStyle w:val="TableParagraph"/>
              <w:spacing w:line="275" w:lineRule="exact"/>
              <w:rPr>
                <w:sz w:val="24"/>
              </w:rPr>
            </w:pPr>
            <w:r>
              <w:rPr>
                <w:spacing w:val="-10"/>
                <w:sz w:val="24"/>
              </w:rPr>
              <w:t>3</w:t>
            </w:r>
          </w:p>
        </w:tc>
        <w:tc>
          <w:tcPr>
            <w:tcW w:w="3120" w:type="dxa"/>
          </w:tcPr>
          <w:p w14:paraId="6B572C03" w14:textId="77777777" w:rsidR="00633F23" w:rsidRDefault="00000000">
            <w:pPr>
              <w:pStyle w:val="TableParagraph"/>
              <w:spacing w:before="13"/>
              <w:ind w:left="9" w:right="3"/>
            </w:pPr>
            <w:r>
              <w:t>Krūšu</w:t>
            </w:r>
            <w:r>
              <w:rPr>
                <w:spacing w:val="-2"/>
              </w:rPr>
              <w:t xml:space="preserve"> platums</w:t>
            </w:r>
          </w:p>
        </w:tc>
        <w:tc>
          <w:tcPr>
            <w:tcW w:w="2126" w:type="dxa"/>
          </w:tcPr>
          <w:p w14:paraId="0A40572B" w14:textId="77777777" w:rsidR="00633F23" w:rsidRDefault="00000000">
            <w:pPr>
              <w:pStyle w:val="TableParagraph"/>
              <w:spacing w:before="13"/>
              <w:ind w:left="12" w:right="6"/>
            </w:pPr>
            <w:r>
              <w:rPr>
                <w:spacing w:val="-2"/>
              </w:rPr>
              <w:t>šaurs</w:t>
            </w:r>
          </w:p>
        </w:tc>
        <w:tc>
          <w:tcPr>
            <w:tcW w:w="1984" w:type="dxa"/>
          </w:tcPr>
          <w:p w14:paraId="615CCBA2" w14:textId="77777777" w:rsidR="00633F23" w:rsidRDefault="00000000">
            <w:pPr>
              <w:pStyle w:val="TableParagraph"/>
              <w:spacing w:before="13"/>
              <w:ind w:left="6" w:right="4"/>
            </w:pPr>
            <w:r>
              <w:rPr>
                <w:spacing w:val="-2"/>
              </w:rPr>
              <w:t>plats</w:t>
            </w:r>
          </w:p>
        </w:tc>
        <w:tc>
          <w:tcPr>
            <w:tcW w:w="1557" w:type="dxa"/>
          </w:tcPr>
          <w:p w14:paraId="3FFCFCD7" w14:textId="77777777" w:rsidR="00633F23" w:rsidRDefault="00000000">
            <w:pPr>
              <w:pStyle w:val="TableParagraph"/>
              <w:spacing w:before="13"/>
              <w:ind w:left="10" w:right="5"/>
            </w:pPr>
            <w:r>
              <w:rPr>
                <w:spacing w:val="-10"/>
              </w:rPr>
              <w:t>9</w:t>
            </w:r>
          </w:p>
        </w:tc>
      </w:tr>
      <w:tr w:rsidR="00633F23" w14:paraId="6307E903" w14:textId="77777777">
        <w:trPr>
          <w:trHeight w:val="297"/>
        </w:trPr>
        <w:tc>
          <w:tcPr>
            <w:tcW w:w="562" w:type="dxa"/>
          </w:tcPr>
          <w:p w14:paraId="2F93C351" w14:textId="77777777" w:rsidR="00633F23" w:rsidRDefault="00000000">
            <w:pPr>
              <w:pStyle w:val="TableParagraph"/>
              <w:spacing w:line="275" w:lineRule="exact"/>
              <w:rPr>
                <w:sz w:val="24"/>
              </w:rPr>
            </w:pPr>
            <w:r>
              <w:rPr>
                <w:spacing w:val="-10"/>
                <w:sz w:val="24"/>
              </w:rPr>
              <w:t>4</w:t>
            </w:r>
          </w:p>
        </w:tc>
        <w:tc>
          <w:tcPr>
            <w:tcW w:w="3120" w:type="dxa"/>
          </w:tcPr>
          <w:p w14:paraId="52B8C0EF" w14:textId="77777777" w:rsidR="00633F23" w:rsidRDefault="00000000">
            <w:pPr>
              <w:pStyle w:val="TableParagraph"/>
              <w:spacing w:before="13"/>
              <w:ind w:left="9" w:right="3"/>
            </w:pPr>
            <w:r>
              <w:t>Krustu</w:t>
            </w:r>
            <w:r>
              <w:rPr>
                <w:spacing w:val="-2"/>
              </w:rPr>
              <w:t xml:space="preserve"> platums</w:t>
            </w:r>
          </w:p>
        </w:tc>
        <w:tc>
          <w:tcPr>
            <w:tcW w:w="2126" w:type="dxa"/>
          </w:tcPr>
          <w:p w14:paraId="14CE67BE" w14:textId="77777777" w:rsidR="00633F23" w:rsidRDefault="00000000">
            <w:pPr>
              <w:pStyle w:val="TableParagraph"/>
              <w:spacing w:before="13"/>
              <w:ind w:left="12" w:right="6"/>
            </w:pPr>
            <w:r>
              <w:rPr>
                <w:spacing w:val="-2"/>
              </w:rPr>
              <w:t>šaurs</w:t>
            </w:r>
          </w:p>
        </w:tc>
        <w:tc>
          <w:tcPr>
            <w:tcW w:w="1984" w:type="dxa"/>
          </w:tcPr>
          <w:p w14:paraId="4D6EB279" w14:textId="77777777" w:rsidR="00633F23" w:rsidRDefault="00000000">
            <w:pPr>
              <w:pStyle w:val="TableParagraph"/>
              <w:spacing w:before="13"/>
              <w:ind w:left="6" w:right="4"/>
            </w:pPr>
            <w:r>
              <w:rPr>
                <w:spacing w:val="-2"/>
              </w:rPr>
              <w:t>plats</w:t>
            </w:r>
          </w:p>
        </w:tc>
        <w:tc>
          <w:tcPr>
            <w:tcW w:w="1557" w:type="dxa"/>
          </w:tcPr>
          <w:p w14:paraId="2AC1AC9E" w14:textId="77777777" w:rsidR="00633F23" w:rsidRDefault="00000000">
            <w:pPr>
              <w:pStyle w:val="TableParagraph"/>
              <w:spacing w:before="13"/>
              <w:ind w:left="10" w:right="6"/>
            </w:pPr>
            <w:r>
              <w:rPr>
                <w:spacing w:val="-10"/>
              </w:rPr>
              <w:t>9</w:t>
            </w:r>
          </w:p>
        </w:tc>
      </w:tr>
      <w:tr w:rsidR="00633F23" w14:paraId="5E8F3324" w14:textId="77777777">
        <w:trPr>
          <w:trHeight w:val="297"/>
        </w:trPr>
        <w:tc>
          <w:tcPr>
            <w:tcW w:w="562" w:type="dxa"/>
          </w:tcPr>
          <w:p w14:paraId="4182FA19" w14:textId="77777777" w:rsidR="00633F23" w:rsidRDefault="00000000">
            <w:pPr>
              <w:pStyle w:val="TableParagraph"/>
              <w:spacing w:line="275" w:lineRule="exact"/>
              <w:rPr>
                <w:sz w:val="24"/>
              </w:rPr>
            </w:pPr>
            <w:r>
              <w:rPr>
                <w:spacing w:val="-10"/>
                <w:sz w:val="24"/>
              </w:rPr>
              <w:t>5</w:t>
            </w:r>
          </w:p>
        </w:tc>
        <w:tc>
          <w:tcPr>
            <w:tcW w:w="3120" w:type="dxa"/>
          </w:tcPr>
          <w:p w14:paraId="58C15B09" w14:textId="77777777" w:rsidR="00633F23" w:rsidRDefault="00000000">
            <w:pPr>
              <w:pStyle w:val="TableParagraph"/>
              <w:spacing w:before="13"/>
              <w:ind w:left="9" w:right="1"/>
            </w:pPr>
            <w:r>
              <w:t>Krustu</w:t>
            </w:r>
            <w:r>
              <w:rPr>
                <w:spacing w:val="-2"/>
              </w:rPr>
              <w:t xml:space="preserve"> slīpums</w:t>
            </w:r>
          </w:p>
        </w:tc>
        <w:tc>
          <w:tcPr>
            <w:tcW w:w="2126" w:type="dxa"/>
          </w:tcPr>
          <w:p w14:paraId="0CCE4CD4" w14:textId="77777777" w:rsidR="00633F23" w:rsidRDefault="00000000">
            <w:pPr>
              <w:pStyle w:val="TableParagraph"/>
              <w:spacing w:before="13"/>
              <w:ind w:left="12" w:right="8"/>
            </w:pPr>
            <w:r>
              <w:rPr>
                <w:spacing w:val="-2"/>
              </w:rPr>
              <w:t>pacelts</w:t>
            </w:r>
          </w:p>
        </w:tc>
        <w:tc>
          <w:tcPr>
            <w:tcW w:w="1984" w:type="dxa"/>
          </w:tcPr>
          <w:p w14:paraId="61660B59" w14:textId="77777777" w:rsidR="00633F23" w:rsidRDefault="00000000">
            <w:pPr>
              <w:pStyle w:val="TableParagraph"/>
              <w:spacing w:before="13"/>
              <w:ind w:left="6" w:right="4"/>
            </w:pPr>
            <w:r>
              <w:rPr>
                <w:spacing w:val="-2"/>
              </w:rPr>
              <w:t>nolaidens</w:t>
            </w:r>
          </w:p>
        </w:tc>
        <w:tc>
          <w:tcPr>
            <w:tcW w:w="1557" w:type="dxa"/>
          </w:tcPr>
          <w:p w14:paraId="22CE473A" w14:textId="77777777" w:rsidR="00633F23" w:rsidRDefault="00000000">
            <w:pPr>
              <w:pStyle w:val="TableParagraph"/>
              <w:spacing w:before="13"/>
              <w:ind w:left="10" w:right="7"/>
            </w:pPr>
            <w:r>
              <w:rPr>
                <w:spacing w:val="-10"/>
              </w:rPr>
              <w:t>5</w:t>
            </w:r>
          </w:p>
        </w:tc>
      </w:tr>
      <w:tr w:rsidR="00633F23" w14:paraId="16135434" w14:textId="77777777">
        <w:trPr>
          <w:trHeight w:val="299"/>
        </w:trPr>
        <w:tc>
          <w:tcPr>
            <w:tcW w:w="562" w:type="dxa"/>
          </w:tcPr>
          <w:p w14:paraId="36A9D953" w14:textId="77777777" w:rsidR="00633F23" w:rsidRDefault="00000000">
            <w:pPr>
              <w:pStyle w:val="TableParagraph"/>
              <w:spacing w:before="1"/>
              <w:rPr>
                <w:sz w:val="24"/>
              </w:rPr>
            </w:pPr>
            <w:r>
              <w:rPr>
                <w:spacing w:val="-10"/>
                <w:sz w:val="24"/>
              </w:rPr>
              <w:t>6</w:t>
            </w:r>
          </w:p>
        </w:tc>
        <w:tc>
          <w:tcPr>
            <w:tcW w:w="3120" w:type="dxa"/>
          </w:tcPr>
          <w:p w14:paraId="2D03188D" w14:textId="77777777" w:rsidR="00633F23" w:rsidRDefault="00000000">
            <w:pPr>
              <w:pStyle w:val="TableParagraph"/>
              <w:spacing w:before="15"/>
              <w:ind w:left="9" w:right="5"/>
            </w:pPr>
            <w:r>
              <w:t>Priekškāju</w:t>
            </w:r>
            <w:r>
              <w:rPr>
                <w:spacing w:val="-3"/>
              </w:rPr>
              <w:t xml:space="preserve"> </w:t>
            </w:r>
            <w:r>
              <w:t>nagu</w:t>
            </w:r>
            <w:r>
              <w:rPr>
                <w:spacing w:val="-3"/>
              </w:rPr>
              <w:t xml:space="preserve"> </w:t>
            </w:r>
            <w:r>
              <w:rPr>
                <w:spacing w:val="-2"/>
              </w:rPr>
              <w:t>izvietojums</w:t>
            </w:r>
          </w:p>
        </w:tc>
        <w:tc>
          <w:tcPr>
            <w:tcW w:w="2126" w:type="dxa"/>
          </w:tcPr>
          <w:p w14:paraId="6AD19311" w14:textId="77777777" w:rsidR="00633F23" w:rsidRDefault="00000000">
            <w:pPr>
              <w:pStyle w:val="TableParagraph"/>
              <w:spacing w:before="15"/>
              <w:ind w:left="12" w:right="8"/>
            </w:pPr>
            <w:r>
              <w:rPr>
                <w:spacing w:val="-2"/>
              </w:rPr>
              <w:t>izvērsti</w:t>
            </w:r>
          </w:p>
        </w:tc>
        <w:tc>
          <w:tcPr>
            <w:tcW w:w="1984" w:type="dxa"/>
          </w:tcPr>
          <w:p w14:paraId="0503D5B6" w14:textId="77777777" w:rsidR="00633F23" w:rsidRDefault="00000000">
            <w:pPr>
              <w:pStyle w:val="TableParagraph"/>
              <w:spacing w:before="15"/>
              <w:ind w:left="6" w:right="6"/>
            </w:pPr>
            <w:r>
              <w:rPr>
                <w:spacing w:val="-2"/>
              </w:rPr>
              <w:t>paralēli</w:t>
            </w:r>
          </w:p>
        </w:tc>
        <w:tc>
          <w:tcPr>
            <w:tcW w:w="1557" w:type="dxa"/>
          </w:tcPr>
          <w:p w14:paraId="7F2A5532" w14:textId="77777777" w:rsidR="00633F23" w:rsidRDefault="00000000">
            <w:pPr>
              <w:pStyle w:val="TableParagraph"/>
              <w:spacing w:before="15"/>
              <w:ind w:left="10" w:right="9"/>
            </w:pPr>
            <w:r>
              <w:rPr>
                <w:spacing w:val="-10"/>
              </w:rPr>
              <w:t>9</w:t>
            </w:r>
          </w:p>
        </w:tc>
      </w:tr>
      <w:tr w:rsidR="00633F23" w14:paraId="795B07A0" w14:textId="77777777">
        <w:trPr>
          <w:trHeight w:val="297"/>
        </w:trPr>
        <w:tc>
          <w:tcPr>
            <w:tcW w:w="562" w:type="dxa"/>
          </w:tcPr>
          <w:p w14:paraId="7E921E3C" w14:textId="77777777" w:rsidR="00633F23" w:rsidRDefault="00000000">
            <w:pPr>
              <w:pStyle w:val="TableParagraph"/>
              <w:spacing w:line="275" w:lineRule="exact"/>
              <w:rPr>
                <w:sz w:val="24"/>
              </w:rPr>
            </w:pPr>
            <w:r>
              <w:rPr>
                <w:spacing w:val="-10"/>
                <w:sz w:val="24"/>
              </w:rPr>
              <w:t>7</w:t>
            </w:r>
          </w:p>
        </w:tc>
        <w:tc>
          <w:tcPr>
            <w:tcW w:w="3120" w:type="dxa"/>
          </w:tcPr>
          <w:p w14:paraId="469EF1B6" w14:textId="77777777" w:rsidR="00633F23" w:rsidRDefault="00000000">
            <w:pPr>
              <w:pStyle w:val="TableParagraph"/>
              <w:spacing w:before="13"/>
              <w:ind w:left="9"/>
            </w:pPr>
            <w:r>
              <w:t>Pakaļkājas</w:t>
            </w:r>
            <w:r>
              <w:rPr>
                <w:spacing w:val="-2"/>
              </w:rPr>
              <w:t xml:space="preserve"> sānskatā</w:t>
            </w:r>
          </w:p>
        </w:tc>
        <w:tc>
          <w:tcPr>
            <w:tcW w:w="2126" w:type="dxa"/>
          </w:tcPr>
          <w:p w14:paraId="5AABAE27" w14:textId="77777777" w:rsidR="00633F23" w:rsidRDefault="00000000">
            <w:pPr>
              <w:pStyle w:val="TableParagraph"/>
              <w:spacing w:before="13"/>
              <w:ind w:left="12" w:right="6"/>
            </w:pPr>
            <w:r>
              <w:rPr>
                <w:spacing w:val="-2"/>
              </w:rPr>
              <w:t>stāvas</w:t>
            </w:r>
          </w:p>
        </w:tc>
        <w:tc>
          <w:tcPr>
            <w:tcW w:w="1984" w:type="dxa"/>
          </w:tcPr>
          <w:p w14:paraId="0745029C" w14:textId="77777777" w:rsidR="00633F23" w:rsidRDefault="00000000">
            <w:pPr>
              <w:pStyle w:val="TableParagraph"/>
              <w:spacing w:before="13"/>
              <w:ind w:left="6" w:right="5"/>
            </w:pPr>
            <w:r>
              <w:rPr>
                <w:spacing w:val="-2"/>
              </w:rPr>
              <w:t>zobenveida</w:t>
            </w:r>
          </w:p>
        </w:tc>
        <w:tc>
          <w:tcPr>
            <w:tcW w:w="1557" w:type="dxa"/>
          </w:tcPr>
          <w:p w14:paraId="7D81D87C" w14:textId="77777777" w:rsidR="00633F23" w:rsidRDefault="00000000">
            <w:pPr>
              <w:pStyle w:val="TableParagraph"/>
              <w:spacing w:before="13"/>
              <w:ind w:left="10" w:right="10"/>
            </w:pPr>
            <w:r>
              <w:rPr>
                <w:spacing w:val="-10"/>
              </w:rPr>
              <w:t>5</w:t>
            </w:r>
          </w:p>
        </w:tc>
      </w:tr>
      <w:tr w:rsidR="00633F23" w14:paraId="5A47DF47" w14:textId="77777777">
        <w:trPr>
          <w:trHeight w:val="297"/>
        </w:trPr>
        <w:tc>
          <w:tcPr>
            <w:tcW w:w="562" w:type="dxa"/>
          </w:tcPr>
          <w:p w14:paraId="34408B9F" w14:textId="77777777" w:rsidR="00633F23" w:rsidRDefault="00000000">
            <w:pPr>
              <w:pStyle w:val="TableParagraph"/>
              <w:spacing w:line="275" w:lineRule="exact"/>
              <w:rPr>
                <w:sz w:val="24"/>
              </w:rPr>
            </w:pPr>
            <w:r>
              <w:rPr>
                <w:spacing w:val="-10"/>
                <w:sz w:val="24"/>
              </w:rPr>
              <w:t>8</w:t>
            </w:r>
          </w:p>
        </w:tc>
        <w:tc>
          <w:tcPr>
            <w:tcW w:w="3120" w:type="dxa"/>
          </w:tcPr>
          <w:p w14:paraId="2B392E67" w14:textId="77777777" w:rsidR="00633F23" w:rsidRDefault="00000000">
            <w:pPr>
              <w:pStyle w:val="TableParagraph"/>
              <w:spacing w:before="13"/>
              <w:ind w:left="9" w:right="1"/>
            </w:pPr>
            <w:r>
              <w:t>Pakaļkājas</w:t>
            </w:r>
            <w:r>
              <w:rPr>
                <w:spacing w:val="-2"/>
              </w:rPr>
              <w:t xml:space="preserve"> </w:t>
            </w:r>
            <w:r>
              <w:t>no</w:t>
            </w:r>
            <w:r>
              <w:rPr>
                <w:spacing w:val="-3"/>
              </w:rPr>
              <w:t xml:space="preserve"> </w:t>
            </w:r>
            <w:r>
              <w:rPr>
                <w:spacing w:val="-2"/>
              </w:rPr>
              <w:t>aizmugures</w:t>
            </w:r>
          </w:p>
        </w:tc>
        <w:tc>
          <w:tcPr>
            <w:tcW w:w="2126" w:type="dxa"/>
          </w:tcPr>
          <w:p w14:paraId="4BB5DE83" w14:textId="77777777" w:rsidR="00633F23" w:rsidRDefault="00000000">
            <w:pPr>
              <w:pStyle w:val="TableParagraph"/>
              <w:spacing w:before="13"/>
              <w:ind w:left="12" w:right="9"/>
            </w:pPr>
            <w:r>
              <w:rPr>
                <w:spacing w:val="-2"/>
              </w:rPr>
              <w:t>satuvinātas</w:t>
            </w:r>
          </w:p>
        </w:tc>
        <w:tc>
          <w:tcPr>
            <w:tcW w:w="1984" w:type="dxa"/>
          </w:tcPr>
          <w:p w14:paraId="1B26312B" w14:textId="77777777" w:rsidR="00633F23" w:rsidRDefault="00000000">
            <w:pPr>
              <w:pStyle w:val="TableParagraph"/>
              <w:spacing w:before="13"/>
              <w:ind w:left="6" w:right="7"/>
            </w:pPr>
            <w:r>
              <w:rPr>
                <w:spacing w:val="-2"/>
              </w:rPr>
              <w:t>paralēlas</w:t>
            </w:r>
          </w:p>
        </w:tc>
        <w:tc>
          <w:tcPr>
            <w:tcW w:w="1557" w:type="dxa"/>
          </w:tcPr>
          <w:p w14:paraId="2338EF7A" w14:textId="77777777" w:rsidR="00633F23" w:rsidRDefault="00000000">
            <w:pPr>
              <w:pStyle w:val="TableParagraph"/>
              <w:spacing w:before="13"/>
              <w:ind w:left="10" w:right="7"/>
            </w:pPr>
            <w:r>
              <w:rPr>
                <w:spacing w:val="-10"/>
              </w:rPr>
              <w:t>9</w:t>
            </w:r>
          </w:p>
        </w:tc>
      </w:tr>
      <w:tr w:rsidR="00633F23" w14:paraId="54716E3E" w14:textId="77777777">
        <w:trPr>
          <w:trHeight w:val="546"/>
        </w:trPr>
        <w:tc>
          <w:tcPr>
            <w:tcW w:w="562" w:type="dxa"/>
          </w:tcPr>
          <w:p w14:paraId="124D9D55" w14:textId="77777777" w:rsidR="00633F23" w:rsidRDefault="00000000">
            <w:pPr>
              <w:pStyle w:val="TableParagraph"/>
              <w:spacing w:line="275" w:lineRule="exact"/>
              <w:rPr>
                <w:sz w:val="24"/>
              </w:rPr>
            </w:pPr>
            <w:r>
              <w:rPr>
                <w:spacing w:val="-10"/>
                <w:sz w:val="24"/>
              </w:rPr>
              <w:t>9</w:t>
            </w:r>
          </w:p>
        </w:tc>
        <w:tc>
          <w:tcPr>
            <w:tcW w:w="3120" w:type="dxa"/>
          </w:tcPr>
          <w:p w14:paraId="469986FE" w14:textId="77777777" w:rsidR="00633F23" w:rsidRDefault="00000000">
            <w:pPr>
              <w:pStyle w:val="TableParagraph"/>
              <w:spacing w:before="137"/>
              <w:ind w:left="9" w:right="3"/>
            </w:pPr>
            <w:r>
              <w:rPr>
                <w:spacing w:val="-2"/>
              </w:rPr>
              <w:t>Gaita</w:t>
            </w:r>
          </w:p>
        </w:tc>
        <w:tc>
          <w:tcPr>
            <w:tcW w:w="2126" w:type="dxa"/>
          </w:tcPr>
          <w:p w14:paraId="0ADC9232" w14:textId="77777777" w:rsidR="00633F23" w:rsidRDefault="00000000">
            <w:pPr>
              <w:pStyle w:val="TableParagraph"/>
              <w:spacing w:before="1"/>
              <w:ind w:left="12" w:right="4"/>
            </w:pPr>
            <w:r>
              <w:t>īss</w:t>
            </w:r>
            <w:r>
              <w:rPr>
                <w:spacing w:val="-4"/>
              </w:rPr>
              <w:t xml:space="preserve"> </w:t>
            </w:r>
            <w:r>
              <w:t>solis –</w:t>
            </w:r>
            <w:r>
              <w:rPr>
                <w:spacing w:val="-3"/>
              </w:rPr>
              <w:t xml:space="preserve"> </w:t>
            </w:r>
            <w:r>
              <w:t>stipri</w:t>
            </w:r>
            <w:r>
              <w:rPr>
                <w:spacing w:val="2"/>
              </w:rPr>
              <w:t xml:space="preserve"> </w:t>
            </w:r>
            <w:r>
              <w:rPr>
                <w:spacing w:val="-5"/>
              </w:rPr>
              <w:t>uz</w:t>
            </w:r>
          </w:p>
          <w:p w14:paraId="4AE14C6C" w14:textId="77777777" w:rsidR="00633F23" w:rsidRDefault="00000000">
            <w:pPr>
              <w:pStyle w:val="TableParagraph"/>
              <w:spacing w:before="20" w:line="252" w:lineRule="exact"/>
              <w:ind w:left="12" w:right="4"/>
            </w:pPr>
            <w:r>
              <w:rPr>
                <w:spacing w:val="-4"/>
              </w:rPr>
              <w:t>malu</w:t>
            </w:r>
          </w:p>
        </w:tc>
        <w:tc>
          <w:tcPr>
            <w:tcW w:w="1984" w:type="dxa"/>
          </w:tcPr>
          <w:p w14:paraId="403DB748" w14:textId="77777777" w:rsidR="00633F23" w:rsidRDefault="00000000">
            <w:pPr>
              <w:pStyle w:val="TableParagraph"/>
              <w:spacing w:before="1"/>
              <w:ind w:right="4"/>
            </w:pPr>
            <w:r>
              <w:t>garš</w:t>
            </w:r>
            <w:r>
              <w:rPr>
                <w:spacing w:val="-3"/>
              </w:rPr>
              <w:t xml:space="preserve"> </w:t>
            </w:r>
            <w:r>
              <w:t xml:space="preserve">solis – </w:t>
            </w:r>
            <w:r>
              <w:rPr>
                <w:spacing w:val="-2"/>
              </w:rPr>
              <w:t>taisns</w:t>
            </w:r>
          </w:p>
          <w:p w14:paraId="1AAD1C27" w14:textId="77777777" w:rsidR="00633F23" w:rsidRDefault="00000000">
            <w:pPr>
              <w:pStyle w:val="TableParagraph"/>
              <w:spacing w:before="20" w:line="252" w:lineRule="exact"/>
              <w:ind w:left="10" w:right="4"/>
            </w:pPr>
            <w:r>
              <w:t>uz</w:t>
            </w:r>
            <w:r>
              <w:rPr>
                <w:spacing w:val="-1"/>
              </w:rPr>
              <w:t xml:space="preserve"> </w:t>
            </w:r>
            <w:r>
              <w:rPr>
                <w:spacing w:val="-2"/>
              </w:rPr>
              <w:t>priekšu</w:t>
            </w:r>
          </w:p>
        </w:tc>
        <w:tc>
          <w:tcPr>
            <w:tcW w:w="1557" w:type="dxa"/>
          </w:tcPr>
          <w:p w14:paraId="7E1DB338" w14:textId="77777777" w:rsidR="00633F23" w:rsidRDefault="00000000">
            <w:pPr>
              <w:pStyle w:val="TableParagraph"/>
              <w:spacing w:before="137"/>
              <w:ind w:left="10" w:right="1"/>
            </w:pPr>
            <w:r>
              <w:rPr>
                <w:spacing w:val="-10"/>
              </w:rPr>
              <w:t>9</w:t>
            </w:r>
          </w:p>
        </w:tc>
      </w:tr>
      <w:tr w:rsidR="00633F23" w14:paraId="19559176" w14:textId="77777777">
        <w:trPr>
          <w:trHeight w:val="297"/>
        </w:trPr>
        <w:tc>
          <w:tcPr>
            <w:tcW w:w="562" w:type="dxa"/>
          </w:tcPr>
          <w:p w14:paraId="1E9F26F4" w14:textId="77777777" w:rsidR="00633F23" w:rsidRDefault="00000000">
            <w:pPr>
              <w:pStyle w:val="TableParagraph"/>
              <w:spacing w:line="275" w:lineRule="exact"/>
              <w:rPr>
                <w:sz w:val="24"/>
              </w:rPr>
            </w:pPr>
            <w:r>
              <w:rPr>
                <w:spacing w:val="-5"/>
                <w:sz w:val="24"/>
              </w:rPr>
              <w:t>10</w:t>
            </w:r>
          </w:p>
        </w:tc>
        <w:tc>
          <w:tcPr>
            <w:tcW w:w="3120" w:type="dxa"/>
          </w:tcPr>
          <w:p w14:paraId="5AA61DBB" w14:textId="77777777" w:rsidR="00633F23" w:rsidRDefault="00000000">
            <w:pPr>
              <w:pStyle w:val="TableParagraph"/>
              <w:spacing w:before="13"/>
              <w:ind w:left="9"/>
            </w:pPr>
            <w:r>
              <w:t>Nagu</w:t>
            </w:r>
            <w:r>
              <w:rPr>
                <w:spacing w:val="-2"/>
              </w:rPr>
              <w:t xml:space="preserve"> leņķis</w:t>
            </w:r>
          </w:p>
        </w:tc>
        <w:tc>
          <w:tcPr>
            <w:tcW w:w="2126" w:type="dxa"/>
          </w:tcPr>
          <w:p w14:paraId="31CF6687" w14:textId="77777777" w:rsidR="00633F23" w:rsidRDefault="00000000">
            <w:pPr>
              <w:pStyle w:val="TableParagraph"/>
              <w:spacing w:before="13"/>
              <w:ind w:left="12" w:right="5"/>
            </w:pPr>
            <w:r>
              <w:rPr>
                <w:spacing w:val="-2"/>
              </w:rPr>
              <w:t>slīps</w:t>
            </w:r>
          </w:p>
        </w:tc>
        <w:tc>
          <w:tcPr>
            <w:tcW w:w="1984" w:type="dxa"/>
          </w:tcPr>
          <w:p w14:paraId="7C9D097A" w14:textId="77777777" w:rsidR="00633F23" w:rsidRDefault="00000000">
            <w:pPr>
              <w:pStyle w:val="TableParagraph"/>
              <w:spacing w:before="13"/>
              <w:ind w:right="4"/>
            </w:pPr>
            <w:r>
              <w:rPr>
                <w:spacing w:val="-2"/>
              </w:rPr>
              <w:t>stāvs</w:t>
            </w:r>
          </w:p>
        </w:tc>
        <w:tc>
          <w:tcPr>
            <w:tcW w:w="1557" w:type="dxa"/>
          </w:tcPr>
          <w:p w14:paraId="2F81959E" w14:textId="77777777" w:rsidR="00633F23" w:rsidRDefault="00000000">
            <w:pPr>
              <w:pStyle w:val="TableParagraph"/>
              <w:spacing w:before="13"/>
              <w:ind w:left="10" w:right="4"/>
            </w:pPr>
            <w:r>
              <w:rPr>
                <w:spacing w:val="-10"/>
              </w:rPr>
              <w:t>5</w:t>
            </w:r>
          </w:p>
        </w:tc>
      </w:tr>
      <w:tr w:rsidR="00633F23" w14:paraId="575FD3AE" w14:textId="77777777">
        <w:trPr>
          <w:trHeight w:val="297"/>
        </w:trPr>
        <w:tc>
          <w:tcPr>
            <w:tcW w:w="562" w:type="dxa"/>
          </w:tcPr>
          <w:p w14:paraId="02BA2527" w14:textId="77777777" w:rsidR="00633F23" w:rsidRDefault="00000000">
            <w:pPr>
              <w:pStyle w:val="TableParagraph"/>
              <w:spacing w:line="275" w:lineRule="exact"/>
              <w:rPr>
                <w:sz w:val="24"/>
              </w:rPr>
            </w:pPr>
            <w:r>
              <w:rPr>
                <w:spacing w:val="-5"/>
                <w:sz w:val="24"/>
              </w:rPr>
              <w:t>11</w:t>
            </w:r>
          </w:p>
        </w:tc>
        <w:tc>
          <w:tcPr>
            <w:tcW w:w="3120" w:type="dxa"/>
          </w:tcPr>
          <w:p w14:paraId="3A2FEF02" w14:textId="77777777" w:rsidR="00633F23" w:rsidRDefault="00000000">
            <w:pPr>
              <w:pStyle w:val="TableParagraph"/>
              <w:spacing w:before="13"/>
              <w:ind w:left="9" w:right="5"/>
            </w:pPr>
            <w:r>
              <w:t xml:space="preserve">Tesmeņa </w:t>
            </w:r>
            <w:r>
              <w:rPr>
                <w:spacing w:val="-2"/>
              </w:rPr>
              <w:t>priekšdaļa</w:t>
            </w:r>
          </w:p>
        </w:tc>
        <w:tc>
          <w:tcPr>
            <w:tcW w:w="2126" w:type="dxa"/>
          </w:tcPr>
          <w:p w14:paraId="5BF0EF27" w14:textId="77777777" w:rsidR="00633F23" w:rsidRDefault="00000000">
            <w:pPr>
              <w:pStyle w:val="TableParagraph"/>
              <w:spacing w:before="13"/>
              <w:ind w:left="12" w:right="7"/>
            </w:pPr>
            <w:r>
              <w:rPr>
                <w:spacing w:val="-5"/>
              </w:rPr>
              <w:t>īsa</w:t>
            </w:r>
          </w:p>
        </w:tc>
        <w:tc>
          <w:tcPr>
            <w:tcW w:w="1984" w:type="dxa"/>
          </w:tcPr>
          <w:p w14:paraId="45138A54" w14:textId="77777777" w:rsidR="00633F23" w:rsidRDefault="00000000">
            <w:pPr>
              <w:pStyle w:val="TableParagraph"/>
              <w:spacing w:before="13"/>
              <w:ind w:left="6" w:right="6"/>
            </w:pPr>
            <w:r>
              <w:rPr>
                <w:spacing w:val="-4"/>
              </w:rPr>
              <w:t>gara</w:t>
            </w:r>
          </w:p>
        </w:tc>
        <w:tc>
          <w:tcPr>
            <w:tcW w:w="1557" w:type="dxa"/>
          </w:tcPr>
          <w:p w14:paraId="19AE8638" w14:textId="77777777" w:rsidR="00633F23" w:rsidRDefault="00000000">
            <w:pPr>
              <w:pStyle w:val="TableParagraph"/>
              <w:spacing w:before="13"/>
              <w:ind w:left="10" w:right="7"/>
            </w:pPr>
            <w:r>
              <w:rPr>
                <w:spacing w:val="-10"/>
              </w:rPr>
              <w:t>9</w:t>
            </w:r>
          </w:p>
        </w:tc>
      </w:tr>
      <w:tr w:rsidR="00633F23" w14:paraId="1500D655" w14:textId="77777777">
        <w:trPr>
          <w:trHeight w:val="299"/>
        </w:trPr>
        <w:tc>
          <w:tcPr>
            <w:tcW w:w="562" w:type="dxa"/>
          </w:tcPr>
          <w:p w14:paraId="1248A30A" w14:textId="77777777" w:rsidR="00633F23" w:rsidRDefault="00000000">
            <w:pPr>
              <w:pStyle w:val="TableParagraph"/>
              <w:spacing w:line="275" w:lineRule="exact"/>
              <w:rPr>
                <w:sz w:val="24"/>
              </w:rPr>
            </w:pPr>
            <w:r>
              <w:rPr>
                <w:spacing w:val="-5"/>
                <w:sz w:val="24"/>
              </w:rPr>
              <w:t>12</w:t>
            </w:r>
          </w:p>
        </w:tc>
        <w:tc>
          <w:tcPr>
            <w:tcW w:w="3120" w:type="dxa"/>
          </w:tcPr>
          <w:p w14:paraId="07A36E88" w14:textId="77777777" w:rsidR="00633F23" w:rsidRDefault="00000000">
            <w:pPr>
              <w:pStyle w:val="TableParagraph"/>
              <w:spacing w:before="15"/>
              <w:ind w:left="9"/>
            </w:pPr>
            <w:r>
              <w:t xml:space="preserve">Tesmeņa </w:t>
            </w:r>
            <w:r>
              <w:rPr>
                <w:spacing w:val="-2"/>
              </w:rPr>
              <w:t>dziļums</w:t>
            </w:r>
          </w:p>
        </w:tc>
        <w:tc>
          <w:tcPr>
            <w:tcW w:w="2126" w:type="dxa"/>
          </w:tcPr>
          <w:p w14:paraId="23D41E37" w14:textId="77777777" w:rsidR="00633F23" w:rsidRDefault="00000000">
            <w:pPr>
              <w:pStyle w:val="TableParagraph"/>
              <w:spacing w:before="15"/>
              <w:ind w:left="12" w:right="9"/>
            </w:pPr>
            <w:r>
              <w:rPr>
                <w:spacing w:val="-2"/>
              </w:rPr>
              <w:t>dziļš</w:t>
            </w:r>
          </w:p>
        </w:tc>
        <w:tc>
          <w:tcPr>
            <w:tcW w:w="1984" w:type="dxa"/>
          </w:tcPr>
          <w:p w14:paraId="1B97F069" w14:textId="77777777" w:rsidR="00633F23" w:rsidRDefault="00000000">
            <w:pPr>
              <w:pStyle w:val="TableParagraph"/>
              <w:spacing w:before="15"/>
              <w:ind w:left="6" w:right="5"/>
            </w:pPr>
            <w:r>
              <w:rPr>
                <w:spacing w:val="-2"/>
              </w:rPr>
              <w:t>sekls</w:t>
            </w:r>
          </w:p>
        </w:tc>
        <w:tc>
          <w:tcPr>
            <w:tcW w:w="1557" w:type="dxa"/>
          </w:tcPr>
          <w:p w14:paraId="2EEEAA1D" w14:textId="77777777" w:rsidR="00633F23" w:rsidRDefault="00000000">
            <w:pPr>
              <w:pStyle w:val="TableParagraph"/>
              <w:spacing w:before="15"/>
              <w:ind w:left="10" w:right="6"/>
            </w:pPr>
            <w:r>
              <w:rPr>
                <w:spacing w:val="-10"/>
              </w:rPr>
              <w:t>5</w:t>
            </w:r>
          </w:p>
        </w:tc>
      </w:tr>
      <w:tr w:rsidR="00633F23" w14:paraId="5E2C6252" w14:textId="77777777">
        <w:trPr>
          <w:trHeight w:val="544"/>
        </w:trPr>
        <w:tc>
          <w:tcPr>
            <w:tcW w:w="562" w:type="dxa"/>
          </w:tcPr>
          <w:p w14:paraId="5C2B2C68" w14:textId="77777777" w:rsidR="00633F23" w:rsidRDefault="00000000">
            <w:pPr>
              <w:pStyle w:val="TableParagraph"/>
              <w:spacing w:line="275" w:lineRule="exact"/>
              <w:rPr>
                <w:sz w:val="24"/>
              </w:rPr>
            </w:pPr>
            <w:r>
              <w:rPr>
                <w:spacing w:val="-5"/>
                <w:sz w:val="24"/>
              </w:rPr>
              <w:t>13</w:t>
            </w:r>
          </w:p>
        </w:tc>
        <w:tc>
          <w:tcPr>
            <w:tcW w:w="3120" w:type="dxa"/>
          </w:tcPr>
          <w:p w14:paraId="7F536E17" w14:textId="77777777" w:rsidR="00633F23" w:rsidRDefault="00000000">
            <w:pPr>
              <w:pStyle w:val="TableParagraph"/>
              <w:spacing w:before="1"/>
              <w:ind w:left="9" w:right="7"/>
            </w:pPr>
            <w:r>
              <w:t>Tesmeņa</w:t>
            </w:r>
            <w:r>
              <w:rPr>
                <w:spacing w:val="-3"/>
              </w:rPr>
              <w:t xml:space="preserve"> </w:t>
            </w:r>
            <w:r>
              <w:rPr>
                <w:spacing w:val="-2"/>
              </w:rPr>
              <w:t>aizmugurējais</w:t>
            </w:r>
          </w:p>
          <w:p w14:paraId="3EB3602B" w14:textId="77777777" w:rsidR="00633F23" w:rsidRDefault="00000000">
            <w:pPr>
              <w:pStyle w:val="TableParagraph"/>
              <w:spacing w:before="20" w:line="250" w:lineRule="exact"/>
              <w:ind w:left="9" w:right="1"/>
            </w:pPr>
            <w:r>
              <w:rPr>
                <w:spacing w:val="-2"/>
              </w:rPr>
              <w:t>augstums</w:t>
            </w:r>
          </w:p>
        </w:tc>
        <w:tc>
          <w:tcPr>
            <w:tcW w:w="2126" w:type="dxa"/>
          </w:tcPr>
          <w:p w14:paraId="027D162F" w14:textId="77777777" w:rsidR="00633F23" w:rsidRDefault="00000000">
            <w:pPr>
              <w:pStyle w:val="TableParagraph"/>
              <w:spacing w:before="137"/>
              <w:ind w:left="13" w:right="1"/>
            </w:pPr>
            <w:r>
              <w:rPr>
                <w:spacing w:val="-4"/>
              </w:rPr>
              <w:t>mazs</w:t>
            </w:r>
          </w:p>
        </w:tc>
        <w:tc>
          <w:tcPr>
            <w:tcW w:w="1984" w:type="dxa"/>
          </w:tcPr>
          <w:p w14:paraId="13C8C445" w14:textId="77777777" w:rsidR="00633F23" w:rsidRDefault="00000000">
            <w:pPr>
              <w:pStyle w:val="TableParagraph"/>
              <w:spacing w:before="137"/>
              <w:ind w:left="9" w:right="4"/>
            </w:pPr>
            <w:r>
              <w:rPr>
                <w:spacing w:val="-2"/>
              </w:rPr>
              <w:t>liels</w:t>
            </w:r>
          </w:p>
        </w:tc>
        <w:tc>
          <w:tcPr>
            <w:tcW w:w="1557" w:type="dxa"/>
          </w:tcPr>
          <w:p w14:paraId="181E5194" w14:textId="77777777" w:rsidR="00633F23" w:rsidRDefault="00000000">
            <w:pPr>
              <w:pStyle w:val="TableParagraph"/>
              <w:spacing w:before="137"/>
              <w:ind w:left="10" w:right="2"/>
            </w:pPr>
            <w:r>
              <w:rPr>
                <w:spacing w:val="-10"/>
              </w:rPr>
              <w:t>9</w:t>
            </w:r>
          </w:p>
        </w:tc>
      </w:tr>
      <w:tr w:rsidR="00633F23" w14:paraId="45A835D8" w14:textId="77777777">
        <w:trPr>
          <w:trHeight w:val="299"/>
        </w:trPr>
        <w:tc>
          <w:tcPr>
            <w:tcW w:w="562" w:type="dxa"/>
          </w:tcPr>
          <w:p w14:paraId="67C4CF89" w14:textId="77777777" w:rsidR="00633F23" w:rsidRDefault="00000000">
            <w:pPr>
              <w:pStyle w:val="TableParagraph"/>
              <w:spacing w:line="275" w:lineRule="exact"/>
              <w:rPr>
                <w:sz w:val="24"/>
              </w:rPr>
            </w:pPr>
            <w:r>
              <w:rPr>
                <w:spacing w:val="-5"/>
                <w:sz w:val="24"/>
              </w:rPr>
              <w:t>14</w:t>
            </w:r>
          </w:p>
        </w:tc>
        <w:tc>
          <w:tcPr>
            <w:tcW w:w="3120" w:type="dxa"/>
          </w:tcPr>
          <w:p w14:paraId="045A9C41" w14:textId="77777777" w:rsidR="00633F23" w:rsidRDefault="00000000">
            <w:pPr>
              <w:pStyle w:val="TableParagraph"/>
              <w:spacing w:before="15"/>
              <w:ind w:left="9" w:right="5"/>
            </w:pPr>
            <w:r>
              <w:t>Tesmeņa</w:t>
            </w:r>
            <w:r>
              <w:rPr>
                <w:spacing w:val="-5"/>
              </w:rPr>
              <w:t xml:space="preserve"> </w:t>
            </w:r>
            <w:r>
              <w:t>aizmugurējais</w:t>
            </w:r>
            <w:r>
              <w:rPr>
                <w:spacing w:val="-2"/>
              </w:rPr>
              <w:t xml:space="preserve"> platums</w:t>
            </w:r>
          </w:p>
        </w:tc>
        <w:tc>
          <w:tcPr>
            <w:tcW w:w="2126" w:type="dxa"/>
          </w:tcPr>
          <w:p w14:paraId="23292928" w14:textId="77777777" w:rsidR="00633F23" w:rsidRDefault="00000000">
            <w:pPr>
              <w:pStyle w:val="TableParagraph"/>
              <w:spacing w:before="15"/>
              <w:ind w:left="12" w:right="8"/>
            </w:pPr>
            <w:r>
              <w:rPr>
                <w:spacing w:val="-2"/>
              </w:rPr>
              <w:t>šaurs</w:t>
            </w:r>
          </w:p>
        </w:tc>
        <w:tc>
          <w:tcPr>
            <w:tcW w:w="1984" w:type="dxa"/>
          </w:tcPr>
          <w:p w14:paraId="7D1C9834" w14:textId="77777777" w:rsidR="00633F23" w:rsidRDefault="00000000">
            <w:pPr>
              <w:pStyle w:val="TableParagraph"/>
              <w:spacing w:before="15"/>
              <w:ind w:left="6" w:right="6"/>
            </w:pPr>
            <w:r>
              <w:rPr>
                <w:spacing w:val="-2"/>
              </w:rPr>
              <w:t>plats</w:t>
            </w:r>
          </w:p>
        </w:tc>
        <w:tc>
          <w:tcPr>
            <w:tcW w:w="1557" w:type="dxa"/>
          </w:tcPr>
          <w:p w14:paraId="4D07F754" w14:textId="77777777" w:rsidR="00633F23" w:rsidRDefault="00000000">
            <w:pPr>
              <w:pStyle w:val="TableParagraph"/>
              <w:spacing w:before="15"/>
              <w:ind w:left="10" w:right="8"/>
            </w:pPr>
            <w:r>
              <w:rPr>
                <w:spacing w:val="-10"/>
              </w:rPr>
              <w:t>9</w:t>
            </w:r>
          </w:p>
        </w:tc>
      </w:tr>
      <w:tr w:rsidR="00633F23" w14:paraId="761949C1" w14:textId="77777777">
        <w:trPr>
          <w:trHeight w:val="297"/>
        </w:trPr>
        <w:tc>
          <w:tcPr>
            <w:tcW w:w="562" w:type="dxa"/>
          </w:tcPr>
          <w:p w14:paraId="612681A0" w14:textId="77777777" w:rsidR="00633F23" w:rsidRDefault="00000000">
            <w:pPr>
              <w:pStyle w:val="TableParagraph"/>
              <w:spacing w:line="275" w:lineRule="exact"/>
              <w:rPr>
                <w:sz w:val="24"/>
              </w:rPr>
            </w:pPr>
            <w:r>
              <w:rPr>
                <w:spacing w:val="-5"/>
                <w:sz w:val="24"/>
              </w:rPr>
              <w:t>15</w:t>
            </w:r>
          </w:p>
        </w:tc>
        <w:tc>
          <w:tcPr>
            <w:tcW w:w="3120" w:type="dxa"/>
          </w:tcPr>
          <w:p w14:paraId="1D47AF05" w14:textId="77777777" w:rsidR="00633F23" w:rsidRDefault="00000000">
            <w:pPr>
              <w:pStyle w:val="TableParagraph"/>
              <w:spacing w:before="13"/>
              <w:ind w:left="9" w:right="3"/>
            </w:pPr>
            <w:r>
              <w:t>Centrālā</w:t>
            </w:r>
            <w:r>
              <w:rPr>
                <w:spacing w:val="-3"/>
              </w:rPr>
              <w:t xml:space="preserve"> </w:t>
            </w:r>
            <w:r>
              <w:rPr>
                <w:spacing w:val="-2"/>
              </w:rPr>
              <w:t>saite</w:t>
            </w:r>
          </w:p>
        </w:tc>
        <w:tc>
          <w:tcPr>
            <w:tcW w:w="2126" w:type="dxa"/>
          </w:tcPr>
          <w:p w14:paraId="621208C3" w14:textId="77777777" w:rsidR="00633F23" w:rsidRDefault="00000000">
            <w:pPr>
              <w:pStyle w:val="TableParagraph"/>
              <w:spacing w:before="13"/>
              <w:ind w:left="12" w:right="8"/>
            </w:pPr>
            <w:r>
              <w:rPr>
                <w:spacing w:val="-4"/>
              </w:rPr>
              <w:t>vāja</w:t>
            </w:r>
          </w:p>
        </w:tc>
        <w:tc>
          <w:tcPr>
            <w:tcW w:w="1984" w:type="dxa"/>
          </w:tcPr>
          <w:p w14:paraId="68E718A6" w14:textId="77777777" w:rsidR="00633F23" w:rsidRDefault="00000000">
            <w:pPr>
              <w:pStyle w:val="TableParagraph"/>
              <w:spacing w:before="13"/>
              <w:ind w:left="6" w:right="6"/>
            </w:pPr>
            <w:r>
              <w:rPr>
                <w:spacing w:val="-2"/>
              </w:rPr>
              <w:t>stingra</w:t>
            </w:r>
          </w:p>
        </w:tc>
        <w:tc>
          <w:tcPr>
            <w:tcW w:w="1557" w:type="dxa"/>
          </w:tcPr>
          <w:p w14:paraId="04A98328" w14:textId="77777777" w:rsidR="00633F23" w:rsidRDefault="00000000">
            <w:pPr>
              <w:pStyle w:val="TableParagraph"/>
              <w:spacing w:before="13"/>
              <w:ind w:left="10" w:right="6"/>
            </w:pPr>
            <w:r>
              <w:rPr>
                <w:spacing w:val="-10"/>
              </w:rPr>
              <w:t>6</w:t>
            </w:r>
          </w:p>
        </w:tc>
      </w:tr>
      <w:tr w:rsidR="00633F23" w14:paraId="14764AFD" w14:textId="77777777">
        <w:trPr>
          <w:trHeight w:val="297"/>
        </w:trPr>
        <w:tc>
          <w:tcPr>
            <w:tcW w:w="562" w:type="dxa"/>
          </w:tcPr>
          <w:p w14:paraId="432F621B" w14:textId="77777777" w:rsidR="00633F23" w:rsidRDefault="00000000">
            <w:pPr>
              <w:pStyle w:val="TableParagraph"/>
              <w:spacing w:line="275" w:lineRule="exact"/>
              <w:rPr>
                <w:sz w:val="24"/>
              </w:rPr>
            </w:pPr>
            <w:r>
              <w:rPr>
                <w:spacing w:val="-5"/>
                <w:sz w:val="24"/>
              </w:rPr>
              <w:t>16</w:t>
            </w:r>
          </w:p>
        </w:tc>
        <w:tc>
          <w:tcPr>
            <w:tcW w:w="3120" w:type="dxa"/>
          </w:tcPr>
          <w:p w14:paraId="0BD37C5B" w14:textId="77777777" w:rsidR="00633F23" w:rsidRDefault="00000000">
            <w:pPr>
              <w:pStyle w:val="TableParagraph"/>
              <w:spacing w:before="13"/>
              <w:ind w:left="9" w:right="1"/>
            </w:pPr>
            <w:r>
              <w:t xml:space="preserve">Tesmeņa </w:t>
            </w:r>
            <w:r>
              <w:rPr>
                <w:spacing w:val="-2"/>
              </w:rPr>
              <w:t>pieslēgums</w:t>
            </w:r>
          </w:p>
        </w:tc>
        <w:tc>
          <w:tcPr>
            <w:tcW w:w="2126" w:type="dxa"/>
          </w:tcPr>
          <w:p w14:paraId="4B565AAB" w14:textId="77777777" w:rsidR="00633F23" w:rsidRDefault="00000000">
            <w:pPr>
              <w:pStyle w:val="TableParagraph"/>
              <w:spacing w:before="13"/>
              <w:ind w:left="12" w:right="7"/>
            </w:pPr>
            <w:r>
              <w:rPr>
                <w:spacing w:val="-4"/>
              </w:rPr>
              <w:t>vājš</w:t>
            </w:r>
          </w:p>
        </w:tc>
        <w:tc>
          <w:tcPr>
            <w:tcW w:w="1984" w:type="dxa"/>
          </w:tcPr>
          <w:p w14:paraId="4AE12105" w14:textId="77777777" w:rsidR="00633F23" w:rsidRDefault="00000000">
            <w:pPr>
              <w:pStyle w:val="TableParagraph"/>
              <w:spacing w:before="13"/>
              <w:ind w:left="6" w:right="7"/>
            </w:pPr>
            <w:r>
              <w:rPr>
                <w:spacing w:val="-2"/>
              </w:rPr>
              <w:t>ciešs</w:t>
            </w:r>
          </w:p>
        </w:tc>
        <w:tc>
          <w:tcPr>
            <w:tcW w:w="1557" w:type="dxa"/>
          </w:tcPr>
          <w:p w14:paraId="39BCA0EC" w14:textId="77777777" w:rsidR="00633F23" w:rsidRDefault="00000000">
            <w:pPr>
              <w:pStyle w:val="TableParagraph"/>
              <w:spacing w:before="13"/>
              <w:ind w:left="10" w:right="7"/>
            </w:pPr>
            <w:r>
              <w:rPr>
                <w:spacing w:val="-10"/>
              </w:rPr>
              <w:t>9</w:t>
            </w:r>
          </w:p>
        </w:tc>
      </w:tr>
      <w:tr w:rsidR="00633F23" w14:paraId="3049EBA7" w14:textId="77777777">
        <w:trPr>
          <w:trHeight w:val="297"/>
        </w:trPr>
        <w:tc>
          <w:tcPr>
            <w:tcW w:w="562" w:type="dxa"/>
          </w:tcPr>
          <w:p w14:paraId="192789CE" w14:textId="77777777" w:rsidR="00633F23" w:rsidRDefault="00000000">
            <w:pPr>
              <w:pStyle w:val="TableParagraph"/>
              <w:spacing w:line="275" w:lineRule="exact"/>
              <w:rPr>
                <w:sz w:val="24"/>
              </w:rPr>
            </w:pPr>
            <w:r>
              <w:rPr>
                <w:spacing w:val="-5"/>
                <w:sz w:val="24"/>
              </w:rPr>
              <w:t>17</w:t>
            </w:r>
          </w:p>
        </w:tc>
        <w:tc>
          <w:tcPr>
            <w:tcW w:w="3120" w:type="dxa"/>
          </w:tcPr>
          <w:p w14:paraId="1CDE58AA" w14:textId="77777777" w:rsidR="00633F23" w:rsidRDefault="00000000">
            <w:pPr>
              <w:pStyle w:val="TableParagraph"/>
              <w:spacing w:before="13"/>
              <w:ind w:left="9" w:right="4"/>
            </w:pPr>
            <w:r>
              <w:t>Pupu</w:t>
            </w:r>
            <w:r>
              <w:rPr>
                <w:spacing w:val="-2"/>
              </w:rPr>
              <w:t xml:space="preserve"> garums</w:t>
            </w:r>
          </w:p>
        </w:tc>
        <w:tc>
          <w:tcPr>
            <w:tcW w:w="2126" w:type="dxa"/>
          </w:tcPr>
          <w:p w14:paraId="18FC2769" w14:textId="77777777" w:rsidR="00633F23" w:rsidRDefault="00000000">
            <w:pPr>
              <w:pStyle w:val="TableParagraph"/>
              <w:spacing w:before="13"/>
              <w:ind w:left="12" w:right="7"/>
            </w:pPr>
            <w:r>
              <w:rPr>
                <w:spacing w:val="-5"/>
              </w:rPr>
              <w:t>īss</w:t>
            </w:r>
          </w:p>
        </w:tc>
        <w:tc>
          <w:tcPr>
            <w:tcW w:w="1984" w:type="dxa"/>
          </w:tcPr>
          <w:p w14:paraId="1C809CB9" w14:textId="77777777" w:rsidR="00633F23" w:rsidRDefault="00000000">
            <w:pPr>
              <w:pStyle w:val="TableParagraph"/>
              <w:spacing w:before="13"/>
              <w:ind w:left="7" w:right="4"/>
            </w:pPr>
            <w:r>
              <w:rPr>
                <w:spacing w:val="-4"/>
              </w:rPr>
              <w:t>garš</w:t>
            </w:r>
          </w:p>
        </w:tc>
        <w:tc>
          <w:tcPr>
            <w:tcW w:w="1557" w:type="dxa"/>
          </w:tcPr>
          <w:p w14:paraId="0D0913D1" w14:textId="77777777" w:rsidR="00633F23" w:rsidRDefault="00000000">
            <w:pPr>
              <w:pStyle w:val="TableParagraph"/>
              <w:spacing w:before="13"/>
              <w:ind w:left="10" w:right="6"/>
            </w:pPr>
            <w:r>
              <w:rPr>
                <w:spacing w:val="-10"/>
              </w:rPr>
              <w:t>5</w:t>
            </w:r>
          </w:p>
        </w:tc>
      </w:tr>
      <w:tr w:rsidR="00633F23" w14:paraId="09D24CC3" w14:textId="77777777">
        <w:trPr>
          <w:trHeight w:val="299"/>
        </w:trPr>
        <w:tc>
          <w:tcPr>
            <w:tcW w:w="562" w:type="dxa"/>
          </w:tcPr>
          <w:p w14:paraId="1EE23E63" w14:textId="77777777" w:rsidR="00633F23" w:rsidRDefault="00000000">
            <w:pPr>
              <w:pStyle w:val="TableParagraph"/>
              <w:spacing w:line="275" w:lineRule="exact"/>
              <w:rPr>
                <w:sz w:val="24"/>
              </w:rPr>
            </w:pPr>
            <w:r>
              <w:rPr>
                <w:spacing w:val="-5"/>
                <w:sz w:val="24"/>
              </w:rPr>
              <w:t>18</w:t>
            </w:r>
          </w:p>
        </w:tc>
        <w:tc>
          <w:tcPr>
            <w:tcW w:w="3120" w:type="dxa"/>
          </w:tcPr>
          <w:p w14:paraId="688011D6" w14:textId="77777777" w:rsidR="00633F23" w:rsidRDefault="00000000">
            <w:pPr>
              <w:pStyle w:val="TableParagraph"/>
              <w:spacing w:before="15"/>
              <w:ind w:left="9" w:right="6"/>
            </w:pPr>
            <w:r>
              <w:t>Aizmugurējo</w:t>
            </w:r>
            <w:r>
              <w:rPr>
                <w:spacing w:val="-4"/>
              </w:rPr>
              <w:t xml:space="preserve"> </w:t>
            </w:r>
            <w:r>
              <w:t>pupu</w:t>
            </w:r>
            <w:r>
              <w:rPr>
                <w:spacing w:val="-4"/>
              </w:rPr>
              <w:t xml:space="preserve"> </w:t>
            </w:r>
            <w:r>
              <w:rPr>
                <w:spacing w:val="-2"/>
              </w:rPr>
              <w:t>izvietojums</w:t>
            </w:r>
          </w:p>
        </w:tc>
        <w:tc>
          <w:tcPr>
            <w:tcW w:w="2126" w:type="dxa"/>
          </w:tcPr>
          <w:p w14:paraId="14392F96" w14:textId="77777777" w:rsidR="00633F23" w:rsidRDefault="00000000">
            <w:pPr>
              <w:pStyle w:val="TableParagraph"/>
              <w:spacing w:before="15"/>
              <w:ind w:left="12" w:right="13"/>
            </w:pPr>
            <w:r>
              <w:rPr>
                <w:spacing w:val="-2"/>
              </w:rPr>
              <w:t>attālināts</w:t>
            </w:r>
          </w:p>
        </w:tc>
        <w:tc>
          <w:tcPr>
            <w:tcW w:w="1984" w:type="dxa"/>
          </w:tcPr>
          <w:p w14:paraId="70E35618" w14:textId="77777777" w:rsidR="00633F23" w:rsidRDefault="00000000">
            <w:pPr>
              <w:pStyle w:val="TableParagraph"/>
              <w:spacing w:before="15"/>
              <w:ind w:left="6" w:right="8"/>
            </w:pPr>
            <w:r>
              <w:rPr>
                <w:spacing w:val="-2"/>
              </w:rPr>
              <w:t>ciešs</w:t>
            </w:r>
          </w:p>
        </w:tc>
        <w:tc>
          <w:tcPr>
            <w:tcW w:w="1557" w:type="dxa"/>
          </w:tcPr>
          <w:p w14:paraId="5C6AD74B" w14:textId="77777777" w:rsidR="00633F23" w:rsidRDefault="00000000">
            <w:pPr>
              <w:pStyle w:val="TableParagraph"/>
              <w:spacing w:before="15"/>
              <w:ind w:left="10" w:right="10"/>
            </w:pPr>
            <w:r>
              <w:rPr>
                <w:spacing w:val="-10"/>
              </w:rPr>
              <w:t>5</w:t>
            </w:r>
          </w:p>
        </w:tc>
      </w:tr>
      <w:tr w:rsidR="00633F23" w14:paraId="20550362" w14:textId="77777777">
        <w:trPr>
          <w:trHeight w:val="297"/>
        </w:trPr>
        <w:tc>
          <w:tcPr>
            <w:tcW w:w="562" w:type="dxa"/>
          </w:tcPr>
          <w:p w14:paraId="63D7999F" w14:textId="77777777" w:rsidR="00633F23" w:rsidRDefault="00000000">
            <w:pPr>
              <w:pStyle w:val="TableParagraph"/>
              <w:spacing w:line="275" w:lineRule="exact"/>
              <w:rPr>
                <w:sz w:val="24"/>
              </w:rPr>
            </w:pPr>
            <w:r>
              <w:rPr>
                <w:spacing w:val="-5"/>
                <w:sz w:val="24"/>
              </w:rPr>
              <w:t>19</w:t>
            </w:r>
          </w:p>
        </w:tc>
        <w:tc>
          <w:tcPr>
            <w:tcW w:w="3120" w:type="dxa"/>
          </w:tcPr>
          <w:p w14:paraId="612D5F39" w14:textId="77777777" w:rsidR="00633F23" w:rsidRDefault="00000000">
            <w:pPr>
              <w:pStyle w:val="TableParagraph"/>
              <w:spacing w:before="13"/>
              <w:ind w:left="9"/>
            </w:pPr>
            <w:r>
              <w:t>Priekšējo</w:t>
            </w:r>
            <w:r>
              <w:rPr>
                <w:spacing w:val="-3"/>
              </w:rPr>
              <w:t xml:space="preserve"> </w:t>
            </w:r>
            <w:r>
              <w:t>pupu</w:t>
            </w:r>
            <w:r>
              <w:rPr>
                <w:spacing w:val="-3"/>
              </w:rPr>
              <w:t xml:space="preserve"> </w:t>
            </w:r>
            <w:r>
              <w:rPr>
                <w:spacing w:val="-2"/>
              </w:rPr>
              <w:t>izvietojums</w:t>
            </w:r>
          </w:p>
        </w:tc>
        <w:tc>
          <w:tcPr>
            <w:tcW w:w="2126" w:type="dxa"/>
          </w:tcPr>
          <w:p w14:paraId="24AAEE37" w14:textId="77777777" w:rsidR="00633F23" w:rsidRDefault="00000000">
            <w:pPr>
              <w:pStyle w:val="TableParagraph"/>
              <w:spacing w:before="13"/>
              <w:ind w:left="12" w:right="10"/>
            </w:pPr>
            <w:r>
              <w:rPr>
                <w:spacing w:val="-2"/>
              </w:rPr>
              <w:t>attālināts</w:t>
            </w:r>
          </w:p>
        </w:tc>
        <w:tc>
          <w:tcPr>
            <w:tcW w:w="1984" w:type="dxa"/>
          </w:tcPr>
          <w:p w14:paraId="4C818C05" w14:textId="77777777" w:rsidR="00633F23" w:rsidRDefault="00000000">
            <w:pPr>
              <w:pStyle w:val="TableParagraph"/>
              <w:spacing w:before="13"/>
              <w:ind w:left="6" w:right="7"/>
            </w:pPr>
            <w:r>
              <w:rPr>
                <w:spacing w:val="-2"/>
              </w:rPr>
              <w:t>ciešs</w:t>
            </w:r>
          </w:p>
        </w:tc>
        <w:tc>
          <w:tcPr>
            <w:tcW w:w="1557" w:type="dxa"/>
          </w:tcPr>
          <w:p w14:paraId="20E58611" w14:textId="77777777" w:rsidR="00633F23" w:rsidRDefault="00000000">
            <w:pPr>
              <w:pStyle w:val="TableParagraph"/>
              <w:spacing w:before="13"/>
              <w:ind w:left="10" w:right="8"/>
            </w:pPr>
            <w:r>
              <w:rPr>
                <w:spacing w:val="-10"/>
              </w:rPr>
              <w:t>5</w:t>
            </w:r>
          </w:p>
        </w:tc>
      </w:tr>
      <w:tr w:rsidR="00633F23" w14:paraId="51C6EA8C" w14:textId="77777777">
        <w:trPr>
          <w:trHeight w:val="297"/>
        </w:trPr>
        <w:tc>
          <w:tcPr>
            <w:tcW w:w="562" w:type="dxa"/>
          </w:tcPr>
          <w:p w14:paraId="786F8BD5" w14:textId="77777777" w:rsidR="00633F23" w:rsidRDefault="00000000">
            <w:pPr>
              <w:pStyle w:val="TableParagraph"/>
              <w:spacing w:line="275" w:lineRule="exact"/>
              <w:rPr>
                <w:sz w:val="24"/>
              </w:rPr>
            </w:pPr>
            <w:r>
              <w:rPr>
                <w:spacing w:val="-5"/>
                <w:sz w:val="24"/>
              </w:rPr>
              <w:t>20</w:t>
            </w:r>
          </w:p>
        </w:tc>
        <w:tc>
          <w:tcPr>
            <w:tcW w:w="3120" w:type="dxa"/>
          </w:tcPr>
          <w:p w14:paraId="6A546449" w14:textId="77777777" w:rsidR="00633F23" w:rsidRDefault="00000000">
            <w:pPr>
              <w:pStyle w:val="TableParagraph"/>
              <w:spacing w:before="13"/>
              <w:ind w:left="9" w:right="5"/>
            </w:pPr>
            <w:r>
              <w:t>Tesmeņa</w:t>
            </w:r>
            <w:r>
              <w:rPr>
                <w:spacing w:val="-5"/>
              </w:rPr>
              <w:t xml:space="preserve"> </w:t>
            </w:r>
            <w:r>
              <w:t>ceturkšņu</w:t>
            </w:r>
            <w:r>
              <w:rPr>
                <w:spacing w:val="-2"/>
              </w:rPr>
              <w:t xml:space="preserve"> balanss</w:t>
            </w:r>
          </w:p>
        </w:tc>
        <w:tc>
          <w:tcPr>
            <w:tcW w:w="2126" w:type="dxa"/>
          </w:tcPr>
          <w:p w14:paraId="429832BD" w14:textId="77777777" w:rsidR="00633F23" w:rsidRDefault="00000000">
            <w:pPr>
              <w:pStyle w:val="TableParagraph"/>
              <w:spacing w:before="13"/>
              <w:ind w:left="12" w:right="10"/>
            </w:pPr>
            <w:r>
              <w:t>aizmugurējie</w:t>
            </w:r>
            <w:r>
              <w:rPr>
                <w:spacing w:val="-7"/>
              </w:rPr>
              <w:t xml:space="preserve"> </w:t>
            </w:r>
            <w:r>
              <w:rPr>
                <w:spacing w:val="-2"/>
              </w:rPr>
              <w:t>zemāki</w:t>
            </w:r>
          </w:p>
        </w:tc>
        <w:tc>
          <w:tcPr>
            <w:tcW w:w="1984" w:type="dxa"/>
          </w:tcPr>
          <w:p w14:paraId="63DF5DEA" w14:textId="77777777" w:rsidR="00633F23" w:rsidRDefault="00000000">
            <w:pPr>
              <w:pStyle w:val="TableParagraph"/>
              <w:spacing w:before="13"/>
              <w:ind w:left="6" w:right="10"/>
            </w:pPr>
            <w:r>
              <w:t>priekšējie</w:t>
            </w:r>
            <w:r>
              <w:rPr>
                <w:spacing w:val="-6"/>
              </w:rPr>
              <w:t xml:space="preserve"> </w:t>
            </w:r>
            <w:r>
              <w:rPr>
                <w:spacing w:val="-2"/>
              </w:rPr>
              <w:t>zemāki</w:t>
            </w:r>
          </w:p>
        </w:tc>
        <w:tc>
          <w:tcPr>
            <w:tcW w:w="1557" w:type="dxa"/>
          </w:tcPr>
          <w:p w14:paraId="0B22D15F" w14:textId="77777777" w:rsidR="00633F23" w:rsidRDefault="00633F23">
            <w:pPr>
              <w:pStyle w:val="TableParagraph"/>
              <w:ind w:left="0"/>
              <w:jc w:val="left"/>
            </w:pPr>
          </w:p>
        </w:tc>
      </w:tr>
      <w:tr w:rsidR="00633F23" w14:paraId="2CE908FC" w14:textId="77777777">
        <w:trPr>
          <w:trHeight w:val="297"/>
        </w:trPr>
        <w:tc>
          <w:tcPr>
            <w:tcW w:w="562" w:type="dxa"/>
          </w:tcPr>
          <w:p w14:paraId="5720F02C" w14:textId="77777777" w:rsidR="00633F23" w:rsidRDefault="00000000">
            <w:pPr>
              <w:pStyle w:val="TableParagraph"/>
              <w:spacing w:line="275" w:lineRule="exact"/>
              <w:rPr>
                <w:sz w:val="24"/>
              </w:rPr>
            </w:pPr>
            <w:r>
              <w:rPr>
                <w:spacing w:val="-5"/>
                <w:sz w:val="24"/>
              </w:rPr>
              <w:t>21</w:t>
            </w:r>
          </w:p>
        </w:tc>
        <w:tc>
          <w:tcPr>
            <w:tcW w:w="3120" w:type="dxa"/>
          </w:tcPr>
          <w:p w14:paraId="25AAB6BB" w14:textId="77777777" w:rsidR="00633F23" w:rsidRDefault="00000000">
            <w:pPr>
              <w:pStyle w:val="TableParagraph"/>
              <w:spacing w:before="13"/>
              <w:ind w:left="9" w:right="1"/>
            </w:pPr>
            <w:r>
              <w:t>Piena</w:t>
            </w:r>
            <w:r>
              <w:rPr>
                <w:spacing w:val="-4"/>
              </w:rPr>
              <w:t xml:space="preserve"> </w:t>
            </w:r>
            <w:r>
              <w:t xml:space="preserve">atdeves </w:t>
            </w:r>
            <w:r>
              <w:rPr>
                <w:spacing w:val="-2"/>
              </w:rPr>
              <w:t>ātrums</w:t>
            </w:r>
          </w:p>
        </w:tc>
        <w:tc>
          <w:tcPr>
            <w:tcW w:w="2126" w:type="dxa"/>
          </w:tcPr>
          <w:p w14:paraId="2130E93F" w14:textId="77777777" w:rsidR="00633F23" w:rsidRDefault="00000000">
            <w:pPr>
              <w:pStyle w:val="TableParagraph"/>
              <w:spacing w:before="13"/>
              <w:ind w:left="12" w:right="4"/>
            </w:pPr>
            <w:r>
              <w:rPr>
                <w:spacing w:val="-4"/>
              </w:rPr>
              <w:t>lēns</w:t>
            </w:r>
          </w:p>
        </w:tc>
        <w:tc>
          <w:tcPr>
            <w:tcW w:w="1984" w:type="dxa"/>
          </w:tcPr>
          <w:p w14:paraId="6C70CA09" w14:textId="77777777" w:rsidR="00633F23" w:rsidRDefault="00000000">
            <w:pPr>
              <w:pStyle w:val="TableParagraph"/>
              <w:spacing w:before="13"/>
              <w:ind w:left="6" w:right="6"/>
            </w:pPr>
            <w:r>
              <w:t xml:space="preserve">ļoti </w:t>
            </w:r>
            <w:r>
              <w:rPr>
                <w:spacing w:val="-4"/>
              </w:rPr>
              <w:t>ātrs</w:t>
            </w:r>
          </w:p>
        </w:tc>
        <w:tc>
          <w:tcPr>
            <w:tcW w:w="1557" w:type="dxa"/>
          </w:tcPr>
          <w:p w14:paraId="3E03A54B" w14:textId="77777777" w:rsidR="00633F23" w:rsidRDefault="00000000">
            <w:pPr>
              <w:pStyle w:val="TableParagraph"/>
              <w:spacing w:before="13"/>
              <w:ind w:left="10" w:right="7"/>
            </w:pPr>
            <w:r>
              <w:rPr>
                <w:spacing w:val="-10"/>
              </w:rPr>
              <w:t>6</w:t>
            </w:r>
          </w:p>
        </w:tc>
      </w:tr>
      <w:tr w:rsidR="00633F23" w14:paraId="23FEB0C2" w14:textId="77777777">
        <w:trPr>
          <w:trHeight w:val="299"/>
        </w:trPr>
        <w:tc>
          <w:tcPr>
            <w:tcW w:w="562" w:type="dxa"/>
          </w:tcPr>
          <w:p w14:paraId="030A841E" w14:textId="77777777" w:rsidR="00633F23" w:rsidRDefault="00000000">
            <w:pPr>
              <w:pStyle w:val="TableParagraph"/>
              <w:spacing w:before="1"/>
              <w:rPr>
                <w:sz w:val="24"/>
              </w:rPr>
            </w:pPr>
            <w:r>
              <w:rPr>
                <w:spacing w:val="-5"/>
                <w:sz w:val="24"/>
              </w:rPr>
              <w:t>22</w:t>
            </w:r>
          </w:p>
        </w:tc>
        <w:tc>
          <w:tcPr>
            <w:tcW w:w="3120" w:type="dxa"/>
          </w:tcPr>
          <w:p w14:paraId="457B1AD6" w14:textId="77777777" w:rsidR="00633F23" w:rsidRDefault="00000000">
            <w:pPr>
              <w:pStyle w:val="TableParagraph"/>
              <w:spacing w:before="15"/>
              <w:ind w:left="9" w:right="4"/>
            </w:pPr>
            <w:r>
              <w:rPr>
                <w:spacing w:val="-2"/>
              </w:rPr>
              <w:t>Temperaments</w:t>
            </w:r>
          </w:p>
        </w:tc>
        <w:tc>
          <w:tcPr>
            <w:tcW w:w="2126" w:type="dxa"/>
          </w:tcPr>
          <w:p w14:paraId="1EC15678" w14:textId="77777777" w:rsidR="00633F23" w:rsidRDefault="00000000">
            <w:pPr>
              <w:pStyle w:val="TableParagraph"/>
              <w:spacing w:before="15"/>
              <w:ind w:left="12" w:right="5"/>
            </w:pPr>
            <w:r>
              <w:t xml:space="preserve">ļoti </w:t>
            </w:r>
            <w:r>
              <w:rPr>
                <w:spacing w:val="-2"/>
              </w:rPr>
              <w:t>nervozs</w:t>
            </w:r>
          </w:p>
        </w:tc>
        <w:tc>
          <w:tcPr>
            <w:tcW w:w="1984" w:type="dxa"/>
          </w:tcPr>
          <w:p w14:paraId="7A1EF216" w14:textId="77777777" w:rsidR="00633F23" w:rsidRDefault="00000000">
            <w:pPr>
              <w:pStyle w:val="TableParagraph"/>
              <w:spacing w:before="15"/>
              <w:ind w:left="6" w:right="4"/>
            </w:pPr>
            <w:r>
              <w:rPr>
                <w:spacing w:val="-2"/>
              </w:rPr>
              <w:t>flegmatisks</w:t>
            </w:r>
          </w:p>
        </w:tc>
        <w:tc>
          <w:tcPr>
            <w:tcW w:w="1557" w:type="dxa"/>
          </w:tcPr>
          <w:p w14:paraId="103A348D" w14:textId="77777777" w:rsidR="00633F23" w:rsidRDefault="00000000">
            <w:pPr>
              <w:pStyle w:val="TableParagraph"/>
              <w:spacing w:before="15"/>
              <w:ind w:left="10" w:right="8"/>
            </w:pPr>
            <w:r>
              <w:rPr>
                <w:spacing w:val="-10"/>
              </w:rPr>
              <w:t>5</w:t>
            </w:r>
          </w:p>
        </w:tc>
      </w:tr>
    </w:tbl>
    <w:p w14:paraId="7CCFCA68" w14:textId="77777777" w:rsidR="00633F23" w:rsidRDefault="00633F23">
      <w:pPr>
        <w:pStyle w:val="BodyText"/>
        <w:spacing w:before="48"/>
        <w:rPr>
          <w:b/>
        </w:rPr>
      </w:pPr>
    </w:p>
    <w:p w14:paraId="4A94E002" w14:textId="77777777" w:rsidR="00633F23" w:rsidRDefault="00000000">
      <w:pPr>
        <w:spacing w:line="276" w:lineRule="auto"/>
        <w:ind w:left="461" w:right="309"/>
        <w:jc w:val="both"/>
        <w:rPr>
          <w:sz w:val="24"/>
        </w:rPr>
      </w:pPr>
      <w:r>
        <w:rPr>
          <w:sz w:val="24"/>
        </w:rPr>
        <w:t xml:space="preserve">Pazīmes </w:t>
      </w:r>
      <w:r>
        <w:rPr>
          <w:b/>
          <w:sz w:val="24"/>
        </w:rPr>
        <w:t>ribu struktūra, ķermeņa dziļums, krūšu platums, krustu platums, krustu slīpums, priekškāju nagu izvietojums, pakaļkājas sānskatā, pakaļkājas no aizmugures, gaita, nagu leņķis, tesmeņa priekšdaļa, tesmeņa dziļums, tesmeņa aizmugurējais augstums, tesmeņa aizmugurējais platums, centrālā saite, tesmeņa pieslēgums, pupu garums, aizmugurējo pupu izvietojums,</w:t>
      </w:r>
      <w:r>
        <w:rPr>
          <w:b/>
          <w:spacing w:val="7"/>
          <w:sz w:val="24"/>
        </w:rPr>
        <w:t xml:space="preserve"> </w:t>
      </w:r>
      <w:r>
        <w:rPr>
          <w:b/>
          <w:sz w:val="24"/>
        </w:rPr>
        <w:t>priekšējo</w:t>
      </w:r>
      <w:r>
        <w:rPr>
          <w:b/>
          <w:spacing w:val="8"/>
          <w:sz w:val="24"/>
        </w:rPr>
        <w:t xml:space="preserve"> </w:t>
      </w:r>
      <w:r>
        <w:rPr>
          <w:b/>
          <w:sz w:val="24"/>
        </w:rPr>
        <w:t>pupu</w:t>
      </w:r>
      <w:r>
        <w:rPr>
          <w:b/>
          <w:spacing w:val="8"/>
          <w:sz w:val="24"/>
        </w:rPr>
        <w:t xml:space="preserve"> </w:t>
      </w:r>
      <w:r>
        <w:rPr>
          <w:b/>
          <w:sz w:val="24"/>
        </w:rPr>
        <w:t>izvietojums,</w:t>
      </w:r>
      <w:r>
        <w:rPr>
          <w:b/>
          <w:spacing w:val="7"/>
          <w:sz w:val="24"/>
        </w:rPr>
        <w:t xml:space="preserve"> </w:t>
      </w:r>
      <w:r>
        <w:rPr>
          <w:b/>
          <w:sz w:val="24"/>
        </w:rPr>
        <w:t>tesmeņa</w:t>
      </w:r>
      <w:r>
        <w:rPr>
          <w:b/>
          <w:spacing w:val="8"/>
          <w:sz w:val="24"/>
        </w:rPr>
        <w:t xml:space="preserve"> </w:t>
      </w:r>
      <w:r>
        <w:rPr>
          <w:b/>
          <w:sz w:val="24"/>
        </w:rPr>
        <w:t>ceturkšņu</w:t>
      </w:r>
      <w:r>
        <w:rPr>
          <w:b/>
          <w:spacing w:val="8"/>
          <w:sz w:val="24"/>
        </w:rPr>
        <w:t xml:space="preserve"> </w:t>
      </w:r>
      <w:r>
        <w:rPr>
          <w:b/>
          <w:sz w:val="24"/>
        </w:rPr>
        <w:t>balanss</w:t>
      </w:r>
      <w:r>
        <w:rPr>
          <w:b/>
          <w:spacing w:val="15"/>
          <w:sz w:val="24"/>
        </w:rPr>
        <w:t xml:space="preserve"> </w:t>
      </w:r>
      <w:r>
        <w:rPr>
          <w:sz w:val="24"/>
        </w:rPr>
        <w:t>vērtē</w:t>
      </w:r>
      <w:r>
        <w:rPr>
          <w:spacing w:val="11"/>
          <w:sz w:val="24"/>
        </w:rPr>
        <w:t xml:space="preserve"> </w:t>
      </w:r>
      <w:r>
        <w:rPr>
          <w:sz w:val="24"/>
        </w:rPr>
        <w:t>atbilstoši</w:t>
      </w:r>
      <w:r>
        <w:rPr>
          <w:spacing w:val="7"/>
          <w:sz w:val="24"/>
        </w:rPr>
        <w:t xml:space="preserve"> </w:t>
      </w:r>
      <w:r>
        <w:rPr>
          <w:sz w:val="24"/>
        </w:rPr>
        <w:t>2019.</w:t>
      </w:r>
      <w:r>
        <w:rPr>
          <w:spacing w:val="8"/>
          <w:sz w:val="24"/>
        </w:rPr>
        <w:t xml:space="preserve"> </w:t>
      </w:r>
      <w:r>
        <w:rPr>
          <w:spacing w:val="-4"/>
          <w:sz w:val="24"/>
        </w:rPr>
        <w:t>gada</w:t>
      </w:r>
    </w:p>
    <w:p w14:paraId="4C6279AD" w14:textId="77777777" w:rsidR="00633F23" w:rsidRDefault="00000000">
      <w:pPr>
        <w:pStyle w:val="BodyText"/>
        <w:spacing w:line="276" w:lineRule="auto"/>
        <w:ind w:left="461" w:right="317"/>
        <w:jc w:val="both"/>
      </w:pPr>
      <w:r>
        <w:t>12. marta Ministru kabineta noteikumiem Nr. 116 “Prasības personām, kas nodarbojas ar lauksaimniecības dzīvnieku vērtēšanu, snieguma pārbaudi un pārraudzību, mākslīgo apsēklošanu, olšūnu</w:t>
      </w:r>
      <w:r>
        <w:rPr>
          <w:spacing w:val="-7"/>
        </w:rPr>
        <w:t xml:space="preserve"> </w:t>
      </w:r>
      <w:r>
        <w:t>un</w:t>
      </w:r>
      <w:r>
        <w:rPr>
          <w:spacing w:val="-7"/>
        </w:rPr>
        <w:t xml:space="preserve"> </w:t>
      </w:r>
      <w:r>
        <w:t>embriju</w:t>
      </w:r>
      <w:r>
        <w:rPr>
          <w:spacing w:val="-7"/>
        </w:rPr>
        <w:t xml:space="preserve"> </w:t>
      </w:r>
      <w:r>
        <w:t>transplantāciju”</w:t>
      </w:r>
      <w:r>
        <w:rPr>
          <w:spacing w:val="-9"/>
        </w:rPr>
        <w:t xml:space="preserve"> </w:t>
      </w:r>
      <w:r>
        <w:t>sertificēti</w:t>
      </w:r>
      <w:r>
        <w:rPr>
          <w:spacing w:val="-7"/>
        </w:rPr>
        <w:t xml:space="preserve"> </w:t>
      </w:r>
      <w:r>
        <w:t>slaucamo</w:t>
      </w:r>
      <w:r>
        <w:rPr>
          <w:spacing w:val="-7"/>
        </w:rPr>
        <w:t xml:space="preserve"> </w:t>
      </w:r>
      <w:r>
        <w:t>govju</w:t>
      </w:r>
      <w:r>
        <w:rPr>
          <w:spacing w:val="-7"/>
        </w:rPr>
        <w:t xml:space="preserve"> </w:t>
      </w:r>
      <w:r>
        <w:t>lineārās</w:t>
      </w:r>
      <w:r>
        <w:rPr>
          <w:spacing w:val="-7"/>
        </w:rPr>
        <w:t xml:space="preserve"> </w:t>
      </w:r>
      <w:r>
        <w:t>vērtēšanas</w:t>
      </w:r>
      <w:r>
        <w:rPr>
          <w:spacing w:val="-9"/>
        </w:rPr>
        <w:t xml:space="preserve"> </w:t>
      </w:r>
      <w:r>
        <w:t>eksperti</w:t>
      </w:r>
      <w:r>
        <w:rPr>
          <w:spacing w:val="-5"/>
        </w:rPr>
        <w:t xml:space="preserve"> </w:t>
      </w:r>
      <w:r>
        <w:t>kārtībā,</w:t>
      </w:r>
      <w:r>
        <w:rPr>
          <w:spacing w:val="-9"/>
        </w:rPr>
        <w:t xml:space="preserve"> </w:t>
      </w:r>
      <w:r>
        <w:t>kas noteikta 2019. gada 28. maija Ministru kabineta noteikumos Nr. 228 “Slaucamo govju un slaucamo kazu pārraudzības un snieguma pārbaudes kārtība”.</w:t>
      </w:r>
    </w:p>
    <w:p w14:paraId="78E2D097" w14:textId="77777777" w:rsidR="00633F23" w:rsidRDefault="00633F23">
      <w:pPr>
        <w:pStyle w:val="BodyText"/>
        <w:spacing w:before="42"/>
      </w:pPr>
    </w:p>
    <w:p w14:paraId="30691C87" w14:textId="77777777" w:rsidR="00633F23" w:rsidRDefault="00000000">
      <w:pPr>
        <w:ind w:left="461"/>
        <w:jc w:val="both"/>
        <w:rPr>
          <w:sz w:val="24"/>
        </w:rPr>
      </w:pPr>
      <w:r>
        <w:rPr>
          <w:spacing w:val="-2"/>
          <w:sz w:val="24"/>
        </w:rPr>
        <w:t>Pazīmes</w:t>
      </w:r>
      <w:r>
        <w:rPr>
          <w:spacing w:val="-6"/>
          <w:sz w:val="24"/>
        </w:rPr>
        <w:t xml:space="preserve"> </w:t>
      </w:r>
      <w:r>
        <w:rPr>
          <w:b/>
          <w:spacing w:val="-2"/>
          <w:sz w:val="24"/>
        </w:rPr>
        <w:t>Piena</w:t>
      </w:r>
      <w:r>
        <w:rPr>
          <w:b/>
          <w:spacing w:val="-8"/>
          <w:sz w:val="24"/>
        </w:rPr>
        <w:t xml:space="preserve"> </w:t>
      </w:r>
      <w:r>
        <w:rPr>
          <w:b/>
          <w:spacing w:val="-2"/>
          <w:sz w:val="24"/>
        </w:rPr>
        <w:t>atdeves</w:t>
      </w:r>
      <w:r>
        <w:rPr>
          <w:b/>
          <w:spacing w:val="-7"/>
          <w:sz w:val="24"/>
        </w:rPr>
        <w:t xml:space="preserve"> </w:t>
      </w:r>
      <w:r>
        <w:rPr>
          <w:b/>
          <w:spacing w:val="-2"/>
          <w:sz w:val="24"/>
        </w:rPr>
        <w:t xml:space="preserve">ātrums </w:t>
      </w:r>
      <w:r>
        <w:rPr>
          <w:spacing w:val="-2"/>
          <w:sz w:val="24"/>
        </w:rPr>
        <w:t>un</w:t>
      </w:r>
      <w:r>
        <w:rPr>
          <w:spacing w:val="-6"/>
          <w:sz w:val="24"/>
        </w:rPr>
        <w:t xml:space="preserve"> </w:t>
      </w:r>
      <w:r>
        <w:rPr>
          <w:b/>
          <w:spacing w:val="-2"/>
          <w:sz w:val="24"/>
        </w:rPr>
        <w:t>temperaments</w:t>
      </w:r>
      <w:r>
        <w:rPr>
          <w:b/>
          <w:spacing w:val="-5"/>
          <w:sz w:val="24"/>
        </w:rPr>
        <w:t xml:space="preserve"> </w:t>
      </w:r>
      <w:r>
        <w:rPr>
          <w:spacing w:val="-2"/>
          <w:sz w:val="24"/>
        </w:rPr>
        <w:t>novērtē</w:t>
      </w:r>
      <w:r>
        <w:rPr>
          <w:spacing w:val="-5"/>
          <w:sz w:val="24"/>
        </w:rPr>
        <w:t xml:space="preserve"> </w:t>
      </w:r>
      <w:r>
        <w:rPr>
          <w:spacing w:val="-2"/>
          <w:sz w:val="24"/>
        </w:rPr>
        <w:t>pārraugs</w:t>
      </w:r>
      <w:r>
        <w:rPr>
          <w:spacing w:val="-7"/>
          <w:sz w:val="24"/>
        </w:rPr>
        <w:t xml:space="preserve"> </w:t>
      </w:r>
      <w:r>
        <w:rPr>
          <w:spacing w:val="-2"/>
          <w:sz w:val="24"/>
        </w:rPr>
        <w:t>vai</w:t>
      </w:r>
      <w:r>
        <w:rPr>
          <w:spacing w:val="-8"/>
          <w:sz w:val="24"/>
        </w:rPr>
        <w:t xml:space="preserve"> </w:t>
      </w:r>
      <w:r>
        <w:rPr>
          <w:spacing w:val="-2"/>
          <w:sz w:val="24"/>
        </w:rPr>
        <w:t>ganāmpulka</w:t>
      </w:r>
      <w:r>
        <w:rPr>
          <w:spacing w:val="-8"/>
          <w:sz w:val="24"/>
        </w:rPr>
        <w:t xml:space="preserve"> </w:t>
      </w:r>
      <w:r>
        <w:rPr>
          <w:spacing w:val="-2"/>
          <w:sz w:val="24"/>
        </w:rPr>
        <w:t>īpašnieks</w:t>
      </w:r>
      <w:r>
        <w:rPr>
          <w:spacing w:val="-3"/>
          <w:sz w:val="24"/>
        </w:rPr>
        <w:t xml:space="preserve"> </w:t>
      </w:r>
      <w:r>
        <w:rPr>
          <w:spacing w:val="-2"/>
          <w:sz w:val="24"/>
        </w:rPr>
        <w:t>govīm,</w:t>
      </w:r>
    </w:p>
    <w:p w14:paraId="4B7841A2" w14:textId="77777777" w:rsidR="00633F23" w:rsidRDefault="00633F23">
      <w:pPr>
        <w:jc w:val="both"/>
        <w:rPr>
          <w:sz w:val="24"/>
        </w:rPr>
        <w:sectPr w:rsidR="00633F23">
          <w:pgSz w:w="12240" w:h="15840"/>
          <w:pgMar w:top="1060" w:right="540" w:bottom="280" w:left="1240" w:header="720" w:footer="720" w:gutter="0"/>
          <w:cols w:space="720"/>
        </w:sectPr>
      </w:pPr>
    </w:p>
    <w:p w14:paraId="5F7AAE7B" w14:textId="77777777" w:rsidR="00633F23" w:rsidRDefault="00000000">
      <w:pPr>
        <w:pStyle w:val="BodyText"/>
        <w:spacing w:before="72" w:line="276" w:lineRule="auto"/>
        <w:ind w:left="461" w:right="318"/>
        <w:jc w:val="both"/>
      </w:pPr>
      <w:r>
        <w:lastRenderedPageBreak/>
        <w:t>kurām novērtēts eksterjers. Slaukšanas laikā vizuāli vērtē piena atdeves ātrumu un pēc dzīvnieka izturēšanās slaukšanas un ēdināšanas laikā vizuāli vērtē govs temperamentu, piešķirot punktus no 1 līdz 9.</w:t>
      </w:r>
    </w:p>
    <w:p w14:paraId="00847B3B" w14:textId="77777777" w:rsidR="00633F23" w:rsidRDefault="00633F23">
      <w:pPr>
        <w:spacing w:line="276" w:lineRule="auto"/>
        <w:jc w:val="both"/>
        <w:sectPr w:rsidR="00633F23">
          <w:pgSz w:w="12240" w:h="15840"/>
          <w:pgMar w:top="1060" w:right="540" w:bottom="280" w:left="1240" w:header="720" w:footer="720" w:gutter="0"/>
          <w:cols w:space="720"/>
        </w:sectPr>
      </w:pPr>
    </w:p>
    <w:p w14:paraId="7578320A" w14:textId="77777777" w:rsidR="00633F23" w:rsidRDefault="00000000">
      <w:pPr>
        <w:pStyle w:val="ListParagraph"/>
        <w:numPr>
          <w:ilvl w:val="0"/>
          <w:numId w:val="2"/>
        </w:numPr>
        <w:tabs>
          <w:tab w:val="left" w:pos="179"/>
        </w:tabs>
        <w:spacing w:before="64"/>
        <w:ind w:left="179" w:right="308" w:hanging="179"/>
        <w:rPr>
          <w:sz w:val="24"/>
        </w:rPr>
      </w:pPr>
      <w:r>
        <w:rPr>
          <w:spacing w:val="-2"/>
          <w:sz w:val="24"/>
        </w:rPr>
        <w:lastRenderedPageBreak/>
        <w:t>pielikums</w:t>
      </w:r>
    </w:p>
    <w:p w14:paraId="1F249EE6" w14:textId="77777777" w:rsidR="00633F23" w:rsidRDefault="00000000">
      <w:pPr>
        <w:pStyle w:val="Heading4"/>
        <w:spacing w:before="41"/>
        <w:ind w:left="0" w:right="313"/>
        <w:jc w:val="right"/>
      </w:pPr>
      <w:r>
        <w:rPr>
          <w:noProof/>
        </w:rPr>
        <w:drawing>
          <wp:anchor distT="0" distB="0" distL="0" distR="0" simplePos="0" relativeHeight="487592960" behindDoc="1" locked="0" layoutInCell="1" allowOverlap="1" wp14:anchorId="2020B590" wp14:editId="21E20917">
            <wp:simplePos x="0" y="0"/>
            <wp:positionH relativeFrom="page">
              <wp:posOffset>1075944</wp:posOffset>
            </wp:positionH>
            <wp:positionV relativeFrom="paragraph">
              <wp:posOffset>225058</wp:posOffset>
            </wp:positionV>
            <wp:extent cx="6053136" cy="7068883"/>
            <wp:effectExtent l="0" t="0" r="0" b="0"/>
            <wp:wrapTopAndBottom/>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49" cstate="print"/>
                    <a:stretch>
                      <a:fillRect/>
                    </a:stretch>
                  </pic:blipFill>
                  <pic:spPr>
                    <a:xfrm>
                      <a:off x="0" y="0"/>
                      <a:ext cx="6053136" cy="7068883"/>
                    </a:xfrm>
                    <a:prstGeom prst="rect">
                      <a:avLst/>
                    </a:prstGeom>
                  </pic:spPr>
                </pic:pic>
              </a:graphicData>
            </a:graphic>
          </wp:anchor>
        </w:drawing>
      </w:r>
      <w:r>
        <w:t>Paraugs</w:t>
      </w:r>
      <w:r>
        <w:rPr>
          <w:spacing w:val="-11"/>
        </w:rPr>
        <w:t xml:space="preserve"> </w:t>
      </w:r>
      <w:r>
        <w:t>-</w:t>
      </w:r>
      <w:r>
        <w:rPr>
          <w:spacing w:val="-11"/>
        </w:rPr>
        <w:t xml:space="preserve"> </w:t>
      </w:r>
      <w:r>
        <w:t>Iesniegums</w:t>
      </w:r>
      <w:r>
        <w:rPr>
          <w:spacing w:val="-11"/>
        </w:rPr>
        <w:t xml:space="preserve"> </w:t>
      </w:r>
      <w:r>
        <w:t>zootehniskā</w:t>
      </w:r>
      <w:r>
        <w:rPr>
          <w:spacing w:val="-8"/>
        </w:rPr>
        <w:t xml:space="preserve"> </w:t>
      </w:r>
      <w:r>
        <w:t>sertifikāta</w:t>
      </w:r>
      <w:r>
        <w:rPr>
          <w:spacing w:val="-11"/>
        </w:rPr>
        <w:t xml:space="preserve"> </w:t>
      </w:r>
      <w:r>
        <w:rPr>
          <w:spacing w:val="-2"/>
        </w:rPr>
        <w:t>saņemšanai</w:t>
      </w:r>
    </w:p>
    <w:p w14:paraId="5AF0A6E8" w14:textId="77777777" w:rsidR="00633F23" w:rsidRDefault="00633F23">
      <w:pPr>
        <w:jc w:val="right"/>
        <w:sectPr w:rsidR="00633F23">
          <w:pgSz w:w="12240" w:h="15840"/>
          <w:pgMar w:top="1360" w:right="540" w:bottom="280" w:left="1240" w:header="720" w:footer="720" w:gutter="0"/>
          <w:cols w:space="720"/>
        </w:sectPr>
      </w:pPr>
    </w:p>
    <w:p w14:paraId="5D400BD0" w14:textId="77777777" w:rsidR="00633F23" w:rsidRDefault="00000000">
      <w:pPr>
        <w:pStyle w:val="ListParagraph"/>
        <w:numPr>
          <w:ilvl w:val="0"/>
          <w:numId w:val="2"/>
        </w:numPr>
        <w:tabs>
          <w:tab w:val="left" w:pos="179"/>
        </w:tabs>
        <w:spacing w:before="72"/>
        <w:ind w:left="179" w:right="308" w:hanging="179"/>
        <w:rPr>
          <w:sz w:val="24"/>
        </w:rPr>
      </w:pPr>
      <w:r>
        <w:rPr>
          <w:spacing w:val="-2"/>
          <w:sz w:val="24"/>
        </w:rPr>
        <w:lastRenderedPageBreak/>
        <w:t>pielikums</w:t>
      </w:r>
    </w:p>
    <w:p w14:paraId="7D121C3A" w14:textId="77777777" w:rsidR="00633F23" w:rsidRDefault="00000000">
      <w:pPr>
        <w:pStyle w:val="Heading4"/>
        <w:spacing w:before="43"/>
        <w:ind w:left="0" w:right="315"/>
        <w:jc w:val="right"/>
      </w:pPr>
      <w:r>
        <w:t>Paraugs</w:t>
      </w:r>
      <w:r>
        <w:rPr>
          <w:spacing w:val="-10"/>
        </w:rPr>
        <w:t xml:space="preserve"> </w:t>
      </w:r>
      <w:r>
        <w:t>-</w:t>
      </w:r>
      <w:r>
        <w:rPr>
          <w:spacing w:val="-9"/>
        </w:rPr>
        <w:t xml:space="preserve"> </w:t>
      </w:r>
      <w:r>
        <w:t>zootehniskais</w:t>
      </w:r>
      <w:r>
        <w:rPr>
          <w:spacing w:val="-9"/>
        </w:rPr>
        <w:t xml:space="preserve"> </w:t>
      </w:r>
      <w:r>
        <w:rPr>
          <w:spacing w:val="-2"/>
        </w:rPr>
        <w:t>sertifikāts</w:t>
      </w:r>
    </w:p>
    <w:p w14:paraId="3AD1CBF7" w14:textId="77777777" w:rsidR="00633F23" w:rsidRDefault="00000000">
      <w:pPr>
        <w:pStyle w:val="BodyText"/>
        <w:spacing w:before="11"/>
        <w:rPr>
          <w:b/>
          <w:sz w:val="11"/>
        </w:rPr>
      </w:pPr>
      <w:r>
        <w:rPr>
          <w:noProof/>
        </w:rPr>
        <w:drawing>
          <wp:anchor distT="0" distB="0" distL="0" distR="0" simplePos="0" relativeHeight="487593472" behindDoc="1" locked="0" layoutInCell="1" allowOverlap="1" wp14:anchorId="77837E89" wp14:editId="0A9A3D0B">
            <wp:simplePos x="0" y="0"/>
            <wp:positionH relativeFrom="page">
              <wp:posOffset>861060</wp:posOffset>
            </wp:positionH>
            <wp:positionV relativeFrom="paragraph">
              <wp:posOffset>102772</wp:posOffset>
            </wp:positionV>
            <wp:extent cx="6175403" cy="8093202"/>
            <wp:effectExtent l="0" t="0" r="0" b="0"/>
            <wp:wrapTopAndBottom/>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50" cstate="print"/>
                    <a:stretch>
                      <a:fillRect/>
                    </a:stretch>
                  </pic:blipFill>
                  <pic:spPr>
                    <a:xfrm>
                      <a:off x="0" y="0"/>
                      <a:ext cx="6175403" cy="8093202"/>
                    </a:xfrm>
                    <a:prstGeom prst="rect">
                      <a:avLst/>
                    </a:prstGeom>
                  </pic:spPr>
                </pic:pic>
              </a:graphicData>
            </a:graphic>
          </wp:anchor>
        </w:drawing>
      </w:r>
    </w:p>
    <w:p w14:paraId="1D8A95FA" w14:textId="77777777" w:rsidR="00633F23" w:rsidRDefault="00633F23">
      <w:pPr>
        <w:rPr>
          <w:sz w:val="11"/>
        </w:rPr>
        <w:sectPr w:rsidR="00633F23">
          <w:pgSz w:w="12240" w:h="15840"/>
          <w:pgMar w:top="1060" w:right="540" w:bottom="280" w:left="1240" w:header="720" w:footer="720" w:gutter="0"/>
          <w:cols w:space="720"/>
        </w:sectPr>
      </w:pPr>
    </w:p>
    <w:p w14:paraId="68A86A17" w14:textId="77777777" w:rsidR="00633F23" w:rsidRDefault="00000000">
      <w:pPr>
        <w:pStyle w:val="ListParagraph"/>
        <w:numPr>
          <w:ilvl w:val="0"/>
          <w:numId w:val="2"/>
        </w:numPr>
        <w:tabs>
          <w:tab w:val="left" w:pos="179"/>
        </w:tabs>
        <w:spacing w:before="72"/>
        <w:ind w:left="179" w:right="308" w:hanging="179"/>
        <w:rPr>
          <w:sz w:val="24"/>
        </w:rPr>
      </w:pPr>
      <w:r>
        <w:rPr>
          <w:spacing w:val="-2"/>
          <w:sz w:val="24"/>
        </w:rPr>
        <w:lastRenderedPageBreak/>
        <w:t>pielikums</w:t>
      </w:r>
    </w:p>
    <w:p w14:paraId="1FFADF21" w14:textId="77777777" w:rsidR="00633F23" w:rsidRDefault="00000000">
      <w:pPr>
        <w:pStyle w:val="Heading4"/>
        <w:spacing w:before="43"/>
        <w:ind w:left="0" w:right="310"/>
        <w:jc w:val="right"/>
      </w:pPr>
      <w:r>
        <w:rPr>
          <w:noProof/>
        </w:rPr>
        <w:drawing>
          <wp:anchor distT="0" distB="0" distL="0" distR="0" simplePos="0" relativeHeight="487593984" behindDoc="1" locked="0" layoutInCell="1" allowOverlap="1" wp14:anchorId="5A24786E" wp14:editId="442CFEF5">
            <wp:simplePos x="0" y="0"/>
            <wp:positionH relativeFrom="page">
              <wp:posOffset>853440</wp:posOffset>
            </wp:positionH>
            <wp:positionV relativeFrom="paragraph">
              <wp:posOffset>229122</wp:posOffset>
            </wp:positionV>
            <wp:extent cx="5945951" cy="8175117"/>
            <wp:effectExtent l="0" t="0" r="0" b="0"/>
            <wp:wrapTopAndBottom/>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51" cstate="print"/>
                    <a:stretch>
                      <a:fillRect/>
                    </a:stretch>
                  </pic:blipFill>
                  <pic:spPr>
                    <a:xfrm>
                      <a:off x="0" y="0"/>
                      <a:ext cx="5945951" cy="8175117"/>
                    </a:xfrm>
                    <a:prstGeom prst="rect">
                      <a:avLst/>
                    </a:prstGeom>
                  </pic:spPr>
                </pic:pic>
              </a:graphicData>
            </a:graphic>
          </wp:anchor>
        </w:drawing>
      </w:r>
      <w:r>
        <w:t>Paraugs</w:t>
      </w:r>
      <w:r>
        <w:rPr>
          <w:spacing w:val="-9"/>
        </w:rPr>
        <w:t xml:space="preserve"> </w:t>
      </w:r>
      <w:r>
        <w:t>-</w:t>
      </w:r>
      <w:r>
        <w:rPr>
          <w:spacing w:val="-8"/>
        </w:rPr>
        <w:t xml:space="preserve"> </w:t>
      </w:r>
      <w:r>
        <w:t>izcelsmes</w:t>
      </w:r>
      <w:r>
        <w:rPr>
          <w:spacing w:val="-10"/>
        </w:rPr>
        <w:t xml:space="preserve"> </w:t>
      </w:r>
      <w:r>
        <w:rPr>
          <w:spacing w:val="-2"/>
        </w:rPr>
        <w:t>apliecinājums</w:t>
      </w:r>
    </w:p>
    <w:p w14:paraId="764EC89B" w14:textId="77777777" w:rsidR="00633F23" w:rsidRDefault="00633F23">
      <w:pPr>
        <w:jc w:val="right"/>
        <w:sectPr w:rsidR="00633F23">
          <w:pgSz w:w="12240" w:h="15840"/>
          <w:pgMar w:top="1060" w:right="540" w:bottom="280" w:left="1240" w:header="720" w:footer="720" w:gutter="0"/>
          <w:cols w:space="720"/>
        </w:sectPr>
      </w:pPr>
    </w:p>
    <w:p w14:paraId="4772D76C" w14:textId="77777777" w:rsidR="00633F23" w:rsidRDefault="00000000">
      <w:pPr>
        <w:pStyle w:val="ListParagraph"/>
        <w:numPr>
          <w:ilvl w:val="0"/>
          <w:numId w:val="2"/>
        </w:numPr>
        <w:tabs>
          <w:tab w:val="left" w:pos="179"/>
        </w:tabs>
        <w:spacing w:before="72"/>
        <w:ind w:left="179" w:right="308" w:hanging="179"/>
        <w:rPr>
          <w:sz w:val="24"/>
        </w:rPr>
      </w:pPr>
      <w:r>
        <w:rPr>
          <w:spacing w:val="-2"/>
          <w:sz w:val="24"/>
        </w:rPr>
        <w:lastRenderedPageBreak/>
        <w:t>pielikums</w:t>
      </w:r>
    </w:p>
    <w:p w14:paraId="1BBF207B" w14:textId="77777777" w:rsidR="00633F23" w:rsidRDefault="00000000">
      <w:pPr>
        <w:spacing w:before="43"/>
        <w:ind w:right="308"/>
        <w:jc w:val="right"/>
        <w:rPr>
          <w:b/>
          <w:sz w:val="24"/>
        </w:rPr>
      </w:pPr>
      <w:r>
        <w:rPr>
          <w:noProof/>
        </w:rPr>
        <w:drawing>
          <wp:anchor distT="0" distB="0" distL="0" distR="0" simplePos="0" relativeHeight="487594496" behindDoc="1" locked="0" layoutInCell="1" allowOverlap="1" wp14:anchorId="0D3DE588" wp14:editId="1A9B54CC">
            <wp:simplePos x="0" y="0"/>
            <wp:positionH relativeFrom="page">
              <wp:posOffset>1080517</wp:posOffset>
            </wp:positionH>
            <wp:positionV relativeFrom="paragraph">
              <wp:posOffset>229122</wp:posOffset>
            </wp:positionV>
            <wp:extent cx="6195032" cy="8232457"/>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52" cstate="print"/>
                    <a:stretch>
                      <a:fillRect/>
                    </a:stretch>
                  </pic:blipFill>
                  <pic:spPr>
                    <a:xfrm>
                      <a:off x="0" y="0"/>
                      <a:ext cx="6195032" cy="8232457"/>
                    </a:xfrm>
                    <a:prstGeom prst="rect">
                      <a:avLst/>
                    </a:prstGeom>
                  </pic:spPr>
                </pic:pic>
              </a:graphicData>
            </a:graphic>
          </wp:anchor>
        </w:drawing>
      </w:r>
      <w:r>
        <w:rPr>
          <w:b/>
          <w:sz w:val="24"/>
        </w:rPr>
        <w:t>Paraugs</w:t>
      </w:r>
      <w:r>
        <w:rPr>
          <w:b/>
          <w:spacing w:val="-7"/>
          <w:sz w:val="24"/>
        </w:rPr>
        <w:t xml:space="preserve"> </w:t>
      </w:r>
      <w:r>
        <w:rPr>
          <w:b/>
          <w:sz w:val="24"/>
        </w:rPr>
        <w:t>–</w:t>
      </w:r>
      <w:r>
        <w:rPr>
          <w:b/>
          <w:spacing w:val="-7"/>
          <w:sz w:val="24"/>
        </w:rPr>
        <w:t xml:space="preserve"> </w:t>
      </w:r>
      <w:r>
        <w:rPr>
          <w:b/>
          <w:spacing w:val="-2"/>
          <w:sz w:val="24"/>
        </w:rPr>
        <w:t>vienošanās</w:t>
      </w:r>
    </w:p>
    <w:sectPr w:rsidR="00633F23">
      <w:pgSz w:w="12240" w:h="15840"/>
      <w:pgMar w:top="1060" w:right="540" w:bottom="280" w:left="1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5734F"/>
    <w:multiLevelType w:val="multilevel"/>
    <w:tmpl w:val="02D04774"/>
    <w:lvl w:ilvl="0">
      <w:start w:val="3"/>
      <w:numFmt w:val="decimal"/>
      <w:lvlText w:val="%1"/>
      <w:lvlJc w:val="left"/>
      <w:pPr>
        <w:ind w:left="2876" w:hanging="491"/>
        <w:jc w:val="left"/>
      </w:pPr>
      <w:rPr>
        <w:rFonts w:hint="default"/>
        <w:lang w:val="lv-LV" w:eastAsia="en-US" w:bidi="ar-SA"/>
      </w:rPr>
    </w:lvl>
    <w:lvl w:ilvl="1">
      <w:start w:val="2"/>
      <w:numFmt w:val="decimal"/>
      <w:lvlText w:val="%1.%2."/>
      <w:lvlJc w:val="left"/>
      <w:pPr>
        <w:ind w:left="2876" w:hanging="491"/>
        <w:jc w:val="right"/>
      </w:pPr>
      <w:rPr>
        <w:rFonts w:ascii="Times New Roman" w:eastAsia="Times New Roman" w:hAnsi="Times New Roman" w:cs="Times New Roman" w:hint="default"/>
        <w:b/>
        <w:bCs/>
        <w:i w:val="0"/>
        <w:iCs w:val="0"/>
        <w:spacing w:val="-3"/>
        <w:w w:val="100"/>
        <w:sz w:val="28"/>
        <w:szCs w:val="28"/>
        <w:lang w:val="lv-LV" w:eastAsia="en-US" w:bidi="ar-SA"/>
      </w:rPr>
    </w:lvl>
    <w:lvl w:ilvl="2">
      <w:start w:val="1"/>
      <w:numFmt w:val="decimal"/>
      <w:lvlText w:val="%1.%2.%3."/>
      <w:lvlJc w:val="left"/>
      <w:pPr>
        <w:ind w:left="1181" w:hanging="721"/>
        <w:jc w:val="left"/>
      </w:pPr>
      <w:rPr>
        <w:rFonts w:ascii="Times New Roman" w:eastAsia="Times New Roman" w:hAnsi="Times New Roman" w:cs="Times New Roman" w:hint="default"/>
        <w:b/>
        <w:bCs/>
        <w:i w:val="0"/>
        <w:iCs w:val="0"/>
        <w:spacing w:val="-3"/>
        <w:w w:val="100"/>
        <w:sz w:val="28"/>
        <w:szCs w:val="28"/>
        <w:lang w:val="lv-LV" w:eastAsia="en-US" w:bidi="ar-SA"/>
      </w:rPr>
    </w:lvl>
    <w:lvl w:ilvl="3">
      <w:numFmt w:val="bullet"/>
      <w:lvlText w:val="•"/>
      <w:lvlJc w:val="left"/>
      <w:pPr>
        <w:ind w:left="4564" w:hanging="721"/>
      </w:pPr>
      <w:rPr>
        <w:rFonts w:hint="default"/>
        <w:lang w:val="lv-LV" w:eastAsia="en-US" w:bidi="ar-SA"/>
      </w:rPr>
    </w:lvl>
    <w:lvl w:ilvl="4">
      <w:numFmt w:val="bullet"/>
      <w:lvlText w:val="•"/>
      <w:lvlJc w:val="left"/>
      <w:pPr>
        <w:ind w:left="5406" w:hanging="721"/>
      </w:pPr>
      <w:rPr>
        <w:rFonts w:hint="default"/>
        <w:lang w:val="lv-LV" w:eastAsia="en-US" w:bidi="ar-SA"/>
      </w:rPr>
    </w:lvl>
    <w:lvl w:ilvl="5">
      <w:numFmt w:val="bullet"/>
      <w:lvlText w:val="•"/>
      <w:lvlJc w:val="left"/>
      <w:pPr>
        <w:ind w:left="6248" w:hanging="721"/>
      </w:pPr>
      <w:rPr>
        <w:rFonts w:hint="default"/>
        <w:lang w:val="lv-LV" w:eastAsia="en-US" w:bidi="ar-SA"/>
      </w:rPr>
    </w:lvl>
    <w:lvl w:ilvl="6">
      <w:numFmt w:val="bullet"/>
      <w:lvlText w:val="•"/>
      <w:lvlJc w:val="left"/>
      <w:pPr>
        <w:ind w:left="7091" w:hanging="721"/>
      </w:pPr>
      <w:rPr>
        <w:rFonts w:hint="default"/>
        <w:lang w:val="lv-LV" w:eastAsia="en-US" w:bidi="ar-SA"/>
      </w:rPr>
    </w:lvl>
    <w:lvl w:ilvl="7">
      <w:numFmt w:val="bullet"/>
      <w:lvlText w:val="•"/>
      <w:lvlJc w:val="left"/>
      <w:pPr>
        <w:ind w:left="7933" w:hanging="721"/>
      </w:pPr>
      <w:rPr>
        <w:rFonts w:hint="default"/>
        <w:lang w:val="lv-LV" w:eastAsia="en-US" w:bidi="ar-SA"/>
      </w:rPr>
    </w:lvl>
    <w:lvl w:ilvl="8">
      <w:numFmt w:val="bullet"/>
      <w:lvlText w:val="•"/>
      <w:lvlJc w:val="left"/>
      <w:pPr>
        <w:ind w:left="8775" w:hanging="721"/>
      </w:pPr>
      <w:rPr>
        <w:rFonts w:hint="default"/>
        <w:lang w:val="lv-LV" w:eastAsia="en-US" w:bidi="ar-SA"/>
      </w:rPr>
    </w:lvl>
  </w:abstractNum>
  <w:abstractNum w:abstractNumId="1" w15:restartNumberingAfterBreak="0">
    <w:nsid w:val="0B2E03A6"/>
    <w:multiLevelType w:val="hybridMultilevel"/>
    <w:tmpl w:val="4856784A"/>
    <w:lvl w:ilvl="0" w:tplc="38767182">
      <w:start w:val="1"/>
      <w:numFmt w:val="decimal"/>
      <w:lvlText w:val="%1."/>
      <w:lvlJc w:val="left"/>
      <w:pPr>
        <w:ind w:left="1313" w:hanging="360"/>
        <w:jc w:val="left"/>
      </w:pPr>
      <w:rPr>
        <w:rFonts w:ascii="Times New Roman" w:eastAsia="Times New Roman" w:hAnsi="Times New Roman" w:cs="Times New Roman" w:hint="default"/>
        <w:b w:val="0"/>
        <w:bCs w:val="0"/>
        <w:i w:val="0"/>
        <w:iCs w:val="0"/>
        <w:spacing w:val="0"/>
        <w:w w:val="99"/>
        <w:sz w:val="24"/>
        <w:szCs w:val="24"/>
        <w:lang w:val="lv-LV" w:eastAsia="en-US" w:bidi="ar-SA"/>
      </w:rPr>
    </w:lvl>
    <w:lvl w:ilvl="1" w:tplc="18283192">
      <w:numFmt w:val="bullet"/>
      <w:lvlText w:val="•"/>
      <w:lvlJc w:val="left"/>
      <w:pPr>
        <w:ind w:left="2234" w:hanging="360"/>
      </w:pPr>
      <w:rPr>
        <w:rFonts w:hint="default"/>
        <w:lang w:val="lv-LV" w:eastAsia="en-US" w:bidi="ar-SA"/>
      </w:rPr>
    </w:lvl>
    <w:lvl w:ilvl="2" w:tplc="FC86372E">
      <w:numFmt w:val="bullet"/>
      <w:lvlText w:val="•"/>
      <w:lvlJc w:val="left"/>
      <w:pPr>
        <w:ind w:left="3148" w:hanging="360"/>
      </w:pPr>
      <w:rPr>
        <w:rFonts w:hint="default"/>
        <w:lang w:val="lv-LV" w:eastAsia="en-US" w:bidi="ar-SA"/>
      </w:rPr>
    </w:lvl>
    <w:lvl w:ilvl="3" w:tplc="6B3080F8">
      <w:numFmt w:val="bullet"/>
      <w:lvlText w:val="•"/>
      <w:lvlJc w:val="left"/>
      <w:pPr>
        <w:ind w:left="4062" w:hanging="360"/>
      </w:pPr>
      <w:rPr>
        <w:rFonts w:hint="default"/>
        <w:lang w:val="lv-LV" w:eastAsia="en-US" w:bidi="ar-SA"/>
      </w:rPr>
    </w:lvl>
    <w:lvl w:ilvl="4" w:tplc="0FE2A96C">
      <w:numFmt w:val="bullet"/>
      <w:lvlText w:val="•"/>
      <w:lvlJc w:val="left"/>
      <w:pPr>
        <w:ind w:left="4976" w:hanging="360"/>
      </w:pPr>
      <w:rPr>
        <w:rFonts w:hint="default"/>
        <w:lang w:val="lv-LV" w:eastAsia="en-US" w:bidi="ar-SA"/>
      </w:rPr>
    </w:lvl>
    <w:lvl w:ilvl="5" w:tplc="2014E4AC">
      <w:numFmt w:val="bullet"/>
      <w:lvlText w:val="•"/>
      <w:lvlJc w:val="left"/>
      <w:pPr>
        <w:ind w:left="5890" w:hanging="360"/>
      </w:pPr>
      <w:rPr>
        <w:rFonts w:hint="default"/>
        <w:lang w:val="lv-LV" w:eastAsia="en-US" w:bidi="ar-SA"/>
      </w:rPr>
    </w:lvl>
    <w:lvl w:ilvl="6" w:tplc="1AFEF8C0">
      <w:numFmt w:val="bullet"/>
      <w:lvlText w:val="•"/>
      <w:lvlJc w:val="left"/>
      <w:pPr>
        <w:ind w:left="6804" w:hanging="360"/>
      </w:pPr>
      <w:rPr>
        <w:rFonts w:hint="default"/>
        <w:lang w:val="lv-LV" w:eastAsia="en-US" w:bidi="ar-SA"/>
      </w:rPr>
    </w:lvl>
    <w:lvl w:ilvl="7" w:tplc="634AAD6C">
      <w:numFmt w:val="bullet"/>
      <w:lvlText w:val="•"/>
      <w:lvlJc w:val="left"/>
      <w:pPr>
        <w:ind w:left="7718" w:hanging="360"/>
      </w:pPr>
      <w:rPr>
        <w:rFonts w:hint="default"/>
        <w:lang w:val="lv-LV" w:eastAsia="en-US" w:bidi="ar-SA"/>
      </w:rPr>
    </w:lvl>
    <w:lvl w:ilvl="8" w:tplc="73B2ED3E">
      <w:numFmt w:val="bullet"/>
      <w:lvlText w:val="•"/>
      <w:lvlJc w:val="left"/>
      <w:pPr>
        <w:ind w:left="8632" w:hanging="360"/>
      </w:pPr>
      <w:rPr>
        <w:rFonts w:hint="default"/>
        <w:lang w:val="lv-LV" w:eastAsia="en-US" w:bidi="ar-SA"/>
      </w:rPr>
    </w:lvl>
  </w:abstractNum>
  <w:abstractNum w:abstractNumId="2" w15:restartNumberingAfterBreak="0">
    <w:nsid w:val="1F0B118F"/>
    <w:multiLevelType w:val="hybridMultilevel"/>
    <w:tmpl w:val="AB4066E0"/>
    <w:lvl w:ilvl="0" w:tplc="1E3E9212">
      <w:start w:val="1"/>
      <w:numFmt w:val="lowerLetter"/>
      <w:lvlText w:val="%1)"/>
      <w:lvlJc w:val="left"/>
      <w:pPr>
        <w:ind w:left="1134" w:hanging="246"/>
        <w:jc w:val="left"/>
      </w:pPr>
      <w:rPr>
        <w:rFonts w:ascii="Times New Roman" w:eastAsia="Times New Roman" w:hAnsi="Times New Roman" w:cs="Times New Roman" w:hint="default"/>
        <w:b w:val="0"/>
        <w:bCs w:val="0"/>
        <w:i w:val="0"/>
        <w:iCs w:val="0"/>
        <w:spacing w:val="0"/>
        <w:w w:val="99"/>
        <w:sz w:val="24"/>
        <w:szCs w:val="24"/>
        <w:lang w:val="lv-LV" w:eastAsia="en-US" w:bidi="ar-SA"/>
      </w:rPr>
    </w:lvl>
    <w:lvl w:ilvl="1" w:tplc="4FDCFE3C">
      <w:numFmt w:val="bullet"/>
      <w:lvlText w:val=""/>
      <w:lvlJc w:val="left"/>
      <w:pPr>
        <w:ind w:left="1738" w:hanging="284"/>
      </w:pPr>
      <w:rPr>
        <w:rFonts w:ascii="Symbol" w:eastAsia="Symbol" w:hAnsi="Symbol" w:cs="Symbol" w:hint="default"/>
        <w:b w:val="0"/>
        <w:bCs w:val="0"/>
        <w:i w:val="0"/>
        <w:iCs w:val="0"/>
        <w:spacing w:val="0"/>
        <w:w w:val="99"/>
        <w:sz w:val="24"/>
        <w:szCs w:val="24"/>
        <w:lang w:val="lv-LV" w:eastAsia="en-US" w:bidi="ar-SA"/>
      </w:rPr>
    </w:lvl>
    <w:lvl w:ilvl="2" w:tplc="F6E8B2D8">
      <w:numFmt w:val="bullet"/>
      <w:lvlText w:val="•"/>
      <w:lvlJc w:val="left"/>
      <w:pPr>
        <w:ind w:left="2708" w:hanging="284"/>
      </w:pPr>
      <w:rPr>
        <w:rFonts w:hint="default"/>
        <w:lang w:val="lv-LV" w:eastAsia="en-US" w:bidi="ar-SA"/>
      </w:rPr>
    </w:lvl>
    <w:lvl w:ilvl="3" w:tplc="85B04422">
      <w:numFmt w:val="bullet"/>
      <w:lvlText w:val="•"/>
      <w:lvlJc w:val="left"/>
      <w:pPr>
        <w:ind w:left="3677" w:hanging="284"/>
      </w:pPr>
      <w:rPr>
        <w:rFonts w:hint="default"/>
        <w:lang w:val="lv-LV" w:eastAsia="en-US" w:bidi="ar-SA"/>
      </w:rPr>
    </w:lvl>
    <w:lvl w:ilvl="4" w:tplc="3E8AB144">
      <w:numFmt w:val="bullet"/>
      <w:lvlText w:val="•"/>
      <w:lvlJc w:val="left"/>
      <w:pPr>
        <w:ind w:left="4646" w:hanging="284"/>
      </w:pPr>
      <w:rPr>
        <w:rFonts w:hint="default"/>
        <w:lang w:val="lv-LV" w:eastAsia="en-US" w:bidi="ar-SA"/>
      </w:rPr>
    </w:lvl>
    <w:lvl w:ilvl="5" w:tplc="0AE07EEE">
      <w:numFmt w:val="bullet"/>
      <w:lvlText w:val="•"/>
      <w:lvlJc w:val="left"/>
      <w:pPr>
        <w:ind w:left="5615" w:hanging="284"/>
      </w:pPr>
      <w:rPr>
        <w:rFonts w:hint="default"/>
        <w:lang w:val="lv-LV" w:eastAsia="en-US" w:bidi="ar-SA"/>
      </w:rPr>
    </w:lvl>
    <w:lvl w:ilvl="6" w:tplc="12EA0822">
      <w:numFmt w:val="bullet"/>
      <w:lvlText w:val="•"/>
      <w:lvlJc w:val="left"/>
      <w:pPr>
        <w:ind w:left="6584" w:hanging="284"/>
      </w:pPr>
      <w:rPr>
        <w:rFonts w:hint="default"/>
        <w:lang w:val="lv-LV" w:eastAsia="en-US" w:bidi="ar-SA"/>
      </w:rPr>
    </w:lvl>
    <w:lvl w:ilvl="7" w:tplc="73840C56">
      <w:numFmt w:val="bullet"/>
      <w:lvlText w:val="•"/>
      <w:lvlJc w:val="left"/>
      <w:pPr>
        <w:ind w:left="7553" w:hanging="284"/>
      </w:pPr>
      <w:rPr>
        <w:rFonts w:hint="default"/>
        <w:lang w:val="lv-LV" w:eastAsia="en-US" w:bidi="ar-SA"/>
      </w:rPr>
    </w:lvl>
    <w:lvl w:ilvl="8" w:tplc="A5AAFA94">
      <w:numFmt w:val="bullet"/>
      <w:lvlText w:val="•"/>
      <w:lvlJc w:val="left"/>
      <w:pPr>
        <w:ind w:left="8522" w:hanging="284"/>
      </w:pPr>
      <w:rPr>
        <w:rFonts w:hint="default"/>
        <w:lang w:val="lv-LV" w:eastAsia="en-US" w:bidi="ar-SA"/>
      </w:rPr>
    </w:lvl>
  </w:abstractNum>
  <w:abstractNum w:abstractNumId="3" w15:restartNumberingAfterBreak="0">
    <w:nsid w:val="20A47D4F"/>
    <w:multiLevelType w:val="multilevel"/>
    <w:tmpl w:val="4BFEA88A"/>
    <w:lvl w:ilvl="0">
      <w:start w:val="1"/>
      <w:numFmt w:val="decimal"/>
      <w:lvlText w:val="%1."/>
      <w:lvlJc w:val="left"/>
      <w:pPr>
        <w:ind w:left="941" w:hanging="480"/>
        <w:jc w:val="left"/>
      </w:pPr>
      <w:rPr>
        <w:rFonts w:ascii="Times New Roman" w:eastAsia="Times New Roman" w:hAnsi="Times New Roman" w:cs="Times New Roman" w:hint="default"/>
        <w:b w:val="0"/>
        <w:bCs w:val="0"/>
        <w:i w:val="0"/>
        <w:iCs w:val="0"/>
        <w:spacing w:val="0"/>
        <w:w w:val="99"/>
        <w:sz w:val="24"/>
        <w:szCs w:val="24"/>
        <w:lang w:val="lv-LV" w:eastAsia="en-US" w:bidi="ar-SA"/>
      </w:rPr>
    </w:lvl>
    <w:lvl w:ilvl="1">
      <w:start w:val="1"/>
      <w:numFmt w:val="decimal"/>
      <w:lvlText w:val="%1.%2"/>
      <w:lvlJc w:val="left"/>
      <w:pPr>
        <w:ind w:left="1060" w:hanging="360"/>
        <w:jc w:val="left"/>
      </w:pPr>
      <w:rPr>
        <w:rFonts w:ascii="Times New Roman" w:eastAsia="Times New Roman" w:hAnsi="Times New Roman" w:cs="Times New Roman" w:hint="default"/>
        <w:b w:val="0"/>
        <w:bCs w:val="0"/>
        <w:i w:val="0"/>
        <w:iCs w:val="0"/>
        <w:spacing w:val="0"/>
        <w:w w:val="99"/>
        <w:sz w:val="24"/>
        <w:szCs w:val="24"/>
        <w:lang w:val="lv-LV" w:eastAsia="en-US" w:bidi="ar-SA"/>
      </w:rPr>
    </w:lvl>
    <w:lvl w:ilvl="2">
      <w:numFmt w:val="bullet"/>
      <w:lvlText w:val="•"/>
      <w:lvlJc w:val="left"/>
      <w:pPr>
        <w:ind w:left="2104" w:hanging="360"/>
      </w:pPr>
      <w:rPr>
        <w:rFonts w:hint="default"/>
        <w:lang w:val="lv-LV" w:eastAsia="en-US" w:bidi="ar-SA"/>
      </w:rPr>
    </w:lvl>
    <w:lvl w:ilvl="3">
      <w:numFmt w:val="bullet"/>
      <w:lvlText w:val="•"/>
      <w:lvlJc w:val="left"/>
      <w:pPr>
        <w:ind w:left="3148" w:hanging="360"/>
      </w:pPr>
      <w:rPr>
        <w:rFonts w:hint="default"/>
        <w:lang w:val="lv-LV" w:eastAsia="en-US" w:bidi="ar-SA"/>
      </w:rPr>
    </w:lvl>
    <w:lvl w:ilvl="4">
      <w:numFmt w:val="bullet"/>
      <w:lvlText w:val="•"/>
      <w:lvlJc w:val="left"/>
      <w:pPr>
        <w:ind w:left="4193" w:hanging="360"/>
      </w:pPr>
      <w:rPr>
        <w:rFonts w:hint="default"/>
        <w:lang w:val="lv-LV" w:eastAsia="en-US" w:bidi="ar-SA"/>
      </w:rPr>
    </w:lvl>
    <w:lvl w:ilvl="5">
      <w:numFmt w:val="bullet"/>
      <w:lvlText w:val="•"/>
      <w:lvlJc w:val="left"/>
      <w:pPr>
        <w:ind w:left="5237" w:hanging="360"/>
      </w:pPr>
      <w:rPr>
        <w:rFonts w:hint="default"/>
        <w:lang w:val="lv-LV" w:eastAsia="en-US" w:bidi="ar-SA"/>
      </w:rPr>
    </w:lvl>
    <w:lvl w:ilvl="6">
      <w:numFmt w:val="bullet"/>
      <w:lvlText w:val="•"/>
      <w:lvlJc w:val="left"/>
      <w:pPr>
        <w:ind w:left="6282" w:hanging="360"/>
      </w:pPr>
      <w:rPr>
        <w:rFonts w:hint="default"/>
        <w:lang w:val="lv-LV" w:eastAsia="en-US" w:bidi="ar-SA"/>
      </w:rPr>
    </w:lvl>
    <w:lvl w:ilvl="7">
      <w:numFmt w:val="bullet"/>
      <w:lvlText w:val="•"/>
      <w:lvlJc w:val="left"/>
      <w:pPr>
        <w:ind w:left="7326" w:hanging="360"/>
      </w:pPr>
      <w:rPr>
        <w:rFonts w:hint="default"/>
        <w:lang w:val="lv-LV" w:eastAsia="en-US" w:bidi="ar-SA"/>
      </w:rPr>
    </w:lvl>
    <w:lvl w:ilvl="8">
      <w:numFmt w:val="bullet"/>
      <w:lvlText w:val="•"/>
      <w:lvlJc w:val="left"/>
      <w:pPr>
        <w:ind w:left="8371" w:hanging="360"/>
      </w:pPr>
      <w:rPr>
        <w:rFonts w:hint="default"/>
        <w:lang w:val="lv-LV" w:eastAsia="en-US" w:bidi="ar-SA"/>
      </w:rPr>
    </w:lvl>
  </w:abstractNum>
  <w:abstractNum w:abstractNumId="4" w15:restartNumberingAfterBreak="0">
    <w:nsid w:val="32244FD6"/>
    <w:multiLevelType w:val="hybridMultilevel"/>
    <w:tmpl w:val="FAC2A0BE"/>
    <w:lvl w:ilvl="0" w:tplc="1E3C4550">
      <w:start w:val="1"/>
      <w:numFmt w:val="lowerLetter"/>
      <w:lvlText w:val="%1)"/>
      <w:lvlJc w:val="left"/>
      <w:pPr>
        <w:ind w:left="1271" w:hanging="244"/>
        <w:jc w:val="left"/>
      </w:pPr>
      <w:rPr>
        <w:rFonts w:ascii="Times New Roman" w:eastAsia="Times New Roman" w:hAnsi="Times New Roman" w:cs="Times New Roman" w:hint="default"/>
        <w:b w:val="0"/>
        <w:bCs w:val="0"/>
        <w:i w:val="0"/>
        <w:iCs w:val="0"/>
        <w:spacing w:val="0"/>
        <w:w w:val="99"/>
        <w:sz w:val="24"/>
        <w:szCs w:val="24"/>
        <w:lang w:val="lv-LV" w:eastAsia="en-US" w:bidi="ar-SA"/>
      </w:rPr>
    </w:lvl>
    <w:lvl w:ilvl="1" w:tplc="8DA0B45A">
      <w:numFmt w:val="bullet"/>
      <w:lvlText w:val=""/>
      <w:lvlJc w:val="left"/>
      <w:pPr>
        <w:ind w:left="1738" w:hanging="284"/>
      </w:pPr>
      <w:rPr>
        <w:rFonts w:ascii="Wingdings" w:eastAsia="Wingdings" w:hAnsi="Wingdings" w:cs="Wingdings" w:hint="default"/>
        <w:b w:val="0"/>
        <w:bCs w:val="0"/>
        <w:i w:val="0"/>
        <w:iCs w:val="0"/>
        <w:spacing w:val="0"/>
        <w:w w:val="99"/>
        <w:sz w:val="24"/>
        <w:szCs w:val="24"/>
        <w:lang w:val="lv-LV" w:eastAsia="en-US" w:bidi="ar-SA"/>
      </w:rPr>
    </w:lvl>
    <w:lvl w:ilvl="2" w:tplc="5AFCFAE2">
      <w:numFmt w:val="bullet"/>
      <w:lvlText w:val="•"/>
      <w:lvlJc w:val="left"/>
      <w:pPr>
        <w:ind w:left="2708" w:hanging="284"/>
      </w:pPr>
      <w:rPr>
        <w:rFonts w:hint="default"/>
        <w:lang w:val="lv-LV" w:eastAsia="en-US" w:bidi="ar-SA"/>
      </w:rPr>
    </w:lvl>
    <w:lvl w:ilvl="3" w:tplc="606EC748">
      <w:numFmt w:val="bullet"/>
      <w:lvlText w:val="•"/>
      <w:lvlJc w:val="left"/>
      <w:pPr>
        <w:ind w:left="3677" w:hanging="284"/>
      </w:pPr>
      <w:rPr>
        <w:rFonts w:hint="default"/>
        <w:lang w:val="lv-LV" w:eastAsia="en-US" w:bidi="ar-SA"/>
      </w:rPr>
    </w:lvl>
    <w:lvl w:ilvl="4" w:tplc="A8C8AC0A">
      <w:numFmt w:val="bullet"/>
      <w:lvlText w:val="•"/>
      <w:lvlJc w:val="left"/>
      <w:pPr>
        <w:ind w:left="4646" w:hanging="284"/>
      </w:pPr>
      <w:rPr>
        <w:rFonts w:hint="default"/>
        <w:lang w:val="lv-LV" w:eastAsia="en-US" w:bidi="ar-SA"/>
      </w:rPr>
    </w:lvl>
    <w:lvl w:ilvl="5" w:tplc="8E8637C2">
      <w:numFmt w:val="bullet"/>
      <w:lvlText w:val="•"/>
      <w:lvlJc w:val="left"/>
      <w:pPr>
        <w:ind w:left="5615" w:hanging="284"/>
      </w:pPr>
      <w:rPr>
        <w:rFonts w:hint="default"/>
        <w:lang w:val="lv-LV" w:eastAsia="en-US" w:bidi="ar-SA"/>
      </w:rPr>
    </w:lvl>
    <w:lvl w:ilvl="6" w:tplc="87761C74">
      <w:numFmt w:val="bullet"/>
      <w:lvlText w:val="•"/>
      <w:lvlJc w:val="left"/>
      <w:pPr>
        <w:ind w:left="6584" w:hanging="284"/>
      </w:pPr>
      <w:rPr>
        <w:rFonts w:hint="default"/>
        <w:lang w:val="lv-LV" w:eastAsia="en-US" w:bidi="ar-SA"/>
      </w:rPr>
    </w:lvl>
    <w:lvl w:ilvl="7" w:tplc="15DAB8BC">
      <w:numFmt w:val="bullet"/>
      <w:lvlText w:val="•"/>
      <w:lvlJc w:val="left"/>
      <w:pPr>
        <w:ind w:left="7553" w:hanging="284"/>
      </w:pPr>
      <w:rPr>
        <w:rFonts w:hint="default"/>
        <w:lang w:val="lv-LV" w:eastAsia="en-US" w:bidi="ar-SA"/>
      </w:rPr>
    </w:lvl>
    <w:lvl w:ilvl="8" w:tplc="885A4AA8">
      <w:numFmt w:val="bullet"/>
      <w:lvlText w:val="•"/>
      <w:lvlJc w:val="left"/>
      <w:pPr>
        <w:ind w:left="8522" w:hanging="284"/>
      </w:pPr>
      <w:rPr>
        <w:rFonts w:hint="default"/>
        <w:lang w:val="lv-LV" w:eastAsia="en-US" w:bidi="ar-SA"/>
      </w:rPr>
    </w:lvl>
  </w:abstractNum>
  <w:abstractNum w:abstractNumId="5" w15:restartNumberingAfterBreak="0">
    <w:nsid w:val="38DD3FA2"/>
    <w:multiLevelType w:val="hybridMultilevel"/>
    <w:tmpl w:val="BE9A9748"/>
    <w:lvl w:ilvl="0" w:tplc="43847324">
      <w:start w:val="1"/>
      <w:numFmt w:val="decimal"/>
      <w:lvlText w:val="%1."/>
      <w:lvlJc w:val="left"/>
      <w:pPr>
        <w:ind w:left="9564" w:hanging="360"/>
        <w:jc w:val="right"/>
      </w:pPr>
      <w:rPr>
        <w:rFonts w:ascii="Times New Roman" w:eastAsia="Times New Roman" w:hAnsi="Times New Roman" w:cs="Times New Roman" w:hint="default"/>
        <w:b w:val="0"/>
        <w:bCs w:val="0"/>
        <w:i w:val="0"/>
        <w:iCs w:val="0"/>
        <w:spacing w:val="0"/>
        <w:w w:val="99"/>
        <w:sz w:val="24"/>
        <w:szCs w:val="24"/>
        <w:lang w:val="lv-LV" w:eastAsia="en-US" w:bidi="ar-SA"/>
      </w:rPr>
    </w:lvl>
    <w:lvl w:ilvl="1" w:tplc="A77EFC12">
      <w:numFmt w:val="bullet"/>
      <w:lvlText w:val="•"/>
      <w:lvlJc w:val="left"/>
      <w:pPr>
        <w:ind w:left="9650" w:hanging="360"/>
      </w:pPr>
      <w:rPr>
        <w:rFonts w:hint="default"/>
        <w:lang w:val="lv-LV" w:eastAsia="en-US" w:bidi="ar-SA"/>
      </w:rPr>
    </w:lvl>
    <w:lvl w:ilvl="2" w:tplc="E1A05896">
      <w:numFmt w:val="bullet"/>
      <w:lvlText w:val="•"/>
      <w:lvlJc w:val="left"/>
      <w:pPr>
        <w:ind w:left="9740" w:hanging="360"/>
      </w:pPr>
      <w:rPr>
        <w:rFonts w:hint="default"/>
        <w:lang w:val="lv-LV" w:eastAsia="en-US" w:bidi="ar-SA"/>
      </w:rPr>
    </w:lvl>
    <w:lvl w:ilvl="3" w:tplc="CA327498">
      <w:numFmt w:val="bullet"/>
      <w:lvlText w:val="•"/>
      <w:lvlJc w:val="left"/>
      <w:pPr>
        <w:ind w:left="9830" w:hanging="360"/>
      </w:pPr>
      <w:rPr>
        <w:rFonts w:hint="default"/>
        <w:lang w:val="lv-LV" w:eastAsia="en-US" w:bidi="ar-SA"/>
      </w:rPr>
    </w:lvl>
    <w:lvl w:ilvl="4" w:tplc="46861768">
      <w:numFmt w:val="bullet"/>
      <w:lvlText w:val="•"/>
      <w:lvlJc w:val="left"/>
      <w:pPr>
        <w:ind w:left="9920" w:hanging="360"/>
      </w:pPr>
      <w:rPr>
        <w:rFonts w:hint="default"/>
        <w:lang w:val="lv-LV" w:eastAsia="en-US" w:bidi="ar-SA"/>
      </w:rPr>
    </w:lvl>
    <w:lvl w:ilvl="5" w:tplc="50A68998">
      <w:numFmt w:val="bullet"/>
      <w:lvlText w:val="•"/>
      <w:lvlJc w:val="left"/>
      <w:pPr>
        <w:ind w:left="10010" w:hanging="360"/>
      </w:pPr>
      <w:rPr>
        <w:rFonts w:hint="default"/>
        <w:lang w:val="lv-LV" w:eastAsia="en-US" w:bidi="ar-SA"/>
      </w:rPr>
    </w:lvl>
    <w:lvl w:ilvl="6" w:tplc="1F30F082">
      <w:numFmt w:val="bullet"/>
      <w:lvlText w:val="•"/>
      <w:lvlJc w:val="left"/>
      <w:pPr>
        <w:ind w:left="10100" w:hanging="360"/>
      </w:pPr>
      <w:rPr>
        <w:rFonts w:hint="default"/>
        <w:lang w:val="lv-LV" w:eastAsia="en-US" w:bidi="ar-SA"/>
      </w:rPr>
    </w:lvl>
    <w:lvl w:ilvl="7" w:tplc="71BEF3BE">
      <w:numFmt w:val="bullet"/>
      <w:lvlText w:val="•"/>
      <w:lvlJc w:val="left"/>
      <w:pPr>
        <w:ind w:left="10190" w:hanging="360"/>
      </w:pPr>
      <w:rPr>
        <w:rFonts w:hint="default"/>
        <w:lang w:val="lv-LV" w:eastAsia="en-US" w:bidi="ar-SA"/>
      </w:rPr>
    </w:lvl>
    <w:lvl w:ilvl="8" w:tplc="832A6B2A">
      <w:numFmt w:val="bullet"/>
      <w:lvlText w:val="•"/>
      <w:lvlJc w:val="left"/>
      <w:pPr>
        <w:ind w:left="10280" w:hanging="360"/>
      </w:pPr>
      <w:rPr>
        <w:rFonts w:hint="default"/>
        <w:lang w:val="lv-LV" w:eastAsia="en-US" w:bidi="ar-SA"/>
      </w:rPr>
    </w:lvl>
  </w:abstractNum>
  <w:abstractNum w:abstractNumId="6" w15:restartNumberingAfterBreak="0">
    <w:nsid w:val="38E1593A"/>
    <w:multiLevelType w:val="hybridMultilevel"/>
    <w:tmpl w:val="AEB84528"/>
    <w:lvl w:ilvl="0" w:tplc="9920FD7E">
      <w:start w:val="1"/>
      <w:numFmt w:val="decimal"/>
      <w:lvlText w:val="%1."/>
      <w:lvlJc w:val="left"/>
      <w:pPr>
        <w:ind w:left="9189" w:hanging="240"/>
        <w:jc w:val="right"/>
      </w:pPr>
      <w:rPr>
        <w:rFonts w:ascii="Times New Roman" w:eastAsia="Times New Roman" w:hAnsi="Times New Roman" w:cs="Times New Roman" w:hint="default"/>
        <w:b w:val="0"/>
        <w:bCs w:val="0"/>
        <w:i w:val="0"/>
        <w:iCs w:val="0"/>
        <w:spacing w:val="0"/>
        <w:w w:val="87"/>
        <w:sz w:val="24"/>
        <w:szCs w:val="24"/>
        <w:lang w:val="lv-LV" w:eastAsia="en-US" w:bidi="ar-SA"/>
      </w:rPr>
    </w:lvl>
    <w:lvl w:ilvl="1" w:tplc="8DF67852">
      <w:numFmt w:val="bullet"/>
      <w:lvlText w:val="•"/>
      <w:lvlJc w:val="left"/>
      <w:pPr>
        <w:ind w:left="9308" w:hanging="240"/>
      </w:pPr>
      <w:rPr>
        <w:rFonts w:hint="default"/>
        <w:lang w:val="lv-LV" w:eastAsia="en-US" w:bidi="ar-SA"/>
      </w:rPr>
    </w:lvl>
    <w:lvl w:ilvl="2" w:tplc="5B30A396">
      <w:numFmt w:val="bullet"/>
      <w:lvlText w:val="•"/>
      <w:lvlJc w:val="left"/>
      <w:pPr>
        <w:ind w:left="9436" w:hanging="240"/>
      </w:pPr>
      <w:rPr>
        <w:rFonts w:hint="default"/>
        <w:lang w:val="lv-LV" w:eastAsia="en-US" w:bidi="ar-SA"/>
      </w:rPr>
    </w:lvl>
    <w:lvl w:ilvl="3" w:tplc="345E808C">
      <w:numFmt w:val="bullet"/>
      <w:lvlText w:val="•"/>
      <w:lvlJc w:val="left"/>
      <w:pPr>
        <w:ind w:left="9564" w:hanging="240"/>
      </w:pPr>
      <w:rPr>
        <w:rFonts w:hint="default"/>
        <w:lang w:val="lv-LV" w:eastAsia="en-US" w:bidi="ar-SA"/>
      </w:rPr>
    </w:lvl>
    <w:lvl w:ilvl="4" w:tplc="16A63E40">
      <w:numFmt w:val="bullet"/>
      <w:lvlText w:val="•"/>
      <w:lvlJc w:val="left"/>
      <w:pPr>
        <w:ind w:left="9692" w:hanging="240"/>
      </w:pPr>
      <w:rPr>
        <w:rFonts w:hint="default"/>
        <w:lang w:val="lv-LV" w:eastAsia="en-US" w:bidi="ar-SA"/>
      </w:rPr>
    </w:lvl>
    <w:lvl w:ilvl="5" w:tplc="8C3C41F0">
      <w:numFmt w:val="bullet"/>
      <w:lvlText w:val="•"/>
      <w:lvlJc w:val="left"/>
      <w:pPr>
        <w:ind w:left="9820" w:hanging="240"/>
      </w:pPr>
      <w:rPr>
        <w:rFonts w:hint="default"/>
        <w:lang w:val="lv-LV" w:eastAsia="en-US" w:bidi="ar-SA"/>
      </w:rPr>
    </w:lvl>
    <w:lvl w:ilvl="6" w:tplc="0E96F2D0">
      <w:numFmt w:val="bullet"/>
      <w:lvlText w:val="•"/>
      <w:lvlJc w:val="left"/>
      <w:pPr>
        <w:ind w:left="9948" w:hanging="240"/>
      </w:pPr>
      <w:rPr>
        <w:rFonts w:hint="default"/>
        <w:lang w:val="lv-LV" w:eastAsia="en-US" w:bidi="ar-SA"/>
      </w:rPr>
    </w:lvl>
    <w:lvl w:ilvl="7" w:tplc="9F70029A">
      <w:numFmt w:val="bullet"/>
      <w:lvlText w:val="•"/>
      <w:lvlJc w:val="left"/>
      <w:pPr>
        <w:ind w:left="10076" w:hanging="240"/>
      </w:pPr>
      <w:rPr>
        <w:rFonts w:hint="default"/>
        <w:lang w:val="lv-LV" w:eastAsia="en-US" w:bidi="ar-SA"/>
      </w:rPr>
    </w:lvl>
    <w:lvl w:ilvl="8" w:tplc="12047B6A">
      <w:numFmt w:val="bullet"/>
      <w:lvlText w:val="•"/>
      <w:lvlJc w:val="left"/>
      <w:pPr>
        <w:ind w:left="10204" w:hanging="240"/>
      </w:pPr>
      <w:rPr>
        <w:rFonts w:hint="default"/>
        <w:lang w:val="lv-LV" w:eastAsia="en-US" w:bidi="ar-SA"/>
      </w:rPr>
    </w:lvl>
  </w:abstractNum>
  <w:abstractNum w:abstractNumId="7" w15:restartNumberingAfterBreak="0">
    <w:nsid w:val="3AB27C2E"/>
    <w:multiLevelType w:val="hybridMultilevel"/>
    <w:tmpl w:val="95A0C99E"/>
    <w:lvl w:ilvl="0" w:tplc="5ABE8408">
      <w:numFmt w:val="bullet"/>
      <w:lvlText w:val="-"/>
      <w:lvlJc w:val="left"/>
      <w:pPr>
        <w:ind w:left="601" w:hanging="140"/>
      </w:pPr>
      <w:rPr>
        <w:rFonts w:ascii="Times New Roman" w:eastAsia="Times New Roman" w:hAnsi="Times New Roman" w:cs="Times New Roman" w:hint="default"/>
        <w:b w:val="0"/>
        <w:bCs w:val="0"/>
        <w:i w:val="0"/>
        <w:iCs w:val="0"/>
        <w:spacing w:val="0"/>
        <w:w w:val="99"/>
        <w:sz w:val="24"/>
        <w:szCs w:val="24"/>
        <w:lang w:val="lv-LV" w:eastAsia="en-US" w:bidi="ar-SA"/>
      </w:rPr>
    </w:lvl>
    <w:lvl w:ilvl="1" w:tplc="BAD40096">
      <w:numFmt w:val="bullet"/>
      <w:lvlText w:val="•"/>
      <w:lvlJc w:val="left"/>
      <w:pPr>
        <w:ind w:left="1586" w:hanging="140"/>
      </w:pPr>
      <w:rPr>
        <w:rFonts w:hint="default"/>
        <w:lang w:val="lv-LV" w:eastAsia="en-US" w:bidi="ar-SA"/>
      </w:rPr>
    </w:lvl>
    <w:lvl w:ilvl="2" w:tplc="F698C124">
      <w:numFmt w:val="bullet"/>
      <w:lvlText w:val="•"/>
      <w:lvlJc w:val="left"/>
      <w:pPr>
        <w:ind w:left="2572" w:hanging="140"/>
      </w:pPr>
      <w:rPr>
        <w:rFonts w:hint="default"/>
        <w:lang w:val="lv-LV" w:eastAsia="en-US" w:bidi="ar-SA"/>
      </w:rPr>
    </w:lvl>
    <w:lvl w:ilvl="3" w:tplc="2D80DAFE">
      <w:numFmt w:val="bullet"/>
      <w:lvlText w:val="•"/>
      <w:lvlJc w:val="left"/>
      <w:pPr>
        <w:ind w:left="3558" w:hanging="140"/>
      </w:pPr>
      <w:rPr>
        <w:rFonts w:hint="default"/>
        <w:lang w:val="lv-LV" w:eastAsia="en-US" w:bidi="ar-SA"/>
      </w:rPr>
    </w:lvl>
    <w:lvl w:ilvl="4" w:tplc="E612DC58">
      <w:numFmt w:val="bullet"/>
      <w:lvlText w:val="•"/>
      <w:lvlJc w:val="left"/>
      <w:pPr>
        <w:ind w:left="4544" w:hanging="140"/>
      </w:pPr>
      <w:rPr>
        <w:rFonts w:hint="default"/>
        <w:lang w:val="lv-LV" w:eastAsia="en-US" w:bidi="ar-SA"/>
      </w:rPr>
    </w:lvl>
    <w:lvl w:ilvl="5" w:tplc="A860D3F6">
      <w:numFmt w:val="bullet"/>
      <w:lvlText w:val="•"/>
      <w:lvlJc w:val="left"/>
      <w:pPr>
        <w:ind w:left="5530" w:hanging="140"/>
      </w:pPr>
      <w:rPr>
        <w:rFonts w:hint="default"/>
        <w:lang w:val="lv-LV" w:eastAsia="en-US" w:bidi="ar-SA"/>
      </w:rPr>
    </w:lvl>
    <w:lvl w:ilvl="6" w:tplc="FF32B4F4">
      <w:numFmt w:val="bullet"/>
      <w:lvlText w:val="•"/>
      <w:lvlJc w:val="left"/>
      <w:pPr>
        <w:ind w:left="6516" w:hanging="140"/>
      </w:pPr>
      <w:rPr>
        <w:rFonts w:hint="default"/>
        <w:lang w:val="lv-LV" w:eastAsia="en-US" w:bidi="ar-SA"/>
      </w:rPr>
    </w:lvl>
    <w:lvl w:ilvl="7" w:tplc="A19A3E38">
      <w:numFmt w:val="bullet"/>
      <w:lvlText w:val="•"/>
      <w:lvlJc w:val="left"/>
      <w:pPr>
        <w:ind w:left="7502" w:hanging="140"/>
      </w:pPr>
      <w:rPr>
        <w:rFonts w:hint="default"/>
        <w:lang w:val="lv-LV" w:eastAsia="en-US" w:bidi="ar-SA"/>
      </w:rPr>
    </w:lvl>
    <w:lvl w:ilvl="8" w:tplc="64AA3378">
      <w:numFmt w:val="bullet"/>
      <w:lvlText w:val="•"/>
      <w:lvlJc w:val="left"/>
      <w:pPr>
        <w:ind w:left="8488" w:hanging="140"/>
      </w:pPr>
      <w:rPr>
        <w:rFonts w:hint="default"/>
        <w:lang w:val="lv-LV" w:eastAsia="en-US" w:bidi="ar-SA"/>
      </w:rPr>
    </w:lvl>
  </w:abstractNum>
  <w:abstractNum w:abstractNumId="8" w15:restartNumberingAfterBreak="0">
    <w:nsid w:val="3E515D31"/>
    <w:multiLevelType w:val="hybridMultilevel"/>
    <w:tmpl w:val="BAA0FA9C"/>
    <w:lvl w:ilvl="0" w:tplc="BCAA4614">
      <w:start w:val="1"/>
      <w:numFmt w:val="lowerLetter"/>
      <w:lvlText w:val="%1)"/>
      <w:lvlJc w:val="left"/>
      <w:pPr>
        <w:ind w:left="705" w:hanging="244"/>
        <w:jc w:val="left"/>
      </w:pPr>
      <w:rPr>
        <w:rFonts w:ascii="Times New Roman" w:eastAsia="Times New Roman" w:hAnsi="Times New Roman" w:cs="Times New Roman" w:hint="default"/>
        <w:b w:val="0"/>
        <w:bCs w:val="0"/>
        <w:i w:val="0"/>
        <w:iCs w:val="0"/>
        <w:spacing w:val="0"/>
        <w:w w:val="99"/>
        <w:sz w:val="24"/>
        <w:szCs w:val="24"/>
        <w:lang w:val="lv-LV" w:eastAsia="en-US" w:bidi="ar-SA"/>
      </w:rPr>
    </w:lvl>
    <w:lvl w:ilvl="1" w:tplc="CFE6394E">
      <w:numFmt w:val="bullet"/>
      <w:lvlText w:val=""/>
      <w:lvlJc w:val="left"/>
      <w:pPr>
        <w:ind w:left="1181" w:hanging="360"/>
      </w:pPr>
      <w:rPr>
        <w:rFonts w:ascii="Symbol" w:eastAsia="Symbol" w:hAnsi="Symbol" w:cs="Symbol" w:hint="default"/>
        <w:b w:val="0"/>
        <w:bCs w:val="0"/>
        <w:i w:val="0"/>
        <w:iCs w:val="0"/>
        <w:spacing w:val="0"/>
        <w:w w:val="99"/>
        <w:sz w:val="24"/>
        <w:szCs w:val="24"/>
        <w:lang w:val="lv-LV" w:eastAsia="en-US" w:bidi="ar-SA"/>
      </w:rPr>
    </w:lvl>
    <w:lvl w:ilvl="2" w:tplc="C7300002">
      <w:numFmt w:val="bullet"/>
      <w:lvlText w:val="•"/>
      <w:lvlJc w:val="left"/>
      <w:pPr>
        <w:ind w:left="2211" w:hanging="360"/>
      </w:pPr>
      <w:rPr>
        <w:rFonts w:hint="default"/>
        <w:lang w:val="lv-LV" w:eastAsia="en-US" w:bidi="ar-SA"/>
      </w:rPr>
    </w:lvl>
    <w:lvl w:ilvl="3" w:tplc="8FF8BA94">
      <w:numFmt w:val="bullet"/>
      <w:lvlText w:val="•"/>
      <w:lvlJc w:val="left"/>
      <w:pPr>
        <w:ind w:left="3242" w:hanging="360"/>
      </w:pPr>
      <w:rPr>
        <w:rFonts w:hint="default"/>
        <w:lang w:val="lv-LV" w:eastAsia="en-US" w:bidi="ar-SA"/>
      </w:rPr>
    </w:lvl>
    <w:lvl w:ilvl="4" w:tplc="3252F39C">
      <w:numFmt w:val="bullet"/>
      <w:lvlText w:val="•"/>
      <w:lvlJc w:val="left"/>
      <w:pPr>
        <w:ind w:left="4273" w:hanging="360"/>
      </w:pPr>
      <w:rPr>
        <w:rFonts w:hint="default"/>
        <w:lang w:val="lv-LV" w:eastAsia="en-US" w:bidi="ar-SA"/>
      </w:rPr>
    </w:lvl>
    <w:lvl w:ilvl="5" w:tplc="4D38B8F4">
      <w:numFmt w:val="bullet"/>
      <w:lvlText w:val="•"/>
      <w:lvlJc w:val="left"/>
      <w:pPr>
        <w:ind w:left="5304" w:hanging="360"/>
      </w:pPr>
      <w:rPr>
        <w:rFonts w:hint="default"/>
        <w:lang w:val="lv-LV" w:eastAsia="en-US" w:bidi="ar-SA"/>
      </w:rPr>
    </w:lvl>
    <w:lvl w:ilvl="6" w:tplc="0DB057C0">
      <w:numFmt w:val="bullet"/>
      <w:lvlText w:val="•"/>
      <w:lvlJc w:val="left"/>
      <w:pPr>
        <w:ind w:left="6335" w:hanging="360"/>
      </w:pPr>
      <w:rPr>
        <w:rFonts w:hint="default"/>
        <w:lang w:val="lv-LV" w:eastAsia="en-US" w:bidi="ar-SA"/>
      </w:rPr>
    </w:lvl>
    <w:lvl w:ilvl="7" w:tplc="CB32CF5C">
      <w:numFmt w:val="bullet"/>
      <w:lvlText w:val="•"/>
      <w:lvlJc w:val="left"/>
      <w:pPr>
        <w:ind w:left="7366" w:hanging="360"/>
      </w:pPr>
      <w:rPr>
        <w:rFonts w:hint="default"/>
        <w:lang w:val="lv-LV" w:eastAsia="en-US" w:bidi="ar-SA"/>
      </w:rPr>
    </w:lvl>
    <w:lvl w:ilvl="8" w:tplc="923811F0">
      <w:numFmt w:val="bullet"/>
      <w:lvlText w:val="•"/>
      <w:lvlJc w:val="left"/>
      <w:pPr>
        <w:ind w:left="8397" w:hanging="360"/>
      </w:pPr>
      <w:rPr>
        <w:rFonts w:hint="default"/>
        <w:lang w:val="lv-LV" w:eastAsia="en-US" w:bidi="ar-SA"/>
      </w:rPr>
    </w:lvl>
  </w:abstractNum>
  <w:abstractNum w:abstractNumId="9" w15:restartNumberingAfterBreak="0">
    <w:nsid w:val="495C087D"/>
    <w:multiLevelType w:val="hybridMultilevel"/>
    <w:tmpl w:val="BA721CE2"/>
    <w:lvl w:ilvl="0" w:tplc="6E2CFFF8">
      <w:numFmt w:val="bullet"/>
      <w:lvlText w:val=""/>
      <w:lvlJc w:val="left"/>
      <w:pPr>
        <w:ind w:left="1181" w:hanging="360"/>
      </w:pPr>
      <w:rPr>
        <w:rFonts w:ascii="Symbol" w:eastAsia="Symbol" w:hAnsi="Symbol" w:cs="Symbol" w:hint="default"/>
        <w:b w:val="0"/>
        <w:bCs w:val="0"/>
        <w:i w:val="0"/>
        <w:iCs w:val="0"/>
        <w:spacing w:val="0"/>
        <w:w w:val="99"/>
        <w:sz w:val="24"/>
        <w:szCs w:val="24"/>
        <w:lang w:val="lv-LV" w:eastAsia="en-US" w:bidi="ar-SA"/>
      </w:rPr>
    </w:lvl>
    <w:lvl w:ilvl="1" w:tplc="93BE6B0E">
      <w:numFmt w:val="bullet"/>
      <w:lvlText w:val="•"/>
      <w:lvlJc w:val="left"/>
      <w:pPr>
        <w:ind w:left="2108" w:hanging="360"/>
      </w:pPr>
      <w:rPr>
        <w:rFonts w:hint="default"/>
        <w:lang w:val="lv-LV" w:eastAsia="en-US" w:bidi="ar-SA"/>
      </w:rPr>
    </w:lvl>
    <w:lvl w:ilvl="2" w:tplc="51AC9170">
      <w:numFmt w:val="bullet"/>
      <w:lvlText w:val="•"/>
      <w:lvlJc w:val="left"/>
      <w:pPr>
        <w:ind w:left="3036" w:hanging="360"/>
      </w:pPr>
      <w:rPr>
        <w:rFonts w:hint="default"/>
        <w:lang w:val="lv-LV" w:eastAsia="en-US" w:bidi="ar-SA"/>
      </w:rPr>
    </w:lvl>
    <w:lvl w:ilvl="3" w:tplc="EE9204B2">
      <w:numFmt w:val="bullet"/>
      <w:lvlText w:val="•"/>
      <w:lvlJc w:val="left"/>
      <w:pPr>
        <w:ind w:left="3964" w:hanging="360"/>
      </w:pPr>
      <w:rPr>
        <w:rFonts w:hint="default"/>
        <w:lang w:val="lv-LV" w:eastAsia="en-US" w:bidi="ar-SA"/>
      </w:rPr>
    </w:lvl>
    <w:lvl w:ilvl="4" w:tplc="7C625A14">
      <w:numFmt w:val="bullet"/>
      <w:lvlText w:val="•"/>
      <w:lvlJc w:val="left"/>
      <w:pPr>
        <w:ind w:left="4892" w:hanging="360"/>
      </w:pPr>
      <w:rPr>
        <w:rFonts w:hint="default"/>
        <w:lang w:val="lv-LV" w:eastAsia="en-US" w:bidi="ar-SA"/>
      </w:rPr>
    </w:lvl>
    <w:lvl w:ilvl="5" w:tplc="1532A1EC">
      <w:numFmt w:val="bullet"/>
      <w:lvlText w:val="•"/>
      <w:lvlJc w:val="left"/>
      <w:pPr>
        <w:ind w:left="5820" w:hanging="360"/>
      </w:pPr>
      <w:rPr>
        <w:rFonts w:hint="default"/>
        <w:lang w:val="lv-LV" w:eastAsia="en-US" w:bidi="ar-SA"/>
      </w:rPr>
    </w:lvl>
    <w:lvl w:ilvl="6" w:tplc="89A622AE">
      <w:numFmt w:val="bullet"/>
      <w:lvlText w:val="•"/>
      <w:lvlJc w:val="left"/>
      <w:pPr>
        <w:ind w:left="6748" w:hanging="360"/>
      </w:pPr>
      <w:rPr>
        <w:rFonts w:hint="default"/>
        <w:lang w:val="lv-LV" w:eastAsia="en-US" w:bidi="ar-SA"/>
      </w:rPr>
    </w:lvl>
    <w:lvl w:ilvl="7" w:tplc="BD9EDA6C">
      <w:numFmt w:val="bullet"/>
      <w:lvlText w:val="•"/>
      <w:lvlJc w:val="left"/>
      <w:pPr>
        <w:ind w:left="7676" w:hanging="360"/>
      </w:pPr>
      <w:rPr>
        <w:rFonts w:hint="default"/>
        <w:lang w:val="lv-LV" w:eastAsia="en-US" w:bidi="ar-SA"/>
      </w:rPr>
    </w:lvl>
    <w:lvl w:ilvl="8" w:tplc="FBBAA6A6">
      <w:numFmt w:val="bullet"/>
      <w:lvlText w:val="•"/>
      <w:lvlJc w:val="left"/>
      <w:pPr>
        <w:ind w:left="8604" w:hanging="360"/>
      </w:pPr>
      <w:rPr>
        <w:rFonts w:hint="default"/>
        <w:lang w:val="lv-LV" w:eastAsia="en-US" w:bidi="ar-SA"/>
      </w:rPr>
    </w:lvl>
  </w:abstractNum>
  <w:abstractNum w:abstractNumId="10" w15:restartNumberingAfterBreak="0">
    <w:nsid w:val="4B9E350D"/>
    <w:multiLevelType w:val="hybridMultilevel"/>
    <w:tmpl w:val="071890FC"/>
    <w:lvl w:ilvl="0" w:tplc="C090E54E">
      <w:start w:val="1"/>
      <w:numFmt w:val="decimal"/>
      <w:lvlText w:val="%1."/>
      <w:lvlJc w:val="left"/>
      <w:pPr>
        <w:ind w:left="1313" w:hanging="262"/>
        <w:jc w:val="left"/>
      </w:pPr>
      <w:rPr>
        <w:rFonts w:ascii="Times New Roman" w:eastAsia="Times New Roman" w:hAnsi="Times New Roman" w:cs="Times New Roman" w:hint="default"/>
        <w:b w:val="0"/>
        <w:bCs w:val="0"/>
        <w:i w:val="0"/>
        <w:iCs w:val="0"/>
        <w:spacing w:val="0"/>
        <w:w w:val="99"/>
        <w:sz w:val="24"/>
        <w:szCs w:val="24"/>
        <w:lang w:val="lv-LV" w:eastAsia="en-US" w:bidi="ar-SA"/>
      </w:rPr>
    </w:lvl>
    <w:lvl w:ilvl="1" w:tplc="7C94D80C">
      <w:numFmt w:val="bullet"/>
      <w:lvlText w:val="•"/>
      <w:lvlJc w:val="left"/>
      <w:pPr>
        <w:ind w:left="2234" w:hanging="262"/>
      </w:pPr>
      <w:rPr>
        <w:rFonts w:hint="default"/>
        <w:lang w:val="lv-LV" w:eastAsia="en-US" w:bidi="ar-SA"/>
      </w:rPr>
    </w:lvl>
    <w:lvl w:ilvl="2" w:tplc="E68AC18E">
      <w:numFmt w:val="bullet"/>
      <w:lvlText w:val="•"/>
      <w:lvlJc w:val="left"/>
      <w:pPr>
        <w:ind w:left="3148" w:hanging="262"/>
      </w:pPr>
      <w:rPr>
        <w:rFonts w:hint="default"/>
        <w:lang w:val="lv-LV" w:eastAsia="en-US" w:bidi="ar-SA"/>
      </w:rPr>
    </w:lvl>
    <w:lvl w:ilvl="3" w:tplc="EA124E22">
      <w:numFmt w:val="bullet"/>
      <w:lvlText w:val="•"/>
      <w:lvlJc w:val="left"/>
      <w:pPr>
        <w:ind w:left="4062" w:hanging="262"/>
      </w:pPr>
      <w:rPr>
        <w:rFonts w:hint="default"/>
        <w:lang w:val="lv-LV" w:eastAsia="en-US" w:bidi="ar-SA"/>
      </w:rPr>
    </w:lvl>
    <w:lvl w:ilvl="4" w:tplc="CD96B0D2">
      <w:numFmt w:val="bullet"/>
      <w:lvlText w:val="•"/>
      <w:lvlJc w:val="left"/>
      <w:pPr>
        <w:ind w:left="4976" w:hanging="262"/>
      </w:pPr>
      <w:rPr>
        <w:rFonts w:hint="default"/>
        <w:lang w:val="lv-LV" w:eastAsia="en-US" w:bidi="ar-SA"/>
      </w:rPr>
    </w:lvl>
    <w:lvl w:ilvl="5" w:tplc="D4821690">
      <w:numFmt w:val="bullet"/>
      <w:lvlText w:val="•"/>
      <w:lvlJc w:val="left"/>
      <w:pPr>
        <w:ind w:left="5890" w:hanging="262"/>
      </w:pPr>
      <w:rPr>
        <w:rFonts w:hint="default"/>
        <w:lang w:val="lv-LV" w:eastAsia="en-US" w:bidi="ar-SA"/>
      </w:rPr>
    </w:lvl>
    <w:lvl w:ilvl="6" w:tplc="FE9085F0">
      <w:numFmt w:val="bullet"/>
      <w:lvlText w:val="•"/>
      <w:lvlJc w:val="left"/>
      <w:pPr>
        <w:ind w:left="6804" w:hanging="262"/>
      </w:pPr>
      <w:rPr>
        <w:rFonts w:hint="default"/>
        <w:lang w:val="lv-LV" w:eastAsia="en-US" w:bidi="ar-SA"/>
      </w:rPr>
    </w:lvl>
    <w:lvl w:ilvl="7" w:tplc="D25472B4">
      <w:numFmt w:val="bullet"/>
      <w:lvlText w:val="•"/>
      <w:lvlJc w:val="left"/>
      <w:pPr>
        <w:ind w:left="7718" w:hanging="262"/>
      </w:pPr>
      <w:rPr>
        <w:rFonts w:hint="default"/>
        <w:lang w:val="lv-LV" w:eastAsia="en-US" w:bidi="ar-SA"/>
      </w:rPr>
    </w:lvl>
    <w:lvl w:ilvl="8" w:tplc="C096E79E">
      <w:numFmt w:val="bullet"/>
      <w:lvlText w:val="•"/>
      <w:lvlJc w:val="left"/>
      <w:pPr>
        <w:ind w:left="8632" w:hanging="262"/>
      </w:pPr>
      <w:rPr>
        <w:rFonts w:hint="default"/>
        <w:lang w:val="lv-LV" w:eastAsia="en-US" w:bidi="ar-SA"/>
      </w:rPr>
    </w:lvl>
  </w:abstractNum>
  <w:abstractNum w:abstractNumId="11" w15:restartNumberingAfterBreak="0">
    <w:nsid w:val="4EFB39B1"/>
    <w:multiLevelType w:val="hybridMultilevel"/>
    <w:tmpl w:val="0CCAF482"/>
    <w:lvl w:ilvl="0" w:tplc="D73EE7C6">
      <w:start w:val="1"/>
      <w:numFmt w:val="lowerLetter"/>
      <w:lvlText w:val="%1)"/>
      <w:lvlJc w:val="left"/>
      <w:pPr>
        <w:ind w:left="1271" w:hanging="244"/>
        <w:jc w:val="left"/>
      </w:pPr>
      <w:rPr>
        <w:rFonts w:ascii="Times New Roman" w:eastAsia="Times New Roman" w:hAnsi="Times New Roman" w:cs="Times New Roman" w:hint="default"/>
        <w:b w:val="0"/>
        <w:bCs w:val="0"/>
        <w:i w:val="0"/>
        <w:iCs w:val="0"/>
        <w:spacing w:val="0"/>
        <w:w w:val="99"/>
        <w:sz w:val="24"/>
        <w:szCs w:val="24"/>
        <w:lang w:val="lv-LV" w:eastAsia="en-US" w:bidi="ar-SA"/>
      </w:rPr>
    </w:lvl>
    <w:lvl w:ilvl="1" w:tplc="58F419F8">
      <w:numFmt w:val="bullet"/>
      <w:lvlText w:val="•"/>
      <w:lvlJc w:val="left"/>
      <w:pPr>
        <w:ind w:left="2198" w:hanging="244"/>
      </w:pPr>
      <w:rPr>
        <w:rFonts w:hint="default"/>
        <w:lang w:val="lv-LV" w:eastAsia="en-US" w:bidi="ar-SA"/>
      </w:rPr>
    </w:lvl>
    <w:lvl w:ilvl="2" w:tplc="9A623DA6">
      <w:numFmt w:val="bullet"/>
      <w:lvlText w:val="•"/>
      <w:lvlJc w:val="left"/>
      <w:pPr>
        <w:ind w:left="3116" w:hanging="244"/>
      </w:pPr>
      <w:rPr>
        <w:rFonts w:hint="default"/>
        <w:lang w:val="lv-LV" w:eastAsia="en-US" w:bidi="ar-SA"/>
      </w:rPr>
    </w:lvl>
    <w:lvl w:ilvl="3" w:tplc="9BFC8384">
      <w:numFmt w:val="bullet"/>
      <w:lvlText w:val="•"/>
      <w:lvlJc w:val="left"/>
      <w:pPr>
        <w:ind w:left="4034" w:hanging="244"/>
      </w:pPr>
      <w:rPr>
        <w:rFonts w:hint="default"/>
        <w:lang w:val="lv-LV" w:eastAsia="en-US" w:bidi="ar-SA"/>
      </w:rPr>
    </w:lvl>
    <w:lvl w:ilvl="4" w:tplc="C48A9856">
      <w:numFmt w:val="bullet"/>
      <w:lvlText w:val="•"/>
      <w:lvlJc w:val="left"/>
      <w:pPr>
        <w:ind w:left="4952" w:hanging="244"/>
      </w:pPr>
      <w:rPr>
        <w:rFonts w:hint="default"/>
        <w:lang w:val="lv-LV" w:eastAsia="en-US" w:bidi="ar-SA"/>
      </w:rPr>
    </w:lvl>
    <w:lvl w:ilvl="5" w:tplc="B1BC2640">
      <w:numFmt w:val="bullet"/>
      <w:lvlText w:val="•"/>
      <w:lvlJc w:val="left"/>
      <w:pPr>
        <w:ind w:left="5870" w:hanging="244"/>
      </w:pPr>
      <w:rPr>
        <w:rFonts w:hint="default"/>
        <w:lang w:val="lv-LV" w:eastAsia="en-US" w:bidi="ar-SA"/>
      </w:rPr>
    </w:lvl>
    <w:lvl w:ilvl="6" w:tplc="C07A9B50">
      <w:numFmt w:val="bullet"/>
      <w:lvlText w:val="•"/>
      <w:lvlJc w:val="left"/>
      <w:pPr>
        <w:ind w:left="6788" w:hanging="244"/>
      </w:pPr>
      <w:rPr>
        <w:rFonts w:hint="default"/>
        <w:lang w:val="lv-LV" w:eastAsia="en-US" w:bidi="ar-SA"/>
      </w:rPr>
    </w:lvl>
    <w:lvl w:ilvl="7" w:tplc="DFA2DA28">
      <w:numFmt w:val="bullet"/>
      <w:lvlText w:val="•"/>
      <w:lvlJc w:val="left"/>
      <w:pPr>
        <w:ind w:left="7706" w:hanging="244"/>
      </w:pPr>
      <w:rPr>
        <w:rFonts w:hint="default"/>
        <w:lang w:val="lv-LV" w:eastAsia="en-US" w:bidi="ar-SA"/>
      </w:rPr>
    </w:lvl>
    <w:lvl w:ilvl="8" w:tplc="BEE83CA2">
      <w:numFmt w:val="bullet"/>
      <w:lvlText w:val="•"/>
      <w:lvlJc w:val="left"/>
      <w:pPr>
        <w:ind w:left="8624" w:hanging="244"/>
      </w:pPr>
      <w:rPr>
        <w:rFonts w:hint="default"/>
        <w:lang w:val="lv-LV" w:eastAsia="en-US" w:bidi="ar-SA"/>
      </w:rPr>
    </w:lvl>
  </w:abstractNum>
  <w:abstractNum w:abstractNumId="12" w15:restartNumberingAfterBreak="0">
    <w:nsid w:val="559E4B7F"/>
    <w:multiLevelType w:val="hybridMultilevel"/>
    <w:tmpl w:val="223EFF24"/>
    <w:lvl w:ilvl="0" w:tplc="A468D3CC">
      <w:numFmt w:val="bullet"/>
      <w:lvlText w:val="•"/>
      <w:lvlJc w:val="left"/>
      <w:pPr>
        <w:ind w:left="1169" w:hanging="185"/>
      </w:pPr>
      <w:rPr>
        <w:rFonts w:ascii="Times New Roman" w:eastAsia="Times New Roman" w:hAnsi="Times New Roman" w:cs="Times New Roman" w:hint="default"/>
        <w:b w:val="0"/>
        <w:bCs w:val="0"/>
        <w:i w:val="0"/>
        <w:iCs w:val="0"/>
        <w:spacing w:val="0"/>
        <w:w w:val="99"/>
        <w:sz w:val="24"/>
        <w:szCs w:val="24"/>
        <w:lang w:val="lv-LV" w:eastAsia="en-US" w:bidi="ar-SA"/>
      </w:rPr>
    </w:lvl>
    <w:lvl w:ilvl="1" w:tplc="E0E8CA96">
      <w:numFmt w:val="bullet"/>
      <w:lvlText w:val=""/>
      <w:lvlJc w:val="left"/>
      <w:pPr>
        <w:ind w:left="1738" w:hanging="286"/>
      </w:pPr>
      <w:rPr>
        <w:rFonts w:ascii="Symbol" w:eastAsia="Symbol" w:hAnsi="Symbol" w:cs="Symbol" w:hint="default"/>
        <w:b w:val="0"/>
        <w:bCs w:val="0"/>
        <w:i w:val="0"/>
        <w:iCs w:val="0"/>
        <w:spacing w:val="0"/>
        <w:w w:val="99"/>
        <w:sz w:val="24"/>
        <w:szCs w:val="24"/>
        <w:lang w:val="lv-LV" w:eastAsia="en-US" w:bidi="ar-SA"/>
      </w:rPr>
    </w:lvl>
    <w:lvl w:ilvl="2" w:tplc="769E2A78">
      <w:numFmt w:val="bullet"/>
      <w:lvlText w:val="•"/>
      <w:lvlJc w:val="left"/>
      <w:pPr>
        <w:ind w:left="2708" w:hanging="286"/>
      </w:pPr>
      <w:rPr>
        <w:rFonts w:hint="default"/>
        <w:lang w:val="lv-LV" w:eastAsia="en-US" w:bidi="ar-SA"/>
      </w:rPr>
    </w:lvl>
    <w:lvl w:ilvl="3" w:tplc="A0740590">
      <w:numFmt w:val="bullet"/>
      <w:lvlText w:val="•"/>
      <w:lvlJc w:val="left"/>
      <w:pPr>
        <w:ind w:left="3677" w:hanging="286"/>
      </w:pPr>
      <w:rPr>
        <w:rFonts w:hint="default"/>
        <w:lang w:val="lv-LV" w:eastAsia="en-US" w:bidi="ar-SA"/>
      </w:rPr>
    </w:lvl>
    <w:lvl w:ilvl="4" w:tplc="CCFEAB02">
      <w:numFmt w:val="bullet"/>
      <w:lvlText w:val="•"/>
      <w:lvlJc w:val="left"/>
      <w:pPr>
        <w:ind w:left="4646" w:hanging="286"/>
      </w:pPr>
      <w:rPr>
        <w:rFonts w:hint="default"/>
        <w:lang w:val="lv-LV" w:eastAsia="en-US" w:bidi="ar-SA"/>
      </w:rPr>
    </w:lvl>
    <w:lvl w:ilvl="5" w:tplc="19B48210">
      <w:numFmt w:val="bullet"/>
      <w:lvlText w:val="•"/>
      <w:lvlJc w:val="left"/>
      <w:pPr>
        <w:ind w:left="5615" w:hanging="286"/>
      </w:pPr>
      <w:rPr>
        <w:rFonts w:hint="default"/>
        <w:lang w:val="lv-LV" w:eastAsia="en-US" w:bidi="ar-SA"/>
      </w:rPr>
    </w:lvl>
    <w:lvl w:ilvl="6" w:tplc="0A22F994">
      <w:numFmt w:val="bullet"/>
      <w:lvlText w:val="•"/>
      <w:lvlJc w:val="left"/>
      <w:pPr>
        <w:ind w:left="6584" w:hanging="286"/>
      </w:pPr>
      <w:rPr>
        <w:rFonts w:hint="default"/>
        <w:lang w:val="lv-LV" w:eastAsia="en-US" w:bidi="ar-SA"/>
      </w:rPr>
    </w:lvl>
    <w:lvl w:ilvl="7" w:tplc="5D92132A">
      <w:numFmt w:val="bullet"/>
      <w:lvlText w:val="•"/>
      <w:lvlJc w:val="left"/>
      <w:pPr>
        <w:ind w:left="7553" w:hanging="286"/>
      </w:pPr>
      <w:rPr>
        <w:rFonts w:hint="default"/>
        <w:lang w:val="lv-LV" w:eastAsia="en-US" w:bidi="ar-SA"/>
      </w:rPr>
    </w:lvl>
    <w:lvl w:ilvl="8" w:tplc="81FE74C0">
      <w:numFmt w:val="bullet"/>
      <w:lvlText w:val="•"/>
      <w:lvlJc w:val="left"/>
      <w:pPr>
        <w:ind w:left="8522" w:hanging="286"/>
      </w:pPr>
      <w:rPr>
        <w:rFonts w:hint="default"/>
        <w:lang w:val="lv-LV" w:eastAsia="en-US" w:bidi="ar-SA"/>
      </w:rPr>
    </w:lvl>
  </w:abstractNum>
  <w:abstractNum w:abstractNumId="13" w15:restartNumberingAfterBreak="0">
    <w:nsid w:val="5848081E"/>
    <w:multiLevelType w:val="hybridMultilevel"/>
    <w:tmpl w:val="3B8A7DA0"/>
    <w:lvl w:ilvl="0" w:tplc="E598AC76">
      <w:numFmt w:val="bullet"/>
      <w:lvlText w:val=""/>
      <w:lvlJc w:val="left"/>
      <w:pPr>
        <w:ind w:left="1181" w:hanging="360"/>
      </w:pPr>
      <w:rPr>
        <w:rFonts w:ascii="Symbol" w:eastAsia="Symbol" w:hAnsi="Symbol" w:cs="Symbol" w:hint="default"/>
        <w:b w:val="0"/>
        <w:bCs w:val="0"/>
        <w:i w:val="0"/>
        <w:iCs w:val="0"/>
        <w:spacing w:val="0"/>
        <w:w w:val="99"/>
        <w:sz w:val="24"/>
        <w:szCs w:val="24"/>
        <w:lang w:val="lv-LV" w:eastAsia="en-US" w:bidi="ar-SA"/>
      </w:rPr>
    </w:lvl>
    <w:lvl w:ilvl="1" w:tplc="9E082106">
      <w:numFmt w:val="bullet"/>
      <w:lvlText w:val="•"/>
      <w:lvlJc w:val="left"/>
      <w:pPr>
        <w:ind w:left="2108" w:hanging="360"/>
      </w:pPr>
      <w:rPr>
        <w:rFonts w:hint="default"/>
        <w:lang w:val="lv-LV" w:eastAsia="en-US" w:bidi="ar-SA"/>
      </w:rPr>
    </w:lvl>
    <w:lvl w:ilvl="2" w:tplc="4A424024">
      <w:numFmt w:val="bullet"/>
      <w:lvlText w:val="•"/>
      <w:lvlJc w:val="left"/>
      <w:pPr>
        <w:ind w:left="3036" w:hanging="360"/>
      </w:pPr>
      <w:rPr>
        <w:rFonts w:hint="default"/>
        <w:lang w:val="lv-LV" w:eastAsia="en-US" w:bidi="ar-SA"/>
      </w:rPr>
    </w:lvl>
    <w:lvl w:ilvl="3" w:tplc="19DC8C68">
      <w:numFmt w:val="bullet"/>
      <w:lvlText w:val="•"/>
      <w:lvlJc w:val="left"/>
      <w:pPr>
        <w:ind w:left="3964" w:hanging="360"/>
      </w:pPr>
      <w:rPr>
        <w:rFonts w:hint="default"/>
        <w:lang w:val="lv-LV" w:eastAsia="en-US" w:bidi="ar-SA"/>
      </w:rPr>
    </w:lvl>
    <w:lvl w:ilvl="4" w:tplc="F88CDAA8">
      <w:numFmt w:val="bullet"/>
      <w:lvlText w:val="•"/>
      <w:lvlJc w:val="left"/>
      <w:pPr>
        <w:ind w:left="4892" w:hanging="360"/>
      </w:pPr>
      <w:rPr>
        <w:rFonts w:hint="default"/>
        <w:lang w:val="lv-LV" w:eastAsia="en-US" w:bidi="ar-SA"/>
      </w:rPr>
    </w:lvl>
    <w:lvl w:ilvl="5" w:tplc="DCC28466">
      <w:numFmt w:val="bullet"/>
      <w:lvlText w:val="•"/>
      <w:lvlJc w:val="left"/>
      <w:pPr>
        <w:ind w:left="5820" w:hanging="360"/>
      </w:pPr>
      <w:rPr>
        <w:rFonts w:hint="default"/>
        <w:lang w:val="lv-LV" w:eastAsia="en-US" w:bidi="ar-SA"/>
      </w:rPr>
    </w:lvl>
    <w:lvl w:ilvl="6" w:tplc="B79EB144">
      <w:numFmt w:val="bullet"/>
      <w:lvlText w:val="•"/>
      <w:lvlJc w:val="left"/>
      <w:pPr>
        <w:ind w:left="6748" w:hanging="360"/>
      </w:pPr>
      <w:rPr>
        <w:rFonts w:hint="default"/>
        <w:lang w:val="lv-LV" w:eastAsia="en-US" w:bidi="ar-SA"/>
      </w:rPr>
    </w:lvl>
    <w:lvl w:ilvl="7" w:tplc="F550AC96">
      <w:numFmt w:val="bullet"/>
      <w:lvlText w:val="•"/>
      <w:lvlJc w:val="left"/>
      <w:pPr>
        <w:ind w:left="7676" w:hanging="360"/>
      </w:pPr>
      <w:rPr>
        <w:rFonts w:hint="default"/>
        <w:lang w:val="lv-LV" w:eastAsia="en-US" w:bidi="ar-SA"/>
      </w:rPr>
    </w:lvl>
    <w:lvl w:ilvl="8" w:tplc="875A2D5E">
      <w:numFmt w:val="bullet"/>
      <w:lvlText w:val="•"/>
      <w:lvlJc w:val="left"/>
      <w:pPr>
        <w:ind w:left="8604" w:hanging="360"/>
      </w:pPr>
      <w:rPr>
        <w:rFonts w:hint="default"/>
        <w:lang w:val="lv-LV" w:eastAsia="en-US" w:bidi="ar-SA"/>
      </w:rPr>
    </w:lvl>
  </w:abstractNum>
  <w:abstractNum w:abstractNumId="14" w15:restartNumberingAfterBreak="0">
    <w:nsid w:val="63476502"/>
    <w:multiLevelType w:val="hybridMultilevel"/>
    <w:tmpl w:val="78945D18"/>
    <w:lvl w:ilvl="0" w:tplc="F9CCA862">
      <w:numFmt w:val="bullet"/>
      <w:lvlText w:val=""/>
      <w:lvlJc w:val="left"/>
      <w:pPr>
        <w:ind w:left="1879" w:hanging="360"/>
      </w:pPr>
      <w:rPr>
        <w:rFonts w:ascii="Symbol" w:eastAsia="Symbol" w:hAnsi="Symbol" w:cs="Symbol" w:hint="default"/>
        <w:b w:val="0"/>
        <w:bCs w:val="0"/>
        <w:i w:val="0"/>
        <w:iCs w:val="0"/>
        <w:spacing w:val="0"/>
        <w:w w:val="99"/>
        <w:sz w:val="24"/>
        <w:szCs w:val="24"/>
        <w:lang w:val="lv-LV" w:eastAsia="en-US" w:bidi="ar-SA"/>
      </w:rPr>
    </w:lvl>
    <w:lvl w:ilvl="1" w:tplc="4398B276">
      <w:numFmt w:val="bullet"/>
      <w:lvlText w:val="•"/>
      <w:lvlJc w:val="left"/>
      <w:pPr>
        <w:ind w:left="2738" w:hanging="360"/>
      </w:pPr>
      <w:rPr>
        <w:rFonts w:hint="default"/>
        <w:lang w:val="lv-LV" w:eastAsia="en-US" w:bidi="ar-SA"/>
      </w:rPr>
    </w:lvl>
    <w:lvl w:ilvl="2" w:tplc="E7623102">
      <w:numFmt w:val="bullet"/>
      <w:lvlText w:val="•"/>
      <w:lvlJc w:val="left"/>
      <w:pPr>
        <w:ind w:left="3596" w:hanging="360"/>
      </w:pPr>
      <w:rPr>
        <w:rFonts w:hint="default"/>
        <w:lang w:val="lv-LV" w:eastAsia="en-US" w:bidi="ar-SA"/>
      </w:rPr>
    </w:lvl>
    <w:lvl w:ilvl="3" w:tplc="6B3EC19E">
      <w:numFmt w:val="bullet"/>
      <w:lvlText w:val="•"/>
      <w:lvlJc w:val="left"/>
      <w:pPr>
        <w:ind w:left="4454" w:hanging="360"/>
      </w:pPr>
      <w:rPr>
        <w:rFonts w:hint="default"/>
        <w:lang w:val="lv-LV" w:eastAsia="en-US" w:bidi="ar-SA"/>
      </w:rPr>
    </w:lvl>
    <w:lvl w:ilvl="4" w:tplc="6B32EDA8">
      <w:numFmt w:val="bullet"/>
      <w:lvlText w:val="•"/>
      <w:lvlJc w:val="left"/>
      <w:pPr>
        <w:ind w:left="5312" w:hanging="360"/>
      </w:pPr>
      <w:rPr>
        <w:rFonts w:hint="default"/>
        <w:lang w:val="lv-LV" w:eastAsia="en-US" w:bidi="ar-SA"/>
      </w:rPr>
    </w:lvl>
    <w:lvl w:ilvl="5" w:tplc="0EC4CBC8">
      <w:numFmt w:val="bullet"/>
      <w:lvlText w:val="•"/>
      <w:lvlJc w:val="left"/>
      <w:pPr>
        <w:ind w:left="6170" w:hanging="360"/>
      </w:pPr>
      <w:rPr>
        <w:rFonts w:hint="default"/>
        <w:lang w:val="lv-LV" w:eastAsia="en-US" w:bidi="ar-SA"/>
      </w:rPr>
    </w:lvl>
    <w:lvl w:ilvl="6" w:tplc="6E5C55FA">
      <w:numFmt w:val="bullet"/>
      <w:lvlText w:val="•"/>
      <w:lvlJc w:val="left"/>
      <w:pPr>
        <w:ind w:left="7028" w:hanging="360"/>
      </w:pPr>
      <w:rPr>
        <w:rFonts w:hint="default"/>
        <w:lang w:val="lv-LV" w:eastAsia="en-US" w:bidi="ar-SA"/>
      </w:rPr>
    </w:lvl>
    <w:lvl w:ilvl="7" w:tplc="D780D1A4">
      <w:numFmt w:val="bullet"/>
      <w:lvlText w:val="•"/>
      <w:lvlJc w:val="left"/>
      <w:pPr>
        <w:ind w:left="7886" w:hanging="360"/>
      </w:pPr>
      <w:rPr>
        <w:rFonts w:hint="default"/>
        <w:lang w:val="lv-LV" w:eastAsia="en-US" w:bidi="ar-SA"/>
      </w:rPr>
    </w:lvl>
    <w:lvl w:ilvl="8" w:tplc="14266BDC">
      <w:numFmt w:val="bullet"/>
      <w:lvlText w:val="•"/>
      <w:lvlJc w:val="left"/>
      <w:pPr>
        <w:ind w:left="8744" w:hanging="360"/>
      </w:pPr>
      <w:rPr>
        <w:rFonts w:hint="default"/>
        <w:lang w:val="lv-LV" w:eastAsia="en-US" w:bidi="ar-SA"/>
      </w:rPr>
    </w:lvl>
  </w:abstractNum>
  <w:abstractNum w:abstractNumId="15" w15:restartNumberingAfterBreak="0">
    <w:nsid w:val="68BD58CF"/>
    <w:multiLevelType w:val="multilevel"/>
    <w:tmpl w:val="9AF8C72A"/>
    <w:lvl w:ilvl="0">
      <w:start w:val="1"/>
      <w:numFmt w:val="decimal"/>
      <w:lvlText w:val="%1."/>
      <w:lvlJc w:val="left"/>
      <w:pPr>
        <w:ind w:left="3809" w:hanging="721"/>
        <w:jc w:val="right"/>
      </w:pPr>
      <w:rPr>
        <w:rFonts w:ascii="Times New Roman" w:eastAsia="Times New Roman" w:hAnsi="Times New Roman" w:cs="Times New Roman" w:hint="default"/>
        <w:b/>
        <w:bCs/>
        <w:i w:val="0"/>
        <w:iCs w:val="0"/>
        <w:spacing w:val="0"/>
        <w:w w:val="100"/>
        <w:sz w:val="28"/>
        <w:szCs w:val="28"/>
        <w:lang w:val="lv-LV" w:eastAsia="en-US" w:bidi="ar-SA"/>
      </w:rPr>
    </w:lvl>
    <w:lvl w:ilvl="1">
      <w:start w:val="1"/>
      <w:numFmt w:val="decimal"/>
      <w:lvlText w:val="%1.%2"/>
      <w:lvlJc w:val="left"/>
      <w:pPr>
        <w:ind w:left="4480" w:hanging="424"/>
        <w:jc w:val="left"/>
      </w:pPr>
      <w:rPr>
        <w:rFonts w:ascii="Times New Roman" w:eastAsia="Times New Roman" w:hAnsi="Times New Roman" w:cs="Times New Roman" w:hint="default"/>
        <w:b/>
        <w:bCs/>
        <w:i w:val="0"/>
        <w:iCs w:val="0"/>
        <w:spacing w:val="-3"/>
        <w:w w:val="100"/>
        <w:sz w:val="28"/>
        <w:szCs w:val="28"/>
        <w:lang w:val="lv-LV" w:eastAsia="en-US" w:bidi="ar-SA"/>
      </w:rPr>
    </w:lvl>
    <w:lvl w:ilvl="2">
      <w:numFmt w:val="bullet"/>
      <w:lvlText w:val="•"/>
      <w:lvlJc w:val="left"/>
      <w:pPr>
        <w:ind w:left="5144" w:hanging="424"/>
      </w:pPr>
      <w:rPr>
        <w:rFonts w:hint="default"/>
        <w:lang w:val="lv-LV" w:eastAsia="en-US" w:bidi="ar-SA"/>
      </w:rPr>
    </w:lvl>
    <w:lvl w:ilvl="3">
      <w:numFmt w:val="bullet"/>
      <w:lvlText w:val="•"/>
      <w:lvlJc w:val="left"/>
      <w:pPr>
        <w:ind w:left="5808" w:hanging="424"/>
      </w:pPr>
      <w:rPr>
        <w:rFonts w:hint="default"/>
        <w:lang w:val="lv-LV" w:eastAsia="en-US" w:bidi="ar-SA"/>
      </w:rPr>
    </w:lvl>
    <w:lvl w:ilvl="4">
      <w:numFmt w:val="bullet"/>
      <w:lvlText w:val="•"/>
      <w:lvlJc w:val="left"/>
      <w:pPr>
        <w:ind w:left="6473" w:hanging="424"/>
      </w:pPr>
      <w:rPr>
        <w:rFonts w:hint="default"/>
        <w:lang w:val="lv-LV" w:eastAsia="en-US" w:bidi="ar-SA"/>
      </w:rPr>
    </w:lvl>
    <w:lvl w:ilvl="5">
      <w:numFmt w:val="bullet"/>
      <w:lvlText w:val="•"/>
      <w:lvlJc w:val="left"/>
      <w:pPr>
        <w:ind w:left="7137" w:hanging="424"/>
      </w:pPr>
      <w:rPr>
        <w:rFonts w:hint="default"/>
        <w:lang w:val="lv-LV" w:eastAsia="en-US" w:bidi="ar-SA"/>
      </w:rPr>
    </w:lvl>
    <w:lvl w:ilvl="6">
      <w:numFmt w:val="bullet"/>
      <w:lvlText w:val="•"/>
      <w:lvlJc w:val="left"/>
      <w:pPr>
        <w:ind w:left="7802" w:hanging="424"/>
      </w:pPr>
      <w:rPr>
        <w:rFonts w:hint="default"/>
        <w:lang w:val="lv-LV" w:eastAsia="en-US" w:bidi="ar-SA"/>
      </w:rPr>
    </w:lvl>
    <w:lvl w:ilvl="7">
      <w:numFmt w:val="bullet"/>
      <w:lvlText w:val="•"/>
      <w:lvlJc w:val="left"/>
      <w:pPr>
        <w:ind w:left="8466" w:hanging="424"/>
      </w:pPr>
      <w:rPr>
        <w:rFonts w:hint="default"/>
        <w:lang w:val="lv-LV" w:eastAsia="en-US" w:bidi="ar-SA"/>
      </w:rPr>
    </w:lvl>
    <w:lvl w:ilvl="8">
      <w:numFmt w:val="bullet"/>
      <w:lvlText w:val="•"/>
      <w:lvlJc w:val="left"/>
      <w:pPr>
        <w:ind w:left="9131" w:hanging="424"/>
      </w:pPr>
      <w:rPr>
        <w:rFonts w:hint="default"/>
        <w:lang w:val="lv-LV" w:eastAsia="en-US" w:bidi="ar-SA"/>
      </w:rPr>
    </w:lvl>
  </w:abstractNum>
  <w:abstractNum w:abstractNumId="16" w15:restartNumberingAfterBreak="0">
    <w:nsid w:val="6FEB5CEA"/>
    <w:multiLevelType w:val="hybridMultilevel"/>
    <w:tmpl w:val="69E0188A"/>
    <w:lvl w:ilvl="0" w:tplc="C95C466E">
      <w:start w:val="1"/>
      <w:numFmt w:val="lowerLetter"/>
      <w:lvlText w:val="%1)"/>
      <w:lvlJc w:val="left"/>
      <w:pPr>
        <w:ind w:left="1271" w:hanging="244"/>
        <w:jc w:val="left"/>
      </w:pPr>
      <w:rPr>
        <w:rFonts w:ascii="Times New Roman" w:eastAsia="Times New Roman" w:hAnsi="Times New Roman" w:cs="Times New Roman" w:hint="default"/>
        <w:b w:val="0"/>
        <w:bCs w:val="0"/>
        <w:i w:val="0"/>
        <w:iCs w:val="0"/>
        <w:spacing w:val="0"/>
        <w:w w:val="99"/>
        <w:sz w:val="24"/>
        <w:szCs w:val="24"/>
        <w:lang w:val="lv-LV" w:eastAsia="en-US" w:bidi="ar-SA"/>
      </w:rPr>
    </w:lvl>
    <w:lvl w:ilvl="1" w:tplc="5C00C040">
      <w:numFmt w:val="bullet"/>
      <w:lvlText w:val="•"/>
      <w:lvlJc w:val="left"/>
      <w:pPr>
        <w:ind w:left="2198" w:hanging="244"/>
      </w:pPr>
      <w:rPr>
        <w:rFonts w:hint="default"/>
        <w:lang w:val="lv-LV" w:eastAsia="en-US" w:bidi="ar-SA"/>
      </w:rPr>
    </w:lvl>
    <w:lvl w:ilvl="2" w:tplc="CE726724">
      <w:numFmt w:val="bullet"/>
      <w:lvlText w:val="•"/>
      <w:lvlJc w:val="left"/>
      <w:pPr>
        <w:ind w:left="3116" w:hanging="244"/>
      </w:pPr>
      <w:rPr>
        <w:rFonts w:hint="default"/>
        <w:lang w:val="lv-LV" w:eastAsia="en-US" w:bidi="ar-SA"/>
      </w:rPr>
    </w:lvl>
    <w:lvl w:ilvl="3" w:tplc="30A6BD0A">
      <w:numFmt w:val="bullet"/>
      <w:lvlText w:val="•"/>
      <w:lvlJc w:val="left"/>
      <w:pPr>
        <w:ind w:left="4034" w:hanging="244"/>
      </w:pPr>
      <w:rPr>
        <w:rFonts w:hint="default"/>
        <w:lang w:val="lv-LV" w:eastAsia="en-US" w:bidi="ar-SA"/>
      </w:rPr>
    </w:lvl>
    <w:lvl w:ilvl="4" w:tplc="B4E69154">
      <w:numFmt w:val="bullet"/>
      <w:lvlText w:val="•"/>
      <w:lvlJc w:val="left"/>
      <w:pPr>
        <w:ind w:left="4952" w:hanging="244"/>
      </w:pPr>
      <w:rPr>
        <w:rFonts w:hint="default"/>
        <w:lang w:val="lv-LV" w:eastAsia="en-US" w:bidi="ar-SA"/>
      </w:rPr>
    </w:lvl>
    <w:lvl w:ilvl="5" w:tplc="B2444A30">
      <w:numFmt w:val="bullet"/>
      <w:lvlText w:val="•"/>
      <w:lvlJc w:val="left"/>
      <w:pPr>
        <w:ind w:left="5870" w:hanging="244"/>
      </w:pPr>
      <w:rPr>
        <w:rFonts w:hint="default"/>
        <w:lang w:val="lv-LV" w:eastAsia="en-US" w:bidi="ar-SA"/>
      </w:rPr>
    </w:lvl>
    <w:lvl w:ilvl="6" w:tplc="8D0A3E0A">
      <w:numFmt w:val="bullet"/>
      <w:lvlText w:val="•"/>
      <w:lvlJc w:val="left"/>
      <w:pPr>
        <w:ind w:left="6788" w:hanging="244"/>
      </w:pPr>
      <w:rPr>
        <w:rFonts w:hint="default"/>
        <w:lang w:val="lv-LV" w:eastAsia="en-US" w:bidi="ar-SA"/>
      </w:rPr>
    </w:lvl>
    <w:lvl w:ilvl="7" w:tplc="73AE556C">
      <w:numFmt w:val="bullet"/>
      <w:lvlText w:val="•"/>
      <w:lvlJc w:val="left"/>
      <w:pPr>
        <w:ind w:left="7706" w:hanging="244"/>
      </w:pPr>
      <w:rPr>
        <w:rFonts w:hint="default"/>
        <w:lang w:val="lv-LV" w:eastAsia="en-US" w:bidi="ar-SA"/>
      </w:rPr>
    </w:lvl>
    <w:lvl w:ilvl="8" w:tplc="694CE8A6">
      <w:numFmt w:val="bullet"/>
      <w:lvlText w:val="•"/>
      <w:lvlJc w:val="left"/>
      <w:pPr>
        <w:ind w:left="8624" w:hanging="244"/>
      </w:pPr>
      <w:rPr>
        <w:rFonts w:hint="default"/>
        <w:lang w:val="lv-LV" w:eastAsia="en-US" w:bidi="ar-SA"/>
      </w:rPr>
    </w:lvl>
  </w:abstractNum>
  <w:abstractNum w:abstractNumId="17" w15:restartNumberingAfterBreak="0">
    <w:nsid w:val="76625D23"/>
    <w:multiLevelType w:val="hybridMultilevel"/>
    <w:tmpl w:val="91420EEC"/>
    <w:lvl w:ilvl="0" w:tplc="F0B8639A">
      <w:start w:val="1"/>
      <w:numFmt w:val="lowerLetter"/>
      <w:lvlText w:val="%1)"/>
      <w:lvlJc w:val="left"/>
      <w:pPr>
        <w:ind w:left="1271" w:hanging="244"/>
        <w:jc w:val="left"/>
      </w:pPr>
      <w:rPr>
        <w:rFonts w:ascii="Times New Roman" w:eastAsia="Times New Roman" w:hAnsi="Times New Roman" w:cs="Times New Roman" w:hint="default"/>
        <w:b w:val="0"/>
        <w:bCs w:val="0"/>
        <w:i w:val="0"/>
        <w:iCs w:val="0"/>
        <w:spacing w:val="0"/>
        <w:w w:val="99"/>
        <w:sz w:val="24"/>
        <w:szCs w:val="24"/>
        <w:lang w:val="lv-LV" w:eastAsia="en-US" w:bidi="ar-SA"/>
      </w:rPr>
    </w:lvl>
    <w:lvl w:ilvl="1" w:tplc="8E6078A4">
      <w:numFmt w:val="bullet"/>
      <w:lvlText w:val="•"/>
      <w:lvlJc w:val="left"/>
      <w:pPr>
        <w:ind w:left="2198" w:hanging="244"/>
      </w:pPr>
      <w:rPr>
        <w:rFonts w:hint="default"/>
        <w:lang w:val="lv-LV" w:eastAsia="en-US" w:bidi="ar-SA"/>
      </w:rPr>
    </w:lvl>
    <w:lvl w:ilvl="2" w:tplc="8C2E600E">
      <w:numFmt w:val="bullet"/>
      <w:lvlText w:val="•"/>
      <w:lvlJc w:val="left"/>
      <w:pPr>
        <w:ind w:left="3116" w:hanging="244"/>
      </w:pPr>
      <w:rPr>
        <w:rFonts w:hint="default"/>
        <w:lang w:val="lv-LV" w:eastAsia="en-US" w:bidi="ar-SA"/>
      </w:rPr>
    </w:lvl>
    <w:lvl w:ilvl="3" w:tplc="821A8E4A">
      <w:numFmt w:val="bullet"/>
      <w:lvlText w:val="•"/>
      <w:lvlJc w:val="left"/>
      <w:pPr>
        <w:ind w:left="4034" w:hanging="244"/>
      </w:pPr>
      <w:rPr>
        <w:rFonts w:hint="default"/>
        <w:lang w:val="lv-LV" w:eastAsia="en-US" w:bidi="ar-SA"/>
      </w:rPr>
    </w:lvl>
    <w:lvl w:ilvl="4" w:tplc="4A66AE70">
      <w:numFmt w:val="bullet"/>
      <w:lvlText w:val="•"/>
      <w:lvlJc w:val="left"/>
      <w:pPr>
        <w:ind w:left="4952" w:hanging="244"/>
      </w:pPr>
      <w:rPr>
        <w:rFonts w:hint="default"/>
        <w:lang w:val="lv-LV" w:eastAsia="en-US" w:bidi="ar-SA"/>
      </w:rPr>
    </w:lvl>
    <w:lvl w:ilvl="5" w:tplc="B164FD2C">
      <w:numFmt w:val="bullet"/>
      <w:lvlText w:val="•"/>
      <w:lvlJc w:val="left"/>
      <w:pPr>
        <w:ind w:left="5870" w:hanging="244"/>
      </w:pPr>
      <w:rPr>
        <w:rFonts w:hint="default"/>
        <w:lang w:val="lv-LV" w:eastAsia="en-US" w:bidi="ar-SA"/>
      </w:rPr>
    </w:lvl>
    <w:lvl w:ilvl="6" w:tplc="2154EC62">
      <w:numFmt w:val="bullet"/>
      <w:lvlText w:val="•"/>
      <w:lvlJc w:val="left"/>
      <w:pPr>
        <w:ind w:left="6788" w:hanging="244"/>
      </w:pPr>
      <w:rPr>
        <w:rFonts w:hint="default"/>
        <w:lang w:val="lv-LV" w:eastAsia="en-US" w:bidi="ar-SA"/>
      </w:rPr>
    </w:lvl>
    <w:lvl w:ilvl="7" w:tplc="0330A42E">
      <w:numFmt w:val="bullet"/>
      <w:lvlText w:val="•"/>
      <w:lvlJc w:val="left"/>
      <w:pPr>
        <w:ind w:left="7706" w:hanging="244"/>
      </w:pPr>
      <w:rPr>
        <w:rFonts w:hint="default"/>
        <w:lang w:val="lv-LV" w:eastAsia="en-US" w:bidi="ar-SA"/>
      </w:rPr>
    </w:lvl>
    <w:lvl w:ilvl="8" w:tplc="08B090E0">
      <w:numFmt w:val="bullet"/>
      <w:lvlText w:val="•"/>
      <w:lvlJc w:val="left"/>
      <w:pPr>
        <w:ind w:left="8624" w:hanging="244"/>
      </w:pPr>
      <w:rPr>
        <w:rFonts w:hint="default"/>
        <w:lang w:val="lv-LV" w:eastAsia="en-US" w:bidi="ar-SA"/>
      </w:rPr>
    </w:lvl>
  </w:abstractNum>
  <w:abstractNum w:abstractNumId="18" w15:restartNumberingAfterBreak="0">
    <w:nsid w:val="76E04787"/>
    <w:multiLevelType w:val="multilevel"/>
    <w:tmpl w:val="79ECB624"/>
    <w:lvl w:ilvl="0">
      <w:start w:val="3"/>
      <w:numFmt w:val="decimal"/>
      <w:lvlText w:val="%1"/>
      <w:lvlJc w:val="left"/>
      <w:pPr>
        <w:ind w:left="1120" w:hanging="420"/>
        <w:jc w:val="left"/>
      </w:pPr>
      <w:rPr>
        <w:rFonts w:hint="default"/>
        <w:lang w:val="lv-LV" w:eastAsia="en-US" w:bidi="ar-SA"/>
      </w:rPr>
    </w:lvl>
    <w:lvl w:ilvl="1">
      <w:start w:val="2"/>
      <w:numFmt w:val="decimal"/>
      <w:lvlText w:val="%1.%2."/>
      <w:lvlJc w:val="left"/>
      <w:pPr>
        <w:ind w:left="1120" w:hanging="420"/>
        <w:jc w:val="left"/>
      </w:pPr>
      <w:rPr>
        <w:rFonts w:ascii="Times New Roman" w:eastAsia="Times New Roman" w:hAnsi="Times New Roman" w:cs="Times New Roman" w:hint="default"/>
        <w:b w:val="0"/>
        <w:bCs w:val="0"/>
        <w:i w:val="0"/>
        <w:iCs w:val="0"/>
        <w:spacing w:val="0"/>
        <w:w w:val="99"/>
        <w:sz w:val="24"/>
        <w:szCs w:val="24"/>
        <w:lang w:val="lv-LV" w:eastAsia="en-US" w:bidi="ar-SA"/>
      </w:rPr>
    </w:lvl>
    <w:lvl w:ilvl="2">
      <w:start w:val="1"/>
      <w:numFmt w:val="decimal"/>
      <w:lvlText w:val="%1.%2.%3."/>
      <w:lvlJc w:val="left"/>
      <w:pPr>
        <w:ind w:left="1781" w:hanging="840"/>
        <w:jc w:val="left"/>
      </w:pPr>
      <w:rPr>
        <w:rFonts w:ascii="Times New Roman" w:eastAsia="Times New Roman" w:hAnsi="Times New Roman" w:cs="Times New Roman" w:hint="default"/>
        <w:b w:val="0"/>
        <w:bCs w:val="0"/>
        <w:i w:val="0"/>
        <w:iCs w:val="0"/>
        <w:spacing w:val="0"/>
        <w:w w:val="99"/>
        <w:sz w:val="24"/>
        <w:szCs w:val="24"/>
        <w:lang w:val="lv-LV" w:eastAsia="en-US" w:bidi="ar-SA"/>
      </w:rPr>
    </w:lvl>
    <w:lvl w:ilvl="3">
      <w:numFmt w:val="bullet"/>
      <w:lvlText w:val="•"/>
      <w:lvlJc w:val="left"/>
      <w:pPr>
        <w:ind w:left="3708" w:hanging="840"/>
      </w:pPr>
      <w:rPr>
        <w:rFonts w:hint="default"/>
        <w:lang w:val="lv-LV" w:eastAsia="en-US" w:bidi="ar-SA"/>
      </w:rPr>
    </w:lvl>
    <w:lvl w:ilvl="4">
      <w:numFmt w:val="bullet"/>
      <w:lvlText w:val="•"/>
      <w:lvlJc w:val="left"/>
      <w:pPr>
        <w:ind w:left="4673" w:hanging="840"/>
      </w:pPr>
      <w:rPr>
        <w:rFonts w:hint="default"/>
        <w:lang w:val="lv-LV" w:eastAsia="en-US" w:bidi="ar-SA"/>
      </w:rPr>
    </w:lvl>
    <w:lvl w:ilvl="5">
      <w:numFmt w:val="bullet"/>
      <w:lvlText w:val="•"/>
      <w:lvlJc w:val="left"/>
      <w:pPr>
        <w:ind w:left="5637" w:hanging="840"/>
      </w:pPr>
      <w:rPr>
        <w:rFonts w:hint="default"/>
        <w:lang w:val="lv-LV" w:eastAsia="en-US" w:bidi="ar-SA"/>
      </w:rPr>
    </w:lvl>
    <w:lvl w:ilvl="6">
      <w:numFmt w:val="bullet"/>
      <w:lvlText w:val="•"/>
      <w:lvlJc w:val="left"/>
      <w:pPr>
        <w:ind w:left="6602" w:hanging="840"/>
      </w:pPr>
      <w:rPr>
        <w:rFonts w:hint="default"/>
        <w:lang w:val="lv-LV" w:eastAsia="en-US" w:bidi="ar-SA"/>
      </w:rPr>
    </w:lvl>
    <w:lvl w:ilvl="7">
      <w:numFmt w:val="bullet"/>
      <w:lvlText w:val="•"/>
      <w:lvlJc w:val="left"/>
      <w:pPr>
        <w:ind w:left="7566" w:hanging="840"/>
      </w:pPr>
      <w:rPr>
        <w:rFonts w:hint="default"/>
        <w:lang w:val="lv-LV" w:eastAsia="en-US" w:bidi="ar-SA"/>
      </w:rPr>
    </w:lvl>
    <w:lvl w:ilvl="8">
      <w:numFmt w:val="bullet"/>
      <w:lvlText w:val="•"/>
      <w:lvlJc w:val="left"/>
      <w:pPr>
        <w:ind w:left="8531" w:hanging="840"/>
      </w:pPr>
      <w:rPr>
        <w:rFonts w:hint="default"/>
        <w:lang w:val="lv-LV" w:eastAsia="en-US" w:bidi="ar-SA"/>
      </w:rPr>
    </w:lvl>
  </w:abstractNum>
  <w:abstractNum w:abstractNumId="19" w15:restartNumberingAfterBreak="0">
    <w:nsid w:val="781917EC"/>
    <w:multiLevelType w:val="hybridMultilevel"/>
    <w:tmpl w:val="CB783F78"/>
    <w:lvl w:ilvl="0" w:tplc="59266246">
      <w:start w:val="1"/>
      <w:numFmt w:val="lowerLetter"/>
      <w:lvlText w:val="%1)"/>
      <w:lvlJc w:val="left"/>
      <w:pPr>
        <w:ind w:left="1132" w:hanging="244"/>
        <w:jc w:val="left"/>
      </w:pPr>
      <w:rPr>
        <w:rFonts w:ascii="Times New Roman" w:eastAsia="Times New Roman" w:hAnsi="Times New Roman" w:cs="Times New Roman" w:hint="default"/>
        <w:b w:val="0"/>
        <w:bCs w:val="0"/>
        <w:i w:val="0"/>
        <w:iCs w:val="0"/>
        <w:spacing w:val="0"/>
        <w:w w:val="99"/>
        <w:sz w:val="24"/>
        <w:szCs w:val="24"/>
        <w:lang w:val="lv-LV" w:eastAsia="en-US" w:bidi="ar-SA"/>
      </w:rPr>
    </w:lvl>
    <w:lvl w:ilvl="1" w:tplc="B5308628">
      <w:numFmt w:val="bullet"/>
      <w:lvlText w:val=""/>
      <w:lvlJc w:val="left"/>
      <w:pPr>
        <w:ind w:left="1738" w:hanging="284"/>
      </w:pPr>
      <w:rPr>
        <w:rFonts w:ascii="Symbol" w:eastAsia="Symbol" w:hAnsi="Symbol" w:cs="Symbol" w:hint="default"/>
        <w:b w:val="0"/>
        <w:bCs w:val="0"/>
        <w:i w:val="0"/>
        <w:iCs w:val="0"/>
        <w:spacing w:val="0"/>
        <w:w w:val="99"/>
        <w:sz w:val="24"/>
        <w:szCs w:val="24"/>
        <w:lang w:val="lv-LV" w:eastAsia="en-US" w:bidi="ar-SA"/>
      </w:rPr>
    </w:lvl>
    <w:lvl w:ilvl="2" w:tplc="55C8399E">
      <w:numFmt w:val="bullet"/>
      <w:lvlText w:val="•"/>
      <w:lvlJc w:val="left"/>
      <w:pPr>
        <w:ind w:left="2708" w:hanging="284"/>
      </w:pPr>
      <w:rPr>
        <w:rFonts w:hint="default"/>
        <w:lang w:val="lv-LV" w:eastAsia="en-US" w:bidi="ar-SA"/>
      </w:rPr>
    </w:lvl>
    <w:lvl w:ilvl="3" w:tplc="BD084E16">
      <w:numFmt w:val="bullet"/>
      <w:lvlText w:val="•"/>
      <w:lvlJc w:val="left"/>
      <w:pPr>
        <w:ind w:left="3677" w:hanging="284"/>
      </w:pPr>
      <w:rPr>
        <w:rFonts w:hint="default"/>
        <w:lang w:val="lv-LV" w:eastAsia="en-US" w:bidi="ar-SA"/>
      </w:rPr>
    </w:lvl>
    <w:lvl w:ilvl="4" w:tplc="FF004900">
      <w:numFmt w:val="bullet"/>
      <w:lvlText w:val="•"/>
      <w:lvlJc w:val="left"/>
      <w:pPr>
        <w:ind w:left="4646" w:hanging="284"/>
      </w:pPr>
      <w:rPr>
        <w:rFonts w:hint="default"/>
        <w:lang w:val="lv-LV" w:eastAsia="en-US" w:bidi="ar-SA"/>
      </w:rPr>
    </w:lvl>
    <w:lvl w:ilvl="5" w:tplc="D8F0E93C">
      <w:numFmt w:val="bullet"/>
      <w:lvlText w:val="•"/>
      <w:lvlJc w:val="left"/>
      <w:pPr>
        <w:ind w:left="5615" w:hanging="284"/>
      </w:pPr>
      <w:rPr>
        <w:rFonts w:hint="default"/>
        <w:lang w:val="lv-LV" w:eastAsia="en-US" w:bidi="ar-SA"/>
      </w:rPr>
    </w:lvl>
    <w:lvl w:ilvl="6" w:tplc="263E9CA8">
      <w:numFmt w:val="bullet"/>
      <w:lvlText w:val="•"/>
      <w:lvlJc w:val="left"/>
      <w:pPr>
        <w:ind w:left="6584" w:hanging="284"/>
      </w:pPr>
      <w:rPr>
        <w:rFonts w:hint="default"/>
        <w:lang w:val="lv-LV" w:eastAsia="en-US" w:bidi="ar-SA"/>
      </w:rPr>
    </w:lvl>
    <w:lvl w:ilvl="7" w:tplc="828499F0">
      <w:numFmt w:val="bullet"/>
      <w:lvlText w:val="•"/>
      <w:lvlJc w:val="left"/>
      <w:pPr>
        <w:ind w:left="7553" w:hanging="284"/>
      </w:pPr>
      <w:rPr>
        <w:rFonts w:hint="default"/>
        <w:lang w:val="lv-LV" w:eastAsia="en-US" w:bidi="ar-SA"/>
      </w:rPr>
    </w:lvl>
    <w:lvl w:ilvl="8" w:tplc="26DE7728">
      <w:numFmt w:val="bullet"/>
      <w:lvlText w:val="•"/>
      <w:lvlJc w:val="left"/>
      <w:pPr>
        <w:ind w:left="8522" w:hanging="284"/>
      </w:pPr>
      <w:rPr>
        <w:rFonts w:hint="default"/>
        <w:lang w:val="lv-LV" w:eastAsia="en-US" w:bidi="ar-SA"/>
      </w:rPr>
    </w:lvl>
  </w:abstractNum>
  <w:num w:numId="1" w16cid:durableId="1721051103">
    <w:abstractNumId w:val="16"/>
  </w:num>
  <w:num w:numId="2" w16cid:durableId="1344431669">
    <w:abstractNumId w:val="6"/>
  </w:num>
  <w:num w:numId="3" w16cid:durableId="519972293">
    <w:abstractNumId w:val="14"/>
  </w:num>
  <w:num w:numId="4" w16cid:durableId="553934507">
    <w:abstractNumId w:val="2"/>
  </w:num>
  <w:num w:numId="5" w16cid:durableId="1955400150">
    <w:abstractNumId w:val="19"/>
  </w:num>
  <w:num w:numId="6" w16cid:durableId="530727123">
    <w:abstractNumId w:val="4"/>
  </w:num>
  <w:num w:numId="7" w16cid:durableId="1664698380">
    <w:abstractNumId w:val="12"/>
  </w:num>
  <w:num w:numId="8" w16cid:durableId="1914778482">
    <w:abstractNumId w:val="17"/>
  </w:num>
  <w:num w:numId="9" w16cid:durableId="844906972">
    <w:abstractNumId w:val="11"/>
  </w:num>
  <w:num w:numId="10" w16cid:durableId="1386292035">
    <w:abstractNumId w:val="5"/>
  </w:num>
  <w:num w:numId="11" w16cid:durableId="444346946">
    <w:abstractNumId w:val="8"/>
  </w:num>
  <w:num w:numId="12" w16cid:durableId="853689650">
    <w:abstractNumId w:val="7"/>
  </w:num>
  <w:num w:numId="13" w16cid:durableId="1459487901">
    <w:abstractNumId w:val="1"/>
  </w:num>
  <w:num w:numId="14" w16cid:durableId="916017778">
    <w:abstractNumId w:val="10"/>
  </w:num>
  <w:num w:numId="15" w16cid:durableId="2042002982">
    <w:abstractNumId w:val="13"/>
  </w:num>
  <w:num w:numId="16" w16cid:durableId="33117208">
    <w:abstractNumId w:val="0"/>
  </w:num>
  <w:num w:numId="17" w16cid:durableId="75370975">
    <w:abstractNumId w:val="9"/>
  </w:num>
  <w:num w:numId="18" w16cid:durableId="2110467598">
    <w:abstractNumId w:val="15"/>
  </w:num>
  <w:num w:numId="19" w16cid:durableId="1023094252">
    <w:abstractNumId w:val="18"/>
  </w:num>
  <w:num w:numId="20" w16cid:durableId="20641371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F23"/>
    <w:rsid w:val="001F4333"/>
    <w:rsid w:val="002C1451"/>
    <w:rsid w:val="006262EC"/>
    <w:rsid w:val="00633F23"/>
    <w:rsid w:val="006F41E0"/>
    <w:rsid w:val="0087480B"/>
    <w:rsid w:val="0091146A"/>
    <w:rsid w:val="00D570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E605A"/>
  <w15:docId w15:val="{46A9E58F-AF50-4831-B216-685B6BBE2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ind w:left="152" w:right="852"/>
      <w:jc w:val="center"/>
      <w:outlineLvl w:val="0"/>
    </w:pPr>
    <w:rPr>
      <w:b/>
      <w:bCs/>
      <w:sz w:val="40"/>
      <w:szCs w:val="40"/>
    </w:rPr>
  </w:style>
  <w:style w:type="paragraph" w:styleId="Heading2">
    <w:name w:val="heading 2"/>
    <w:basedOn w:val="Normal"/>
    <w:uiPriority w:val="9"/>
    <w:unhideWhenUsed/>
    <w:qFormat/>
    <w:pPr>
      <w:ind w:left="852" w:hanging="279"/>
      <w:outlineLvl w:val="1"/>
    </w:pPr>
    <w:rPr>
      <w:b/>
      <w:bCs/>
      <w:sz w:val="28"/>
      <w:szCs w:val="28"/>
    </w:rPr>
  </w:style>
  <w:style w:type="paragraph" w:styleId="Heading3">
    <w:name w:val="heading 3"/>
    <w:basedOn w:val="Normal"/>
    <w:uiPriority w:val="9"/>
    <w:unhideWhenUsed/>
    <w:qFormat/>
    <w:pPr>
      <w:ind w:left="1178" w:hanging="717"/>
      <w:outlineLvl w:val="2"/>
    </w:pPr>
    <w:rPr>
      <w:b/>
      <w:bCs/>
      <w:sz w:val="28"/>
      <w:szCs w:val="28"/>
    </w:rPr>
  </w:style>
  <w:style w:type="paragraph" w:styleId="Heading4">
    <w:name w:val="heading 4"/>
    <w:basedOn w:val="Normal"/>
    <w:uiPriority w:val="9"/>
    <w:unhideWhenUsed/>
    <w:qFormat/>
    <w:pPr>
      <w:ind w:left="46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41"/>
      <w:ind w:left="699" w:hanging="238"/>
    </w:pPr>
    <w:rPr>
      <w:sz w:val="24"/>
      <w:szCs w:val="24"/>
    </w:rPr>
  </w:style>
  <w:style w:type="paragraph" w:styleId="TOC2">
    <w:name w:val="toc 2"/>
    <w:basedOn w:val="Normal"/>
    <w:uiPriority w:val="1"/>
    <w:qFormat/>
    <w:pPr>
      <w:spacing w:before="41"/>
      <w:ind w:left="1059" w:hanging="641"/>
    </w:pPr>
    <w:rPr>
      <w:sz w:val="24"/>
      <w:szCs w:val="24"/>
    </w:rPr>
  </w:style>
  <w:style w:type="paragraph" w:styleId="TOC3">
    <w:name w:val="toc 3"/>
    <w:basedOn w:val="Normal"/>
    <w:uiPriority w:val="1"/>
    <w:qFormat/>
    <w:pPr>
      <w:spacing w:before="41"/>
      <w:ind w:left="1781" w:hanging="84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ind w:left="2230" w:right="2089" w:firstLine="1"/>
      <w:jc w:val="center"/>
    </w:pPr>
    <w:rPr>
      <w:b/>
      <w:bCs/>
      <w:sz w:val="44"/>
      <w:szCs w:val="44"/>
    </w:rPr>
  </w:style>
  <w:style w:type="paragraph" w:styleId="ListParagraph">
    <w:name w:val="List Paragraph"/>
    <w:basedOn w:val="Normal"/>
    <w:uiPriority w:val="1"/>
    <w:qFormat/>
    <w:pPr>
      <w:ind w:left="1181" w:hanging="360"/>
    </w:pPr>
  </w:style>
  <w:style w:type="paragraph" w:customStyle="1" w:styleId="TableParagraph">
    <w:name w:val="Table Paragraph"/>
    <w:basedOn w:val="Normal"/>
    <w:uiPriority w:val="1"/>
    <w:qFormat/>
    <w:pPr>
      <w:ind w:left="8"/>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image" Target="media/image25.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Pages>
  <Words>4474</Words>
  <Characters>25505</Characters>
  <Application>Microsoft Office Word</Application>
  <DocSecurity>0</DocSecurity>
  <Lines>212</Lines>
  <Paragraphs>59</Paragraphs>
  <ScaleCrop>false</ScaleCrop>
  <Company/>
  <LinksUpToDate>false</LinksUpToDate>
  <CharactersWithSpaces>29920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Sarkano_a7irFu_govju_programma_2023</dc:title>
  <dc:creator>Latvian Holstein Association</dc:creator>
  <cp:lastModifiedBy>Andželika Siktare</cp:lastModifiedBy>
  <cp:revision>6</cp:revision>
  <dcterms:created xsi:type="dcterms:W3CDTF">2024-10-29T09:35:00Z</dcterms:created>
  <dcterms:modified xsi:type="dcterms:W3CDTF">2024-10-29T12:15:00Z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2024-10-29T00:00:00Z</vt:filetime>
  </property>
  <property fmtid="{D5CDD505-2E9C-101B-9397-08002B2CF9AE}" pid="3" name="LastSaved">
    <vt:filetime>2024-10-29T00:00:00Z</vt:filetime>
  </property>
  <property fmtid="{D5CDD505-2E9C-101B-9397-08002B2CF9AE}" pid="4" name="Producer">
    <vt:lpwstr>GPL Ghostscript 9.20</vt:lpwstr>
  </property>
</Properties>
</file>