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projektu vērtēšanas kritērijiem</w:t>
      </w:r>
    </w:p>
    <w:p w14:paraId="32D6C540" w14:textId="29CC55CB" w:rsidR="005C6D4C" w:rsidRPr="00DF45AC" w:rsidRDefault="0001640D"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5</w:t>
      </w:r>
      <w:r w:rsidR="005C6D4C" w:rsidRPr="00DF45AC">
        <w:rPr>
          <w:rFonts w:ascii="Times New Roman" w:eastAsia="Times New Roman" w:hAnsi="Times New Roman" w:cs="Times New Roman"/>
          <w:b/>
          <w:sz w:val="32"/>
          <w:szCs w:val="24"/>
          <w:lang w:eastAsia="lv-LV"/>
        </w:rPr>
        <w:t>.kārta</w:t>
      </w:r>
    </w:p>
    <w:p w14:paraId="7459E431" w14:textId="717B7C69" w:rsidR="005C6D4C" w:rsidRPr="00123FE9" w:rsidRDefault="00123FE9" w:rsidP="00123FE9">
      <w:pPr>
        <w:spacing w:after="0" w:line="240" w:lineRule="auto"/>
        <w:jc w:val="center"/>
        <w:rPr>
          <w:rFonts w:ascii="Times New Roman" w:eastAsia="Times New Roman" w:hAnsi="Times New Roman" w:cs="Times New Roman"/>
          <w:sz w:val="24"/>
          <w:szCs w:val="24"/>
          <w:lang w:val="lv-LV" w:eastAsia="lv-LV"/>
        </w:rPr>
      </w:pPr>
      <w:r>
        <w:rPr>
          <w:rFonts w:ascii="Times New Roman" w:eastAsia="Times New Roman" w:hAnsi="Times New Roman" w:cs="Times New Roman"/>
          <w:b/>
          <w:sz w:val="24"/>
          <w:szCs w:val="24"/>
          <w:lang w:val="lv-LV" w:eastAsia="lv-LV"/>
        </w:rPr>
        <w:t>1.2.</w:t>
      </w:r>
      <w:r w:rsidR="005C6D4C" w:rsidRPr="00123FE9">
        <w:rPr>
          <w:rFonts w:ascii="Times New Roman" w:eastAsia="Times New Roman" w:hAnsi="Times New Roman" w:cs="Times New Roman"/>
          <w:b/>
          <w:sz w:val="24"/>
          <w:szCs w:val="24"/>
          <w:lang w:val="lv-LV" w:eastAsia="lv-LV"/>
        </w:rPr>
        <w:t xml:space="preserve">rīcība „ Atbalsts </w:t>
      </w:r>
      <w:r>
        <w:rPr>
          <w:rFonts w:ascii="Times New Roman" w:eastAsia="Times New Roman" w:hAnsi="Times New Roman" w:cs="Times New Roman"/>
          <w:b/>
          <w:sz w:val="24"/>
          <w:szCs w:val="24"/>
          <w:lang w:val="lv-LV" w:eastAsia="lv-LV"/>
        </w:rPr>
        <w:t xml:space="preserve">tūrisma nozares </w:t>
      </w:r>
      <w:r w:rsidR="005C6D4C" w:rsidRPr="00123FE9">
        <w:rPr>
          <w:rFonts w:ascii="Times New Roman" w:eastAsia="Times New Roman" w:hAnsi="Times New Roman" w:cs="Times New Roman"/>
          <w:b/>
          <w:sz w:val="24"/>
          <w:szCs w:val="24"/>
          <w:lang w:val="lv-LV" w:eastAsia="lv-LV"/>
        </w:rPr>
        <w:t>attīstībai”</w:t>
      </w:r>
    </w:p>
    <w:p w14:paraId="379411A1" w14:textId="77777777" w:rsidR="005C6D4C" w:rsidRPr="00DF45AC" w:rsidRDefault="005C6D4C" w:rsidP="005C6D4C">
      <w:pPr>
        <w:pStyle w:val="ListParagraph"/>
        <w:spacing w:after="0" w:line="240" w:lineRule="auto"/>
        <w:ind w:left="0"/>
        <w:rPr>
          <w:rFonts w:ascii="Times New Roman" w:eastAsia="Times New Roman" w:hAnsi="Times New Roman" w:cs="Times New Roman"/>
          <w:sz w:val="24"/>
          <w:szCs w:val="24"/>
          <w:lang w:val="lv-LV" w:eastAsia="lv-LV"/>
        </w:rPr>
      </w:pPr>
    </w:p>
    <w:p w14:paraId="467521A2" w14:textId="77777777" w:rsidR="005C6D4C" w:rsidRPr="00DF45AC" w:rsidRDefault="005C6D4C" w:rsidP="005C6D4C">
      <w:pPr>
        <w:pStyle w:val="ListParagraph"/>
        <w:spacing w:after="0" w:line="240" w:lineRule="auto"/>
        <w:ind w:left="42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Projekta nosaukums:______________________________________________________________________________________________</w:t>
      </w:r>
    </w:p>
    <w:p w14:paraId="637F631E" w14:textId="77777777" w:rsidR="005C6D4C" w:rsidRDefault="005C6D4C" w:rsidP="005C6D4C">
      <w:pPr>
        <w:spacing w:after="0" w:line="240" w:lineRule="auto"/>
        <w:rPr>
          <w:rFonts w:ascii="Times New Roman" w:hAnsi="Times New Roman" w:cs="Times New Roman"/>
          <w:sz w:val="20"/>
          <w:szCs w:val="20"/>
          <w:lang w:val="lv-LV"/>
        </w:rPr>
      </w:pPr>
    </w:p>
    <w:p w14:paraId="16150306" w14:textId="6FE7C842" w:rsidR="00123FE9" w:rsidRPr="00AF5A2A" w:rsidRDefault="00123FE9" w:rsidP="00123FE9">
      <w:pPr>
        <w:spacing w:after="200" w:line="276" w:lineRule="auto"/>
        <w:rPr>
          <w:rFonts w:ascii="Times New Roman" w:eastAsia="Times New Roman" w:hAnsi="Times New Roman" w:cs="Times New Roman"/>
          <w:color w:val="FF0000"/>
          <w:kern w:val="0"/>
          <w:sz w:val="24"/>
          <w:szCs w:val="24"/>
          <w:lang w:val="lv-LV"/>
          <w14:ligatures w14:val="none"/>
        </w:rPr>
      </w:pPr>
      <w:bookmarkStart w:id="0" w:name="_Hlk159491601"/>
    </w:p>
    <w:tbl>
      <w:tblPr>
        <w:tblW w:w="158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349"/>
        <w:gridCol w:w="1134"/>
        <w:gridCol w:w="850"/>
        <w:gridCol w:w="1276"/>
        <w:gridCol w:w="1701"/>
      </w:tblGrid>
      <w:tr w:rsidR="00BD53DE" w:rsidRPr="0001640D" w14:paraId="4DD97D24" w14:textId="6D0BA1CB" w:rsidTr="00BD53DE">
        <w:tc>
          <w:tcPr>
            <w:tcW w:w="567" w:type="dxa"/>
            <w:vAlign w:val="center"/>
          </w:tcPr>
          <w:p w14:paraId="3F21AB09"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Nr. p.k.</w:t>
            </w:r>
          </w:p>
        </w:tc>
        <w:tc>
          <w:tcPr>
            <w:tcW w:w="10349" w:type="dxa"/>
            <w:vAlign w:val="center"/>
          </w:tcPr>
          <w:p w14:paraId="09AB586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Kritērijs</w:t>
            </w:r>
          </w:p>
        </w:tc>
        <w:tc>
          <w:tcPr>
            <w:tcW w:w="1134" w:type="dxa"/>
            <w:vAlign w:val="center"/>
          </w:tcPr>
          <w:p w14:paraId="0D6B42F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Maksi-mālais punktu skaits</w:t>
            </w:r>
          </w:p>
        </w:tc>
        <w:tc>
          <w:tcPr>
            <w:tcW w:w="850" w:type="dxa"/>
          </w:tcPr>
          <w:p w14:paraId="66F56FA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p w14:paraId="70CA07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Iegū-tais punktu skaits</w:t>
            </w:r>
          </w:p>
        </w:tc>
        <w:tc>
          <w:tcPr>
            <w:tcW w:w="1276" w:type="dxa"/>
            <w:vAlign w:val="center"/>
          </w:tcPr>
          <w:p w14:paraId="1182468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Atbilstošās projekta iesnieguma sadaļas</w:t>
            </w:r>
          </w:p>
        </w:tc>
        <w:tc>
          <w:tcPr>
            <w:tcW w:w="1701" w:type="dxa"/>
          </w:tcPr>
          <w:p w14:paraId="4ADF1D86" w14:textId="65D85D1D"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DF45AC">
              <w:rPr>
                <w:rFonts w:ascii="Times New Roman" w:eastAsia="Times New Roman" w:hAnsi="Times New Roman" w:cs="Times New Roman"/>
                <w:sz w:val="20"/>
                <w:szCs w:val="20"/>
                <w:lang w:val="lv-LV" w:eastAsia="lv-LV"/>
              </w:rPr>
              <w:t>Kritērijā piešķirtā punktu skaita pamatojums</w:t>
            </w:r>
          </w:p>
        </w:tc>
      </w:tr>
      <w:tr w:rsidR="00BD53DE" w:rsidRPr="00AF5A2A" w14:paraId="02528F54" w14:textId="3E140CD2" w:rsidTr="00BD53DE">
        <w:tc>
          <w:tcPr>
            <w:tcW w:w="567" w:type="dxa"/>
            <w:vAlign w:val="center"/>
          </w:tcPr>
          <w:p w14:paraId="2BA2B9D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10349" w:type="dxa"/>
            <w:vAlign w:val="center"/>
          </w:tcPr>
          <w:p w14:paraId="1CBFB523" w14:textId="77777777" w:rsidR="00BD53DE" w:rsidRPr="00AF5A2A" w:rsidRDefault="00BD53DE" w:rsidP="00BD53DE">
            <w:pPr>
              <w:spacing w:after="0" w:line="240" w:lineRule="auto"/>
              <w:jc w:val="both"/>
              <w:rPr>
                <w:rFonts w:ascii="Times New Roman" w:hAnsi="Times New Roman" w:cs="Times New Roman"/>
                <w:b/>
                <w:kern w:val="0"/>
                <w:sz w:val="20"/>
                <w:szCs w:val="20"/>
                <w:lang w:val="lv-LV"/>
                <w14:ligatures w14:val="none"/>
              </w:rPr>
            </w:pPr>
            <w:r w:rsidRPr="00AF5A2A">
              <w:rPr>
                <w:rFonts w:ascii="Times New Roman" w:hAnsi="Times New Roman" w:cs="Times New Roman"/>
                <w:b/>
                <w:bCs/>
                <w:kern w:val="0"/>
                <w:sz w:val="20"/>
                <w:szCs w:val="20"/>
                <w:lang w:val="lv-LV"/>
                <w14:ligatures w14:val="none"/>
              </w:rPr>
              <w:t>Projekts ir izstrādāts atbilstoši vietējās attīstības stratēģijas mērķiem</w:t>
            </w:r>
            <w:r w:rsidRPr="00AF5A2A">
              <w:rPr>
                <w:rFonts w:ascii="Times New Roman" w:hAnsi="Times New Roman" w:cs="Times New Roman"/>
                <w:kern w:val="0"/>
                <w:sz w:val="20"/>
                <w:szCs w:val="20"/>
                <w:lang w:val="lv-LV"/>
                <w14:ligatures w14:val="none"/>
              </w:rPr>
              <w:t>, projektā paredzētās darbības atbilst iesniegumā norādītajai rīcībai un aktivitātei.</w:t>
            </w:r>
            <w:r w:rsidRPr="00AF5A2A">
              <w:rPr>
                <w:rFonts w:ascii="Times New Roman" w:hAnsi="Times New Roman" w:cs="Times New Roman"/>
                <w:b/>
                <w:kern w:val="0"/>
                <w:sz w:val="20"/>
                <w:szCs w:val="20"/>
                <w:lang w:val="lv-LV"/>
                <w14:ligatures w14:val="none"/>
              </w:rPr>
              <w:t xml:space="preserve"> </w:t>
            </w:r>
          </w:p>
          <w:p w14:paraId="0194BF42" w14:textId="77777777" w:rsidR="00BD53DE" w:rsidRPr="00AF5A2A" w:rsidRDefault="00BD53DE" w:rsidP="00BD53DE">
            <w:pPr>
              <w:spacing w:after="0" w:line="240" w:lineRule="auto"/>
              <w:jc w:val="both"/>
              <w:rPr>
                <w:rFonts w:ascii="Times New Roman" w:hAnsi="Times New Roman" w:cs="Times New Roman"/>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Izslēdzošais kritērijs: </w:t>
            </w:r>
            <w:r w:rsidRPr="00AF5A2A">
              <w:rPr>
                <w:rFonts w:ascii="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1134" w:type="dxa"/>
            <w:vAlign w:val="center"/>
          </w:tcPr>
          <w:p w14:paraId="4279FBA7"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Atbilst/neatbilst</w:t>
            </w:r>
          </w:p>
        </w:tc>
        <w:tc>
          <w:tcPr>
            <w:tcW w:w="850" w:type="dxa"/>
          </w:tcPr>
          <w:p w14:paraId="5CB803B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vAlign w:val="center"/>
          </w:tcPr>
          <w:p w14:paraId="1A747FA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B.1., B.2.</w:t>
            </w:r>
          </w:p>
        </w:tc>
        <w:tc>
          <w:tcPr>
            <w:tcW w:w="1701" w:type="dxa"/>
          </w:tcPr>
          <w:p w14:paraId="7F46D7D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BD53DE" w:rsidRPr="00AF5A2A" w14:paraId="3389567F" w14:textId="09EE9C53" w:rsidTr="00BD53DE">
        <w:tc>
          <w:tcPr>
            <w:tcW w:w="567" w:type="dxa"/>
            <w:vAlign w:val="center"/>
          </w:tcPr>
          <w:p w14:paraId="3451329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10349" w:type="dxa"/>
            <w:vAlign w:val="center"/>
          </w:tcPr>
          <w:p w14:paraId="2A0E1FED" w14:textId="77777777" w:rsidR="00BD53DE" w:rsidRPr="00AF5A2A" w:rsidRDefault="00BD53DE" w:rsidP="00BD53DE">
            <w:pPr>
              <w:spacing w:after="0" w:line="240" w:lineRule="auto"/>
              <w:jc w:val="both"/>
              <w:rPr>
                <w:rFonts w:ascii="Times New Roman" w:hAnsi="Times New Roman" w:cs="Times New Roman"/>
                <w:b/>
                <w:i/>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apraksts un tā nepieciešamības pamatojums.</w:t>
            </w:r>
            <w:r w:rsidRPr="00AF5A2A">
              <w:rPr>
                <w:rFonts w:ascii="Times New Roman" w:hAnsi="Times New Roman" w:cs="Times New Roman"/>
                <w:iCs/>
                <w:kern w:val="0"/>
                <w:sz w:val="20"/>
                <w:szCs w:val="2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7AEB8E80"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apraksts un tā nepieciešamības pamatojums – 1 punkts.</w:t>
            </w:r>
          </w:p>
          <w:p w14:paraId="39C6C8AD"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Pr>
                <w:rFonts w:ascii="Times New Roman" w:hAnsi="Times New Roman" w:cs="Times New Roman"/>
                <w:iCs/>
                <w:kern w:val="0"/>
                <w:sz w:val="20"/>
                <w:szCs w:val="20"/>
                <w:lang w:val="lv-LV"/>
                <w14:ligatures w14:val="none"/>
              </w:rPr>
              <w:t>Produkta un /vai p</w:t>
            </w:r>
            <w:r w:rsidRPr="00AF5A2A">
              <w:rPr>
                <w:rFonts w:ascii="Times New Roman" w:hAnsi="Times New Roman" w:cs="Times New Roman"/>
                <w:iCs/>
                <w:kern w:val="0"/>
                <w:sz w:val="20"/>
                <w:szCs w:val="20"/>
                <w:lang w:val="lv-LV"/>
                <w14:ligatures w14:val="none"/>
              </w:rPr>
              <w:t>akalpojumu sniegšanas apraksts – 1 punkts.</w:t>
            </w:r>
          </w:p>
          <w:p w14:paraId="1A0D583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Tirgus analīze, konkurentu novērtējums, to piedāvāto </w:t>
            </w:r>
            <w:r>
              <w:rPr>
                <w:rFonts w:ascii="Times New Roman" w:hAnsi="Times New Roman" w:cs="Times New Roman"/>
                <w:iCs/>
                <w:kern w:val="0"/>
                <w:sz w:val="20"/>
                <w:szCs w:val="20"/>
                <w:lang w:val="lv-LV"/>
                <w14:ligatures w14:val="none"/>
              </w:rPr>
              <w:t xml:space="preserve">produktu vai </w:t>
            </w:r>
            <w:r w:rsidRPr="00AF5A2A">
              <w:rPr>
                <w:rFonts w:ascii="Times New Roman" w:hAnsi="Times New Roman" w:cs="Times New Roman"/>
                <w:iCs/>
                <w:kern w:val="0"/>
                <w:sz w:val="20"/>
                <w:szCs w:val="20"/>
                <w:lang w:val="lv-LV"/>
                <w14:ligatures w14:val="none"/>
              </w:rPr>
              <w:t>pakalpojumu apraksts – 1 punkts.</w:t>
            </w:r>
          </w:p>
          <w:p w14:paraId="0CFDCE6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Projekta riski un risku izvērtējums – 1 punkts.</w:t>
            </w:r>
          </w:p>
          <w:p w14:paraId="7FE44DDC"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48BE834"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65819B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850" w:type="dxa"/>
          </w:tcPr>
          <w:p w14:paraId="6CDE461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263388F8"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B.2.1.</w:t>
            </w:r>
          </w:p>
          <w:p w14:paraId="221A56F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B.2.2.</w:t>
            </w:r>
          </w:p>
          <w:p w14:paraId="6786A5B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B.2.3.</w:t>
            </w:r>
          </w:p>
          <w:p w14:paraId="338FED24"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B.2.4.</w:t>
            </w:r>
          </w:p>
        </w:tc>
        <w:tc>
          <w:tcPr>
            <w:tcW w:w="1701" w:type="dxa"/>
          </w:tcPr>
          <w:p w14:paraId="4D5F2975"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18E46E59" w14:textId="06B573E8" w:rsidTr="00BD53DE">
        <w:tc>
          <w:tcPr>
            <w:tcW w:w="567" w:type="dxa"/>
            <w:vAlign w:val="center"/>
          </w:tcPr>
          <w:p w14:paraId="36C806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3.</w:t>
            </w:r>
          </w:p>
        </w:tc>
        <w:tc>
          <w:tcPr>
            <w:tcW w:w="10349" w:type="dxa"/>
            <w:vAlign w:val="center"/>
          </w:tcPr>
          <w:p w14:paraId="32AE3777"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bCs/>
                <w:iCs/>
                <w:kern w:val="0"/>
                <w:sz w:val="20"/>
                <w:szCs w:val="20"/>
                <w:lang w:val="lv-LV"/>
                <w14:ligatures w14:val="none"/>
              </w:rPr>
              <w:t>Projekta finansēšanas apraksts</w:t>
            </w:r>
            <w:r w:rsidRPr="00AF5A2A">
              <w:rPr>
                <w:rFonts w:ascii="Times New Roman" w:hAnsi="Times New Roman" w:cs="Times New Roman"/>
                <w:iCs/>
                <w:kern w:val="0"/>
                <w:sz w:val="20"/>
                <w:szCs w:val="20"/>
                <w:lang w:val="lv-LV"/>
                <w14:ligatures w14:val="none"/>
              </w:rPr>
              <w:t xml:space="preserve">. Projekta īstenošanai nepieciešamie resursi (projekta iesniedzēja kapacitāte, materiālie resursi). </w:t>
            </w:r>
            <w:r w:rsidRPr="00AF5A2A">
              <w:rPr>
                <w:kern w:val="0"/>
                <w:lang w:val="lv-LV"/>
                <w14:ligatures w14:val="none"/>
              </w:rPr>
              <w:t xml:space="preserve"> </w:t>
            </w:r>
            <w:r w:rsidRPr="00AF5A2A">
              <w:rPr>
                <w:rFonts w:ascii="Times New Roman" w:hAnsi="Times New Roman" w:cs="Times New Roman"/>
                <w:b/>
                <w:i/>
                <w:iCs/>
                <w:kern w:val="0"/>
                <w:sz w:val="20"/>
                <w:szCs w:val="20"/>
                <w:lang w:val="lv-LV"/>
                <w14:ligatures w14:val="none"/>
              </w:rPr>
              <w:t>Punkti summējas.</w:t>
            </w:r>
          </w:p>
          <w:p w14:paraId="609297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Aprakstīti  projekta īstenošanai nepieciešamie finanšu līdzekļu avoti un materiālie resursi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w:t>
            </w:r>
          </w:p>
          <w:p w14:paraId="72C4A68A" w14:textId="77777777" w:rsidR="00BD53DE"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Aprakstīti projekta vadībai nepieciešamie resursi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tiek piešķirt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ja</w:t>
            </w:r>
            <w:r w:rsidRPr="00D6305A">
              <w:rPr>
                <w:rFonts w:ascii="Times New Roman" w:hAnsi="Times New Roman" w:cs="Times New Roman"/>
                <w:iCs/>
                <w:kern w:val="0"/>
                <w:sz w:val="20"/>
                <w:szCs w:val="20"/>
                <w:lang w:val="lv-LV"/>
                <w14:ligatures w14:val="none"/>
              </w:rPr>
              <w:t xml:space="preserve"> ir aprakstīta projekta vadības </w:t>
            </w:r>
            <w:r w:rsidRPr="008261F7">
              <w:rPr>
                <w:rFonts w:ascii="Times New Roman" w:hAnsi="Times New Roman" w:cs="Times New Roman"/>
                <w:iCs/>
                <w:kern w:val="0"/>
                <w:sz w:val="20"/>
                <w:szCs w:val="20"/>
                <w:lang w:val="lv-LV"/>
                <w14:ligatures w14:val="none"/>
              </w:rPr>
              <w:t xml:space="preserve">kartība/ </w:t>
            </w:r>
            <w:r>
              <w:rPr>
                <w:rFonts w:ascii="Times New Roman" w:hAnsi="Times New Roman" w:cs="Times New Roman"/>
                <w:iCs/>
                <w:kern w:val="0"/>
                <w:sz w:val="20"/>
                <w:szCs w:val="20"/>
                <w:lang w:val="lv-LV"/>
                <w14:ligatures w14:val="none"/>
              </w:rPr>
              <w:t>nodrošināšana</w:t>
            </w:r>
            <w:r w:rsidRPr="00D6305A">
              <w:rPr>
                <w:rFonts w:ascii="Times New Roman" w:hAnsi="Times New Roman" w:cs="Times New Roman"/>
                <w:iCs/>
                <w:kern w:val="0"/>
                <w:sz w:val="20"/>
                <w:szCs w:val="20"/>
                <w:lang w:val="lv-LV"/>
                <w14:ligatures w14:val="none"/>
              </w:rPr>
              <w:t xml:space="preserve"> un </w:t>
            </w:r>
            <w:r w:rsidRPr="00AF5A2A">
              <w:rPr>
                <w:rFonts w:ascii="Times New Roman" w:hAnsi="Times New Roman" w:cs="Times New Roman"/>
                <w:iCs/>
                <w:kern w:val="0"/>
                <w:sz w:val="20"/>
                <w:szCs w:val="20"/>
                <w:lang w:val="lv-LV"/>
                <w14:ligatures w14:val="none"/>
              </w:rPr>
              <w:t>atbalsta pretendentam ir nepieciešamās zināšanas, izglītība</w:t>
            </w:r>
            <w:r>
              <w:rPr>
                <w:rFonts w:ascii="Times New Roman" w:hAnsi="Times New Roman" w:cs="Times New Roman"/>
                <w:iCs/>
                <w:kern w:val="0"/>
                <w:sz w:val="20"/>
                <w:szCs w:val="20"/>
                <w:lang w:val="lv-LV"/>
                <w14:ligatures w14:val="none"/>
              </w:rPr>
              <w:t xml:space="preserve"> un/vai</w:t>
            </w:r>
            <w:r w:rsidRPr="00AF5A2A">
              <w:rPr>
                <w:rFonts w:ascii="Times New Roman" w:hAnsi="Times New Roman" w:cs="Times New Roman"/>
                <w:iCs/>
                <w:kern w:val="0"/>
                <w:sz w:val="20"/>
                <w:szCs w:val="20"/>
                <w:lang w:val="lv-LV"/>
                <w14:ligatures w14:val="none"/>
              </w:rPr>
              <w:t xml:space="preserve"> darba pieredze </w:t>
            </w:r>
            <w:r w:rsidRPr="008261F7">
              <w:rPr>
                <w:rFonts w:ascii="Times New Roman" w:hAnsi="Times New Roman" w:cs="Times New Roman"/>
                <w:iCs/>
                <w:kern w:val="0"/>
                <w:sz w:val="20"/>
                <w:szCs w:val="20"/>
                <w:lang w:val="lv-LV"/>
                <w14:ligatures w14:val="none"/>
              </w:rPr>
              <w:t xml:space="preserve">plānotā </w:t>
            </w:r>
            <w:r>
              <w:rPr>
                <w:rFonts w:ascii="Times New Roman" w:hAnsi="Times New Roman" w:cs="Times New Roman"/>
                <w:iCs/>
                <w:kern w:val="0"/>
                <w:sz w:val="20"/>
                <w:szCs w:val="20"/>
                <w:lang w:val="lv-LV"/>
                <w14:ligatures w14:val="none"/>
              </w:rPr>
              <w:t xml:space="preserve">projekta </w:t>
            </w:r>
            <w:r w:rsidRPr="00AF5A2A">
              <w:rPr>
                <w:rFonts w:ascii="Times New Roman" w:hAnsi="Times New Roman" w:cs="Times New Roman"/>
                <w:iCs/>
                <w:kern w:val="0"/>
                <w:sz w:val="20"/>
                <w:szCs w:val="20"/>
                <w:lang w:val="lv-LV"/>
                <w14:ligatures w14:val="none"/>
              </w:rPr>
              <w:t xml:space="preserve">jomā) –  </w:t>
            </w:r>
            <w:r>
              <w:rPr>
                <w:rFonts w:ascii="Times New Roman" w:hAnsi="Times New Roman" w:cs="Times New Roman"/>
                <w:iCs/>
                <w:kern w:val="0"/>
                <w:sz w:val="20"/>
                <w:szCs w:val="20"/>
                <w:lang w:val="lv-LV"/>
                <w14:ligatures w14:val="none"/>
              </w:rPr>
              <w:t>1</w:t>
            </w:r>
            <w:r w:rsidRPr="00AF5A2A">
              <w:rPr>
                <w:rFonts w:ascii="Times New Roman" w:hAnsi="Times New Roman" w:cs="Times New Roman"/>
                <w:iCs/>
                <w:kern w:val="0"/>
                <w:sz w:val="20"/>
                <w:szCs w:val="20"/>
                <w:lang w:val="lv-LV"/>
                <w14:ligatures w14:val="none"/>
              </w:rPr>
              <w:t xml:space="preserve"> punkt</w:t>
            </w:r>
            <w:r>
              <w:rPr>
                <w:rFonts w:ascii="Times New Roman" w:hAnsi="Times New Roman" w:cs="Times New Roman"/>
                <w:iCs/>
                <w:kern w:val="0"/>
                <w:sz w:val="20"/>
                <w:szCs w:val="20"/>
                <w:lang w:val="lv-LV"/>
                <w14:ligatures w14:val="none"/>
              </w:rPr>
              <w:t>s</w:t>
            </w:r>
            <w:r w:rsidRPr="00AF5A2A">
              <w:rPr>
                <w:rFonts w:ascii="Times New Roman" w:hAnsi="Times New Roman" w:cs="Times New Roman"/>
                <w:iCs/>
                <w:kern w:val="0"/>
                <w:sz w:val="20"/>
                <w:szCs w:val="20"/>
                <w:lang w:val="lv-LV"/>
                <w14:ligatures w14:val="none"/>
              </w:rPr>
              <w:t xml:space="preserve">.  </w:t>
            </w:r>
          </w:p>
          <w:p w14:paraId="7D35F6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9650D">
              <w:rPr>
                <w:rFonts w:ascii="Times New Roman" w:hAnsi="Times New Roman" w:cs="Times New Roman"/>
                <w:iCs/>
                <w:kern w:val="0"/>
                <w:sz w:val="20"/>
                <w:szCs w:val="20"/>
                <w:lang w:val="lv-LV"/>
                <w14:ligatures w14:val="none"/>
              </w:rPr>
              <w:t>Kritēriju gradācija pieļaujot soli 0,5 punkti, ja informācija ir vispārīga, nepilnīgi raksturota.</w:t>
            </w:r>
          </w:p>
          <w:p w14:paraId="1A384B5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1134" w:type="dxa"/>
            <w:vAlign w:val="center"/>
          </w:tcPr>
          <w:p w14:paraId="7CAEF31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Pr>
                <w:rFonts w:ascii="Times New Roman" w:eastAsia="Times New Roman" w:hAnsi="Times New Roman" w:cs="Times New Roman"/>
                <w:kern w:val="0"/>
                <w:sz w:val="20"/>
                <w:szCs w:val="20"/>
                <w:lang w:val="lv-LV" w:eastAsia="lv-LV"/>
                <w14:ligatures w14:val="none"/>
              </w:rPr>
              <w:t>2</w:t>
            </w:r>
          </w:p>
        </w:tc>
        <w:tc>
          <w:tcPr>
            <w:tcW w:w="850" w:type="dxa"/>
          </w:tcPr>
          <w:p w14:paraId="5EB092D1"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c>
          <w:tcPr>
            <w:tcW w:w="1276" w:type="dxa"/>
            <w:vAlign w:val="center"/>
          </w:tcPr>
          <w:p w14:paraId="36FD57A2"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B.2.5.</w:t>
            </w:r>
          </w:p>
          <w:p w14:paraId="3017B76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701" w:type="dxa"/>
          </w:tcPr>
          <w:p w14:paraId="0F4CF0E9" w14:textId="77777777" w:rsidR="00BD53DE" w:rsidRPr="00AF5A2A" w:rsidRDefault="00BD53DE" w:rsidP="00BD53DE">
            <w:pPr>
              <w:spacing w:after="0" w:line="240" w:lineRule="auto"/>
              <w:jc w:val="center"/>
              <w:rPr>
                <w:rFonts w:ascii="Times New Roman" w:hAnsi="Times New Roman" w:cs="Times New Roman"/>
                <w:iCs/>
                <w:kern w:val="0"/>
                <w:sz w:val="20"/>
                <w:szCs w:val="20"/>
                <w:lang w:val="lv-LV"/>
                <w14:ligatures w14:val="none"/>
              </w:rPr>
            </w:pPr>
          </w:p>
        </w:tc>
      </w:tr>
      <w:tr w:rsidR="00BD53DE" w:rsidRPr="00AF5A2A" w14:paraId="762EFC43" w14:textId="0FC95AA2" w:rsidTr="00BD53DE">
        <w:tc>
          <w:tcPr>
            <w:tcW w:w="567" w:type="dxa"/>
            <w:vAlign w:val="center"/>
          </w:tcPr>
          <w:p w14:paraId="0E6A041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4.</w:t>
            </w:r>
          </w:p>
        </w:tc>
        <w:tc>
          <w:tcPr>
            <w:tcW w:w="10349" w:type="dxa"/>
            <w:vAlign w:val="center"/>
          </w:tcPr>
          <w:p w14:paraId="142B5281"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īstenošanas vieta.</w:t>
            </w:r>
          </w:p>
          <w:p w14:paraId="5D08CD2B"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Pilsēta - 0 punkti, lauku teritorija -  1 punkti.</w:t>
            </w:r>
          </w:p>
        </w:tc>
        <w:tc>
          <w:tcPr>
            <w:tcW w:w="1134" w:type="dxa"/>
            <w:vAlign w:val="center"/>
          </w:tcPr>
          <w:p w14:paraId="35B3CE3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DFA63B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9D0B15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B.2.1., B.3.</w:t>
            </w:r>
          </w:p>
        </w:tc>
        <w:tc>
          <w:tcPr>
            <w:tcW w:w="1701" w:type="dxa"/>
          </w:tcPr>
          <w:p w14:paraId="707B09A0"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DB70476" w14:textId="27C35D77" w:rsidTr="00BD53DE">
        <w:tc>
          <w:tcPr>
            <w:tcW w:w="567" w:type="dxa"/>
            <w:vAlign w:val="center"/>
          </w:tcPr>
          <w:p w14:paraId="03908B0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5.</w:t>
            </w:r>
          </w:p>
        </w:tc>
        <w:tc>
          <w:tcPr>
            <w:tcW w:w="10349" w:type="dxa"/>
            <w:vAlign w:val="center"/>
          </w:tcPr>
          <w:p w14:paraId="5B317828"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kopējās un attiecināmās izmaksas.</w:t>
            </w:r>
            <w:r w:rsidRPr="00AF5A2A">
              <w:rPr>
                <w:b/>
                <w:kern w:val="0"/>
                <w:lang w:val="lv-LV"/>
                <w14:ligatures w14:val="none"/>
              </w:rPr>
              <w:t xml:space="preserve"> </w:t>
            </w:r>
            <w:r w:rsidRPr="00AF5A2A">
              <w:rPr>
                <w:rFonts w:asciiTheme="majorBidi" w:hAnsiTheme="majorBidi" w:cstheme="majorBidi"/>
                <w:bCs/>
                <w:kern w:val="0"/>
                <w:sz w:val="20"/>
                <w:szCs w:val="20"/>
                <w:lang w:val="lv-LV"/>
                <w14:ligatures w14:val="none"/>
              </w:rPr>
              <w:t>Sniedz k</w:t>
            </w:r>
            <w:r w:rsidRPr="00AF5A2A">
              <w:rPr>
                <w:rFonts w:ascii="Times New Roman" w:hAnsi="Times New Roman" w:cs="Times New Roman"/>
                <w:bCs/>
                <w:iCs/>
                <w:kern w:val="0"/>
                <w:sz w:val="20"/>
                <w:szCs w:val="20"/>
                <w:lang w:val="lv-LV"/>
                <w14:ligatures w14:val="none"/>
              </w:rPr>
              <w:t>atras attiecināmo izmaksu pozīcijas aprakstu, norādot tās funkciju un lomu projektā</w:t>
            </w:r>
            <w:r w:rsidRPr="00AF5A2A">
              <w:rPr>
                <w:rFonts w:ascii="Times New Roman" w:hAnsi="Times New Roman" w:cs="Times New Roman"/>
                <w:noProof/>
                <w:kern w:val="0"/>
                <w:sz w:val="20"/>
                <w:szCs w:val="20"/>
                <w:lang w:val="lv-LV"/>
                <w14:ligatures w14:val="none"/>
              </w:rPr>
              <w:t xml:space="preserve">. </w:t>
            </w:r>
            <w:r w:rsidRPr="00AF5A2A">
              <w:rPr>
                <w:rFonts w:ascii="Times New Roman" w:hAnsi="Times New Roman" w:cs="Times New Roman"/>
                <w:b/>
                <w:bCs/>
                <w:i/>
                <w:iCs/>
                <w:kern w:val="0"/>
                <w:sz w:val="20"/>
                <w:szCs w:val="20"/>
                <w:lang w:val="lv-LV"/>
                <w14:ligatures w14:val="none"/>
              </w:rPr>
              <w:t>Punkti summējas.</w:t>
            </w:r>
          </w:p>
          <w:p w14:paraId="13DB8BB9"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Katras attiecināmo izmaksu pozīcijas apraksts, norādot tās funkciju un lomu projektā – 1 punkts</w:t>
            </w:r>
          </w:p>
          <w:p w14:paraId="688BEEFA"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Projekta budžeta pārskatāmība un detalizācijas pakāpe – 1 punkts. </w:t>
            </w:r>
          </w:p>
          <w:p w14:paraId="5B5BE48E" w14:textId="77777777" w:rsidR="00BD53DE" w:rsidRPr="00AF5A2A" w:rsidRDefault="00BD53DE" w:rsidP="00BD53DE">
            <w:pPr>
              <w:spacing w:after="0" w:line="240" w:lineRule="auto"/>
              <w:jc w:val="both"/>
              <w:rPr>
                <w:rFonts w:ascii="Times New Roman" w:hAnsi="Times New Roman" w:cs="Times New Roman"/>
                <w:noProof/>
                <w:kern w:val="0"/>
                <w:sz w:val="20"/>
                <w:szCs w:val="20"/>
                <w:lang w:val="lv-LV"/>
                <w14:ligatures w14:val="none"/>
              </w:rPr>
            </w:pPr>
            <w:r w:rsidRPr="00AF5A2A">
              <w:rPr>
                <w:rFonts w:ascii="Times New Roman" w:hAnsi="Times New Roman" w:cs="Times New Roman"/>
                <w:noProof/>
                <w:kern w:val="0"/>
                <w:sz w:val="20"/>
                <w:szCs w:val="20"/>
                <w:lang w:val="lv-LV"/>
                <w14:ligatures w14:val="none"/>
              </w:rPr>
              <w:t xml:space="preserve"> (Atbalsta pretendents iesniedz  detalizētu tāmi, kurā atšifrēta katra izdevumu pozīcija.</w:t>
            </w:r>
            <w:r w:rsidRPr="00AF5A2A">
              <w:rPr>
                <w:kern w:val="0"/>
                <w:lang w:val="lv-LV"/>
                <w14:ligatures w14:val="none"/>
              </w:rPr>
              <w:t xml:space="preserve"> </w:t>
            </w:r>
            <w:r w:rsidRPr="00AF5A2A">
              <w:rPr>
                <w:rFonts w:ascii="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AF5A2A">
              <w:rPr>
                <w:kern w:val="0"/>
                <w:sz w:val="20"/>
                <w:szCs w:val="20"/>
                <w:lang w:val="lv-LV"/>
                <w14:ligatures w14:val="none"/>
              </w:rPr>
              <w:t xml:space="preserve"> </w:t>
            </w:r>
            <w:r w:rsidRPr="00AF5A2A">
              <w:rPr>
                <w:rFonts w:ascii="Times New Roman" w:hAnsi="Times New Roman" w:cs="Times New Roman"/>
                <w:kern w:val="0"/>
                <w:sz w:val="20"/>
                <w:szCs w:val="20"/>
                <w:lang w:val="lv-LV"/>
                <w14:ligatures w14:val="none"/>
              </w:rPr>
              <w:t xml:space="preserve">Ja ar projekta pieteikumu tiek iesniegta </w:t>
            </w:r>
            <w:r w:rsidRPr="00AF5A2A">
              <w:rPr>
                <w:rFonts w:ascii="Times New Roman" w:hAnsi="Times New Roman" w:cs="Times New Roman"/>
                <w:noProof/>
                <w:kern w:val="0"/>
                <w:sz w:val="20"/>
                <w:szCs w:val="20"/>
                <w:lang w:val="lv-LV"/>
                <w14:ligatures w14:val="none"/>
              </w:rPr>
              <w:t xml:space="preserve">iepirkumu dokumentācija, kurā redzama detalizēta tāme, papildus dokuments nav jāiesniedz). </w:t>
            </w:r>
          </w:p>
          <w:p w14:paraId="6F5BFF7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6456F1"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1F6825C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2</w:t>
            </w:r>
          </w:p>
        </w:tc>
        <w:tc>
          <w:tcPr>
            <w:tcW w:w="850" w:type="dxa"/>
          </w:tcPr>
          <w:p w14:paraId="797F29E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1E77432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B.8.</w:t>
            </w:r>
          </w:p>
          <w:p w14:paraId="60573C7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B.10.</w:t>
            </w:r>
          </w:p>
        </w:tc>
        <w:tc>
          <w:tcPr>
            <w:tcW w:w="1701" w:type="dxa"/>
          </w:tcPr>
          <w:p w14:paraId="4FF201B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EE8B7E4" w14:textId="56CC83C9" w:rsidTr="00BD53DE">
        <w:tc>
          <w:tcPr>
            <w:tcW w:w="567" w:type="dxa"/>
            <w:vAlign w:val="center"/>
          </w:tcPr>
          <w:p w14:paraId="4132DFE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6.</w:t>
            </w:r>
          </w:p>
        </w:tc>
        <w:tc>
          <w:tcPr>
            <w:tcW w:w="10349" w:type="dxa"/>
            <w:vAlign w:val="center"/>
          </w:tcPr>
          <w:p w14:paraId="57C5AF16" w14:textId="77777777" w:rsidR="00BD53DE" w:rsidRPr="00AF5A2A" w:rsidRDefault="00BD53DE" w:rsidP="00BD53DE">
            <w:pPr>
              <w:spacing w:after="0" w:line="240" w:lineRule="auto"/>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Projekta informācijas un publicitātes pasākumi</w:t>
            </w:r>
            <w:r w:rsidRPr="00AF5A2A">
              <w:rPr>
                <w:rFonts w:ascii="Times New Roman" w:hAnsi="Times New Roman" w:cs="Times New Roman"/>
                <w:b/>
                <w:iCs/>
                <w:color w:val="0070C0"/>
                <w:kern w:val="0"/>
                <w:sz w:val="20"/>
                <w:szCs w:val="20"/>
                <w:lang w:val="lv-LV"/>
                <w14:ligatures w14:val="none"/>
              </w:rPr>
              <w:t>**</w:t>
            </w:r>
            <w:r w:rsidRPr="00AF5A2A">
              <w:rPr>
                <w:rFonts w:ascii="Times New Roman" w:hAnsi="Times New Roman" w:cs="Times New Roman"/>
                <w:b/>
                <w:iCs/>
                <w:kern w:val="0"/>
                <w:sz w:val="20"/>
                <w:szCs w:val="20"/>
                <w:lang w:val="lv-LV"/>
                <w14:ligatures w14:val="none"/>
              </w:rPr>
              <w:t>.</w:t>
            </w:r>
          </w:p>
          <w:p w14:paraId="55DAC1F9"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visā projektu uzraudzības periodā) – 0,5 punkti.</w:t>
            </w:r>
            <w:r w:rsidRPr="00AF5A2A">
              <w:rPr>
                <w:rFonts w:ascii="Times New Roman" w:hAnsi="Times New Roman" w:cs="Times New Roman"/>
                <w:iCs/>
                <w:kern w:val="0"/>
                <w:sz w:val="20"/>
                <w:szCs w:val="20"/>
                <w:lang w:val="lv-LV"/>
                <w14:ligatures w14:val="none"/>
              </w:rPr>
              <w:t xml:space="preserve"> </w:t>
            </w:r>
          </w:p>
          <w:p w14:paraId="44504546"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567E63C6"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49C6787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0,5</w:t>
            </w:r>
          </w:p>
        </w:tc>
        <w:tc>
          <w:tcPr>
            <w:tcW w:w="850" w:type="dxa"/>
          </w:tcPr>
          <w:p w14:paraId="5E098A9C"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2F1760C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1BBFB8F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6AB10FBA" w14:textId="3A14C5E8" w:rsidTr="00BD53DE">
        <w:tc>
          <w:tcPr>
            <w:tcW w:w="567" w:type="dxa"/>
            <w:vAlign w:val="center"/>
          </w:tcPr>
          <w:p w14:paraId="30E37A80"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7.</w:t>
            </w:r>
          </w:p>
        </w:tc>
        <w:tc>
          <w:tcPr>
            <w:tcW w:w="10349" w:type="dxa"/>
            <w:vAlign w:val="center"/>
          </w:tcPr>
          <w:p w14:paraId="21DF3DB8"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b/>
                <w:kern w:val="0"/>
                <w:sz w:val="20"/>
                <w:szCs w:val="20"/>
                <w:lang w:val="lv-LV"/>
                <w14:ligatures w14:val="none"/>
              </w:rPr>
              <w:t xml:space="preserve">Saimnieciskās darbības ekonomiskā dzīvotspēja. </w:t>
            </w:r>
            <w:r w:rsidRPr="00AF5A2A">
              <w:rPr>
                <w:rFonts w:ascii="Times New Roman" w:hAnsi="Times New Roman" w:cs="Times New Roman"/>
                <w:b/>
                <w:i/>
                <w:iCs/>
                <w:kern w:val="0"/>
                <w:sz w:val="20"/>
                <w:szCs w:val="20"/>
                <w:lang w:val="lv-LV"/>
                <w14:ligatures w14:val="none"/>
              </w:rPr>
              <w:t>Punkti summējas.</w:t>
            </w:r>
          </w:p>
          <w:p w14:paraId="0C4F7EAF"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Projekta iesniedzējs ar projektam pievienoto finanšu plānu apliecina saimnieciskās darbības ekonomisko dzīvotspēju un spēju īstenot projektu un sasniegt projekta mērķi.</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Atbilstoši finanšu plānam starp ieņēmumiem un izdevumiem ir pozitīvs atlikums</w:t>
            </w:r>
            <w:r w:rsidRPr="00AF5A2A">
              <w:rPr>
                <w:kern w:val="0"/>
                <w:lang w:val="lv-LV"/>
                <w14:ligatures w14:val="none"/>
              </w:rPr>
              <w:t xml:space="preserve"> </w:t>
            </w:r>
            <w:r w:rsidRPr="00AF5A2A">
              <w:rPr>
                <w:rFonts w:ascii="Times New Roman" w:hAnsi="Times New Roman" w:cs="Times New Roman"/>
                <w:bCs/>
                <w:kern w:val="0"/>
                <w:sz w:val="20"/>
                <w:szCs w:val="20"/>
                <w:lang w:val="lv-LV"/>
                <w14:ligatures w14:val="none"/>
              </w:rPr>
              <w:t>- pēdējā noslēgtajā gadā pirms projekta iesniegšanas un gadā, kad plānots sasniegt saimnieciskās darbības rādītāju;</w:t>
            </w:r>
          </w:p>
          <w:p w14:paraId="60BBB3F3" w14:textId="77777777" w:rsidR="00BD53DE" w:rsidRPr="00AF5A2A" w:rsidRDefault="00BD53DE" w:rsidP="00BD53DE">
            <w:pPr>
              <w:spacing w:after="0" w:line="240" w:lineRule="auto"/>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 xml:space="preserve">pretendentiem, kurš uzsāk vai plāno veikt saimniecisko darbību – projekta iesnieguma iesniegšanas gadā un gadā, kad plānots sasniegt </w:t>
            </w:r>
            <w:r>
              <w:rPr>
                <w:rFonts w:ascii="Times New Roman" w:hAnsi="Times New Roman" w:cs="Times New Roman"/>
                <w:bCs/>
                <w:kern w:val="0"/>
                <w:sz w:val="20"/>
                <w:szCs w:val="20"/>
                <w:lang w:val="lv-LV"/>
                <w14:ligatures w14:val="none"/>
              </w:rPr>
              <w:t>s</w:t>
            </w:r>
            <w:r w:rsidRPr="00AF5A2A">
              <w:rPr>
                <w:rFonts w:ascii="Times New Roman" w:hAnsi="Times New Roman" w:cs="Times New Roman"/>
                <w:bCs/>
                <w:kern w:val="0"/>
                <w:sz w:val="20"/>
                <w:szCs w:val="20"/>
                <w:lang w:val="lv-LV"/>
                <w14:ligatures w14:val="none"/>
              </w:rPr>
              <w:t>aimnieciskās darbības rādītāju;</w:t>
            </w:r>
          </w:p>
          <w:p w14:paraId="1BF349D8"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ieņēmumu atšifrējums un aprēķins – 1 punkts.</w:t>
            </w:r>
          </w:p>
          <w:p w14:paraId="5F64B1C4" w14:textId="77777777" w:rsidR="00BD53DE" w:rsidRPr="00AF5A2A" w:rsidRDefault="00BD53DE" w:rsidP="00BD53DE">
            <w:pPr>
              <w:spacing w:after="0" w:line="240" w:lineRule="auto"/>
              <w:jc w:val="both"/>
              <w:rPr>
                <w:rFonts w:ascii="Times New Roman" w:hAnsi="Times New Roman" w:cs="Times New Roman"/>
                <w:bCs/>
                <w:kern w:val="0"/>
                <w:sz w:val="20"/>
                <w:szCs w:val="20"/>
                <w:lang w:val="lv-LV"/>
                <w14:ligatures w14:val="none"/>
              </w:rPr>
            </w:pPr>
            <w:r w:rsidRPr="00AF5A2A">
              <w:rPr>
                <w:rFonts w:ascii="Times New Roman" w:hAnsi="Times New Roman" w:cs="Times New Roman"/>
                <w:bCs/>
                <w:kern w:val="0"/>
                <w:sz w:val="20"/>
                <w:szCs w:val="20"/>
                <w:lang w:val="lv-LV"/>
                <w14:ligatures w14:val="none"/>
              </w:rPr>
              <w:t>Detalizēts plānoto izdevumu atšifrējums un aprēķins – 1 punkts.</w:t>
            </w:r>
          </w:p>
          <w:p w14:paraId="3504A54A" w14:textId="77777777" w:rsidR="00BD53DE" w:rsidRPr="00AF5A2A" w:rsidRDefault="00BD53DE" w:rsidP="00BD53DE">
            <w:pPr>
              <w:spacing w:after="0" w:line="240" w:lineRule="auto"/>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norādīta. </w:t>
            </w:r>
          </w:p>
          <w:p w14:paraId="0E45CFBE" w14:textId="77777777" w:rsidR="00BD53DE" w:rsidRPr="00AF5A2A" w:rsidRDefault="00BD53DE" w:rsidP="00BD53DE">
            <w:pPr>
              <w:spacing w:after="0" w:line="240" w:lineRule="auto"/>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73F66E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 xml:space="preserve">2 </w:t>
            </w:r>
          </w:p>
          <w:p w14:paraId="465C165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0" w:type="dxa"/>
          </w:tcPr>
          <w:p w14:paraId="55D2FB8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1A091D2D"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kern w:val="0"/>
                <w:sz w:val="20"/>
                <w:szCs w:val="20"/>
                <w:lang w:val="lv-LV"/>
                <w14:ligatures w14:val="none"/>
              </w:rPr>
              <w:t>Finanšu plāns</w:t>
            </w:r>
          </w:p>
        </w:tc>
        <w:tc>
          <w:tcPr>
            <w:tcW w:w="1701" w:type="dxa"/>
          </w:tcPr>
          <w:p w14:paraId="5FFFBDB1"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r>
      <w:tr w:rsidR="00BD53DE" w:rsidRPr="00577B60" w14:paraId="06D4DEFD" w14:textId="75FF1C09" w:rsidTr="00BD53DE">
        <w:tc>
          <w:tcPr>
            <w:tcW w:w="567" w:type="dxa"/>
            <w:vAlign w:val="center"/>
          </w:tcPr>
          <w:p w14:paraId="25B53E3F"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8.</w:t>
            </w:r>
          </w:p>
        </w:tc>
        <w:tc>
          <w:tcPr>
            <w:tcW w:w="10349" w:type="dxa"/>
            <w:vAlign w:val="center"/>
          </w:tcPr>
          <w:p w14:paraId="3521AB0A"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b/>
                <w:iCs/>
                <w:kern w:val="0"/>
                <w:sz w:val="20"/>
                <w:szCs w:val="20"/>
                <w:lang w:val="lv-LV"/>
                <w14:ligatures w14:val="none"/>
              </w:rPr>
              <w:t>Risinājumi, kas veicina sadarbību</w:t>
            </w:r>
            <w:r>
              <w:rPr>
                <w:rFonts w:ascii="Times New Roman" w:hAnsi="Times New Roman" w:cs="Times New Roman"/>
                <w:b/>
                <w:iCs/>
                <w:kern w:val="0"/>
                <w:sz w:val="20"/>
                <w:szCs w:val="20"/>
                <w:lang w:val="lv-LV"/>
                <w14:ligatures w14:val="none"/>
              </w:rPr>
              <w:t xml:space="preserve">, </w:t>
            </w:r>
            <w:r w:rsidRPr="00AF5A2A">
              <w:rPr>
                <w:rFonts w:ascii="Times New Roman" w:hAnsi="Times New Roman" w:cs="Times New Roman"/>
                <w:b/>
                <w:iCs/>
                <w:kern w:val="0"/>
                <w:sz w:val="20"/>
                <w:szCs w:val="20"/>
                <w:lang w:val="lv-LV"/>
                <w14:ligatures w14:val="none"/>
              </w:rPr>
              <w:t>kopdarbu un mijiedarbi teritorijas attīstības jautājumu risināšanā.</w:t>
            </w:r>
          </w:p>
          <w:p w14:paraId="67AB624A"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 xml:space="preserve">Projekts tiek īstenots kā kopprojekts vai projektā ir aprakstīta sadarbības nepieciešamība un abpusējie ieguvumi. Norādīta projekta īstenošanas shēma un sadarbība ar galvenajiem sadarbības partneriem. Norādīts, kā tiks nodrošināta projekta īstenošanas vadība, finansiālais, tehniskais nodrošinājums un uzraudzība. </w:t>
            </w:r>
          </w:p>
          <w:p w14:paraId="34E6B1E9" w14:textId="77777777" w:rsidR="00BD53DE" w:rsidRPr="00AF5A2A" w:rsidRDefault="00BD53DE" w:rsidP="00BD53DE">
            <w:pPr>
              <w:spacing w:after="0" w:line="240" w:lineRule="auto"/>
              <w:contextualSpacing/>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tiek īstenots kā kopprojekts – 1 punkts.</w:t>
            </w:r>
          </w:p>
          <w:p w14:paraId="1144093F" w14:textId="77777777" w:rsidR="00BD53DE" w:rsidRPr="00AF5A2A" w:rsidRDefault="00BD53DE" w:rsidP="00BD53DE">
            <w:pPr>
              <w:spacing w:after="0" w:line="240" w:lineRule="auto"/>
              <w:contextualSpacing/>
              <w:jc w:val="both"/>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Ja projekts veicina uzņēmēju sadarbību, ir aprakstīta sadarbības nepieciešamība un uzņēmēju abpusējie ieguvumi, un tas ir dokumentāli noformēts (noslēgts un pieteikumam pievienots sadarbības līgums, nodomu protokols vai vienošanās)  - 0,5 punkti.</w:t>
            </w:r>
          </w:p>
          <w:p w14:paraId="7A2361F1" w14:textId="77777777" w:rsidR="00BD53DE" w:rsidRPr="00AF5A2A" w:rsidRDefault="00BD53DE" w:rsidP="00BD53DE">
            <w:pPr>
              <w:spacing w:after="0" w:line="240" w:lineRule="auto"/>
              <w:contextualSpacing/>
              <w:jc w:val="both"/>
              <w:rPr>
                <w:rFonts w:ascii="Times New Roman" w:hAnsi="Times New Roman" w:cs="Times New Roman"/>
                <w:bCs/>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3A71534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2893FCC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055CE36"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hAnsi="Times New Roman" w:cs="Times New Roman"/>
                <w:bCs/>
                <w:iCs/>
                <w:kern w:val="0"/>
                <w:sz w:val="20"/>
                <w:szCs w:val="20"/>
                <w:lang w:val="lv-LV"/>
                <w14:ligatures w14:val="none"/>
              </w:rPr>
              <w:t>Informācija par kopprojekta dalībniekiem, B.2.7.</w:t>
            </w:r>
          </w:p>
        </w:tc>
        <w:tc>
          <w:tcPr>
            <w:tcW w:w="1701" w:type="dxa"/>
          </w:tcPr>
          <w:p w14:paraId="05C2EFEA"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48B054C1" w14:textId="71AC82E4" w:rsidTr="00BD53DE">
        <w:tc>
          <w:tcPr>
            <w:tcW w:w="567" w:type="dxa"/>
            <w:vAlign w:val="center"/>
          </w:tcPr>
          <w:p w14:paraId="2F7B3C9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9.</w:t>
            </w:r>
          </w:p>
        </w:tc>
        <w:tc>
          <w:tcPr>
            <w:tcW w:w="10349" w:type="dxa"/>
            <w:vAlign w:val="center"/>
          </w:tcPr>
          <w:p w14:paraId="25CF6A68" w14:textId="77777777" w:rsidR="00BD53DE" w:rsidRPr="00AF5A2A" w:rsidRDefault="00BD53DE" w:rsidP="00BD53DE">
            <w:pPr>
              <w:spacing w:after="0" w:line="240" w:lineRule="auto"/>
              <w:contextualSpacing/>
              <w:jc w:val="both"/>
              <w:rPr>
                <w:rFonts w:ascii="Times New Roman" w:hAnsi="Times New Roman" w:cs="Times New Roman"/>
                <w:b/>
                <w:i/>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Teritorijai inovatīvs produkts un/vai pakalpojums*.</w:t>
            </w:r>
            <w:r w:rsidRPr="00AF5A2A">
              <w:rPr>
                <w:b/>
                <w:kern w:val="0"/>
                <w:lang w:val="lv-LV"/>
                <w14:ligatures w14:val="none"/>
              </w:rPr>
              <w:t xml:space="preserve"> </w:t>
            </w:r>
          </w:p>
          <w:p w14:paraId="2131E88E"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Projekts paredz izveidot pilnīgi inovatīvu</w:t>
            </w:r>
            <w:r>
              <w:rPr>
                <w:rFonts w:ascii="Times New Roman" w:eastAsia="Calibri" w:hAnsi="Times New Roman" w:cs="Times New Roman"/>
                <w:bCs/>
                <w:kern w:val="0"/>
                <w:sz w:val="20"/>
                <w:szCs w:val="20"/>
                <w:lang w:val="lv-LV"/>
                <w14:ligatures w14:val="none"/>
              </w:rPr>
              <w:t xml:space="preserve"> produktu un/ vai pakalpojuma </w:t>
            </w:r>
            <w:r w:rsidRPr="00AF5A2A">
              <w:rPr>
                <w:rFonts w:ascii="Times New Roman" w:eastAsia="Calibri" w:hAnsi="Times New Roman" w:cs="Times New Roman"/>
                <w:bCs/>
                <w:kern w:val="0"/>
                <w:sz w:val="20"/>
                <w:szCs w:val="20"/>
                <w:lang w:val="lv-LV"/>
                <w14:ligatures w14:val="none"/>
              </w:rPr>
              <w:t xml:space="preserve">piedāvājumu, kāds netiek piedāvāts nekur Partnerības teritorijā – 1 punkts. </w:t>
            </w:r>
          </w:p>
          <w:p w14:paraId="12B36216"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06C698F2"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0BE6432D" w14:textId="77777777" w:rsidR="00BD53DE" w:rsidRPr="00AF5A2A" w:rsidRDefault="00BD53DE" w:rsidP="00BD53DE">
            <w:pPr>
              <w:spacing w:after="0" w:line="240" w:lineRule="auto"/>
              <w:contextualSpacing/>
              <w:jc w:val="both"/>
              <w:rPr>
                <w:rFonts w:ascii="Times New Roman" w:hAnsi="Times New Roman" w:cs="Times New Roman"/>
                <w:b/>
                <w:iCs/>
                <w:kern w:val="0"/>
                <w:sz w:val="20"/>
                <w:szCs w:val="20"/>
                <w:lang w:val="lv-LV"/>
                <w14:ligatures w14:val="none"/>
              </w:rPr>
            </w:pPr>
            <w:r w:rsidRPr="00AF5A2A">
              <w:rPr>
                <w:rFonts w:ascii="Times New Roman" w:hAnsi="Times New Roman" w:cs="Times New Roman"/>
                <w:iCs/>
                <w:kern w:val="0"/>
                <w:sz w:val="20"/>
                <w:szCs w:val="20"/>
                <w:lang w:val="lv-LV"/>
                <w14:ligatures w14:val="none"/>
              </w:rPr>
              <w:lastRenderedPageBreak/>
              <w:t>Ja informācija nav norādīta, nav izprotama un nav pamatota, pretendents saņem kritērijā 0 punktus.</w:t>
            </w:r>
          </w:p>
        </w:tc>
        <w:tc>
          <w:tcPr>
            <w:tcW w:w="1134" w:type="dxa"/>
            <w:vAlign w:val="center"/>
          </w:tcPr>
          <w:p w14:paraId="1BABBED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lastRenderedPageBreak/>
              <w:t>1</w:t>
            </w:r>
          </w:p>
        </w:tc>
        <w:tc>
          <w:tcPr>
            <w:tcW w:w="850" w:type="dxa"/>
          </w:tcPr>
          <w:p w14:paraId="26C5C987"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0CD0FE1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B.7.</w:t>
            </w:r>
          </w:p>
        </w:tc>
        <w:tc>
          <w:tcPr>
            <w:tcW w:w="1701" w:type="dxa"/>
          </w:tcPr>
          <w:p w14:paraId="519F9DE9"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9EC1C68" w14:textId="14132BB2" w:rsidTr="00BD53DE">
        <w:tc>
          <w:tcPr>
            <w:tcW w:w="567" w:type="dxa"/>
            <w:vAlign w:val="center"/>
          </w:tcPr>
          <w:p w14:paraId="2FB043E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10.</w:t>
            </w:r>
          </w:p>
        </w:tc>
        <w:tc>
          <w:tcPr>
            <w:tcW w:w="10349" w:type="dxa"/>
            <w:vAlign w:val="center"/>
          </w:tcPr>
          <w:p w14:paraId="182911CA" w14:textId="77777777" w:rsidR="00BD53DE" w:rsidRPr="00DA7341" w:rsidRDefault="00BD53DE" w:rsidP="00BD53DE">
            <w:pPr>
              <w:spacing w:after="0" w:line="240" w:lineRule="auto"/>
              <w:contextualSpacing/>
              <w:rPr>
                <w:rFonts w:ascii="Times New Roman" w:eastAsia="Calibri" w:hAnsi="Times New Roman" w:cs="Times New Roman"/>
                <w:b/>
                <w:kern w:val="0"/>
                <w:sz w:val="20"/>
                <w:szCs w:val="20"/>
                <w:lang w:val="lv-LV"/>
                <w14:ligatures w14:val="none"/>
              </w:rPr>
            </w:pPr>
            <w:r>
              <w:rPr>
                <w:rFonts w:ascii="Times New Roman" w:eastAsia="Calibri" w:hAnsi="Times New Roman" w:cs="Times New Roman"/>
                <w:b/>
                <w:kern w:val="0"/>
                <w:sz w:val="20"/>
                <w:szCs w:val="20"/>
                <w:lang w:val="lv-LV"/>
                <w14:ligatures w14:val="none"/>
              </w:rPr>
              <w:t>Tiek v</w:t>
            </w:r>
            <w:r w:rsidRPr="00DA7341">
              <w:rPr>
                <w:rFonts w:ascii="Times New Roman" w:eastAsia="Calibri" w:hAnsi="Times New Roman" w:cs="Times New Roman"/>
                <w:b/>
                <w:kern w:val="0"/>
                <w:sz w:val="20"/>
                <w:szCs w:val="20"/>
                <w:lang w:val="lv-LV"/>
                <w14:ligatures w14:val="none"/>
              </w:rPr>
              <w:t>eicināta kultūrvēsturiskā mantojuma sociāli-ekonomiska izmantošana</w:t>
            </w:r>
            <w:r w:rsidRPr="00D23D54">
              <w:rPr>
                <w:rFonts w:ascii="Times New Roman" w:hAnsi="Times New Roman" w:cs="Times New Roman"/>
                <w:b/>
                <w:iCs/>
                <w:color w:val="2E74B5" w:themeColor="accent5" w:themeShade="BF"/>
                <w:kern w:val="0"/>
                <w:sz w:val="20"/>
                <w:szCs w:val="20"/>
                <w:lang w:val="lv-LV"/>
                <w14:ligatures w14:val="none"/>
              </w:rPr>
              <w:t>**</w:t>
            </w:r>
            <w:r>
              <w:rPr>
                <w:rFonts w:ascii="Times New Roman" w:eastAsia="Calibri" w:hAnsi="Times New Roman" w:cs="Times New Roman"/>
                <w:b/>
                <w:kern w:val="0"/>
                <w:sz w:val="20"/>
                <w:szCs w:val="20"/>
                <w:lang w:val="lv-LV"/>
                <w14:ligatures w14:val="none"/>
              </w:rPr>
              <w:t>.</w:t>
            </w:r>
          </w:p>
          <w:p w14:paraId="7A9C404E"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Tiek saglabāts, atjaunots un popularizēts kultūrvēsturiskais mantojums</w:t>
            </w:r>
            <w:r w:rsidRPr="00885DFA">
              <w:rPr>
                <w:rFonts w:ascii="Times New Roman" w:eastAsia="Calibri" w:hAnsi="Times New Roman" w:cs="Times New Roman"/>
                <w:bCs/>
                <w:kern w:val="0"/>
                <w:sz w:val="20"/>
                <w:szCs w:val="20"/>
                <w:lang w:val="lv-LV"/>
                <w14:ligatures w14:val="none"/>
              </w:rPr>
              <w:t>***</w:t>
            </w:r>
            <w:r>
              <w:rPr>
                <w:rFonts w:ascii="Times New Roman" w:eastAsia="Calibri" w:hAnsi="Times New Roman" w:cs="Times New Roman"/>
                <w:bCs/>
                <w:kern w:val="0"/>
                <w:sz w:val="20"/>
                <w:szCs w:val="20"/>
                <w:lang w:val="lv-LV"/>
                <w14:ligatures w14:val="none"/>
              </w:rPr>
              <w:t xml:space="preserve"> </w:t>
            </w:r>
            <w:r w:rsidRPr="00DA7341">
              <w:rPr>
                <w:rFonts w:ascii="Times New Roman" w:eastAsia="Calibri" w:hAnsi="Times New Roman" w:cs="Times New Roman"/>
                <w:bCs/>
                <w:kern w:val="0"/>
                <w:sz w:val="20"/>
                <w:szCs w:val="20"/>
                <w:lang w:val="lv-LV"/>
                <w14:ligatures w14:val="none"/>
              </w:rPr>
              <w:t>– 1 punkts</w:t>
            </w:r>
            <w:r w:rsidRPr="00DA7341">
              <w:rPr>
                <w:rFonts w:ascii="Times New Roman" w:eastAsia="Calibri" w:hAnsi="Times New Roman" w:cs="Times New Roman"/>
                <w:bCs/>
                <w:color w:val="2E74B5" w:themeColor="accent5" w:themeShade="BF"/>
                <w:kern w:val="0"/>
                <w:sz w:val="20"/>
                <w:szCs w:val="20"/>
                <w:lang w:val="lv-LV"/>
                <w14:ligatures w14:val="none"/>
              </w:rPr>
              <w:t>.</w:t>
            </w:r>
          </w:p>
          <w:p w14:paraId="575BECF1" w14:textId="77777777" w:rsidR="00BD53DE"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7C9DB615" w14:textId="77777777" w:rsidR="00BD53DE" w:rsidRPr="00DA7341"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DA7341">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95F505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89A1E9A"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7B94E39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2522C4D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20592466" w14:textId="5179F916" w:rsidTr="00BD53DE">
        <w:tc>
          <w:tcPr>
            <w:tcW w:w="567" w:type="dxa"/>
            <w:vAlign w:val="center"/>
          </w:tcPr>
          <w:p w14:paraId="120A81B3"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11.</w:t>
            </w:r>
          </w:p>
        </w:tc>
        <w:tc>
          <w:tcPr>
            <w:tcW w:w="10349" w:type="dxa"/>
            <w:vAlign w:val="center"/>
          </w:tcPr>
          <w:p w14:paraId="381E612E" w14:textId="77777777" w:rsidR="00BD53DE"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Projekts paredz efektīvāku esošo procesu (resursu) izmantošanu</w:t>
            </w:r>
            <w:r w:rsidRPr="00AF5A2A">
              <w:rPr>
                <w:rFonts w:ascii="Times New Roman" w:eastAsia="Calibri" w:hAnsi="Times New Roman" w:cs="Times New Roman"/>
                <w:bCs/>
                <w:kern w:val="0"/>
                <w:sz w:val="20"/>
                <w:szCs w:val="20"/>
                <w:lang w:val="lv-LV"/>
                <w14:ligatures w14:val="none"/>
              </w:rPr>
              <w:t xml:space="preserve"> - daudzveidīgu pakalpojumu sniegšanu</w:t>
            </w:r>
            <w:r>
              <w:rPr>
                <w:rFonts w:ascii="Times New Roman" w:eastAsia="Calibri" w:hAnsi="Times New Roman" w:cs="Times New Roman"/>
                <w:bCs/>
                <w:kern w:val="0"/>
                <w:sz w:val="20"/>
                <w:szCs w:val="20"/>
                <w:lang w:val="lv-LV"/>
                <w14:ligatures w14:val="none"/>
              </w:rPr>
              <w:t>.</w:t>
            </w:r>
          </w:p>
          <w:p w14:paraId="0083018C" w14:textId="77777777" w:rsidR="00BD53DE" w:rsidRDefault="00BD53DE" w:rsidP="00BD53DE">
            <w:pPr>
              <w:spacing w:after="0" w:line="240" w:lineRule="auto"/>
              <w:contextualSpacing/>
              <w:jc w:val="both"/>
              <w:rPr>
                <w:kern w:val="0"/>
                <w:lang w:val="lv-LV"/>
                <w14:ligatures w14:val="none"/>
              </w:rPr>
            </w:pPr>
            <w:r>
              <w:rPr>
                <w:rFonts w:ascii="Times New Roman" w:eastAsia="Calibri" w:hAnsi="Times New Roman" w:cs="Times New Roman"/>
                <w:bCs/>
                <w:kern w:val="0"/>
                <w:sz w:val="20"/>
                <w:szCs w:val="20"/>
                <w:lang w:val="lv-LV"/>
                <w14:ligatures w14:val="none"/>
              </w:rPr>
              <w:t xml:space="preserve">Vismaz </w:t>
            </w:r>
            <w:r w:rsidRPr="00AF5A2A">
              <w:rPr>
                <w:rFonts w:ascii="Times New Roman" w:eastAsia="Calibri" w:hAnsi="Times New Roman" w:cs="Times New Roman"/>
                <w:bCs/>
                <w:kern w:val="0"/>
                <w:sz w:val="20"/>
                <w:szCs w:val="20"/>
                <w:lang w:val="lv-LV"/>
                <w14:ligatures w14:val="none"/>
              </w:rPr>
              <w:t>divi pakalpojumi - 1 punkts.</w:t>
            </w:r>
            <w:r w:rsidRPr="00AF5A2A">
              <w:rPr>
                <w:kern w:val="0"/>
                <w:lang w:val="lv-LV"/>
                <w14:ligatures w14:val="none"/>
              </w:rPr>
              <w:t xml:space="preserve"> </w:t>
            </w:r>
          </w:p>
          <w:p w14:paraId="3CDF178D"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55973ED6"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2652690B"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4294818B"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63A9453"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tc>
        <w:tc>
          <w:tcPr>
            <w:tcW w:w="1701" w:type="dxa"/>
          </w:tcPr>
          <w:p w14:paraId="1B5208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533B16ED" w14:textId="22ABA8D8" w:rsidTr="00BD53DE">
        <w:tc>
          <w:tcPr>
            <w:tcW w:w="567" w:type="dxa"/>
            <w:vAlign w:val="center"/>
          </w:tcPr>
          <w:p w14:paraId="16D61448"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2</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2DD4BC9D" w14:textId="77777777" w:rsidR="00BD53DE" w:rsidRPr="00AF5A2A" w:rsidRDefault="00BD53DE" w:rsidP="00BD53DE">
            <w:pPr>
              <w:spacing w:after="0" w:line="240" w:lineRule="auto"/>
              <w:contextualSpacing/>
              <w:jc w:val="both"/>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 xml:space="preserve">Investīcijas ir saistītas ar energoefektivitātes celšanu, </w:t>
            </w:r>
            <w:r w:rsidRPr="00AF5A2A">
              <w:rPr>
                <w:rFonts w:ascii="Times New Roman" w:eastAsia="Calibri" w:hAnsi="Times New Roman" w:cs="Times New Roman"/>
                <w:bCs/>
                <w:kern w:val="0"/>
                <w:sz w:val="20"/>
                <w:szCs w:val="20"/>
                <w:lang w:val="lv-LV"/>
                <w14:ligatures w14:val="none"/>
              </w:rPr>
              <w:t>īstenojot ieguldījumus energoefektivitātei ēkās, vai veicot ieguldījumus energoefektivitātei iekārtās.</w:t>
            </w:r>
            <w:r w:rsidRPr="00AF5A2A">
              <w:rPr>
                <w:kern w:val="0"/>
                <w:lang w:val="lv-LV"/>
                <w14:ligatures w14:val="none"/>
              </w:rPr>
              <w:t xml:space="preserve"> </w:t>
            </w:r>
            <w:r w:rsidRPr="00AF5A2A">
              <w:rPr>
                <w:rFonts w:ascii="Times New Roman" w:eastAsia="Calibri" w:hAnsi="Times New Roman" w:cs="Times New Roman"/>
                <w:bCs/>
                <w:kern w:val="0"/>
                <w:sz w:val="20"/>
                <w:szCs w:val="20"/>
                <w:lang w:val="lv-LV"/>
                <w14:ligatures w14:val="none"/>
              </w:rPr>
              <w:t>Energoefektivitātes paaugstināšana ir dokumentāli pierādāma, aprēķinos balstīta.</w:t>
            </w:r>
          </w:p>
          <w:p w14:paraId="55549E30" w14:textId="77777777" w:rsidR="00BD53DE" w:rsidRPr="00AF5A2A" w:rsidRDefault="00BD53DE" w:rsidP="00BD53DE">
            <w:pPr>
              <w:spacing w:after="0" w:line="240" w:lineRule="auto"/>
              <w:contextualSpacing/>
              <w:rPr>
                <w:rFonts w:ascii="Times New Roman" w:eastAsia="Calibri" w:hAnsi="Times New Roman" w:cs="Times New Roman"/>
                <w:bCs/>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2A457865"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134" w:type="dxa"/>
            <w:vAlign w:val="center"/>
          </w:tcPr>
          <w:p w14:paraId="4628962E"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1E16343C"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4DEAD40" w14:textId="77777777" w:rsidR="00BD53DE" w:rsidRPr="00AF5A2A" w:rsidRDefault="00BD53DE" w:rsidP="00BD53DE">
            <w:pPr>
              <w:spacing w:after="0" w:line="240" w:lineRule="auto"/>
              <w:jc w:val="center"/>
              <w:rPr>
                <w:kern w:val="0"/>
                <w:lang w:val="lv-LV"/>
                <w14:ligatures w14:val="none"/>
              </w:rPr>
            </w:pPr>
            <w:r w:rsidRPr="00AF5A2A">
              <w:rPr>
                <w:rFonts w:ascii="Times New Roman" w:hAnsi="Times New Roman" w:cs="Times New Roman"/>
                <w:bCs/>
                <w:iCs/>
                <w:kern w:val="0"/>
                <w:sz w:val="20"/>
                <w:szCs w:val="20"/>
                <w:lang w:val="lv-LV"/>
                <w14:ligatures w14:val="none"/>
              </w:rPr>
              <w:t>B.2.1.</w:t>
            </w:r>
            <w:r w:rsidRPr="00AF5A2A">
              <w:rPr>
                <w:kern w:val="0"/>
                <w:lang w:val="lv-LV"/>
                <w14:ligatures w14:val="none"/>
              </w:rPr>
              <w:t xml:space="preserve"> </w:t>
            </w:r>
          </w:p>
          <w:p w14:paraId="7DA946B7"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B.2.2.</w:t>
            </w:r>
          </w:p>
          <w:p w14:paraId="620ACBD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B.2.7.</w:t>
            </w:r>
          </w:p>
        </w:tc>
        <w:tc>
          <w:tcPr>
            <w:tcW w:w="1701" w:type="dxa"/>
          </w:tcPr>
          <w:p w14:paraId="37FD3DB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151D5B05" w14:textId="7BADB37D" w:rsidTr="00BD53DE">
        <w:tc>
          <w:tcPr>
            <w:tcW w:w="567" w:type="dxa"/>
            <w:vAlign w:val="center"/>
          </w:tcPr>
          <w:p w14:paraId="1CEB6CCC"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3</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0EB99AC4" w14:textId="77777777" w:rsidR="00BD53DE" w:rsidRPr="00AF5A2A" w:rsidRDefault="00BD53DE" w:rsidP="00BD53DE">
            <w:pPr>
              <w:spacing w:after="0" w:line="240" w:lineRule="auto"/>
              <w:contextualSpacing/>
              <w:rPr>
                <w:rFonts w:ascii="Times New Roman" w:hAnsi="Times New Roman" w:cs="Times New Roman"/>
                <w:kern w:val="0"/>
                <w:sz w:val="20"/>
                <w:szCs w:val="20"/>
                <w:lang w:val="lv-LV"/>
                <w14:ligatures w14:val="none"/>
              </w:rPr>
            </w:pPr>
            <w:r w:rsidRPr="00AF5A2A">
              <w:rPr>
                <w:rFonts w:ascii="Times New Roman" w:hAnsi="Times New Roman" w:cs="Times New Roman"/>
                <w:b/>
                <w:bCs/>
                <w:kern w:val="0"/>
                <w:sz w:val="20"/>
                <w:szCs w:val="20"/>
                <w:lang w:val="lv-LV"/>
                <w14:ligatures w14:val="none"/>
              </w:rPr>
              <w:t>Projekta nozīmīgums vietējās attīstības stratēģijas mērķu sasniegšanā, sagaidāmie rezultāti un ietekme.</w:t>
            </w:r>
            <w:r w:rsidRPr="00AF5A2A">
              <w:rPr>
                <w:rFonts w:ascii="Times New Roman" w:hAnsi="Times New Roman" w:cs="Times New Roman"/>
                <w:kern w:val="0"/>
                <w:sz w:val="20"/>
                <w:szCs w:val="20"/>
                <w:lang w:val="lv-LV"/>
                <w14:ligatures w14:val="none"/>
              </w:rPr>
              <w:t xml:space="preserve"> Apraksts par to, kādu ieguldījumu vietējās attīstības stratēģijas īstenošanas teritorijā, tostarp lauku teritorijā, dod projekta īstenošana.</w:t>
            </w:r>
          </w:p>
          <w:p w14:paraId="0172FDB7" w14:textId="77777777" w:rsidR="00BD53DE" w:rsidRPr="00AF5A2A" w:rsidRDefault="00BD53DE" w:rsidP="00BD53DE">
            <w:pPr>
              <w:spacing w:after="0" w:line="240"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pretendents apraksta projekta sagaidāmos rezultātus, kā arī pretendenta un vietējās teritorijas ieguvumu projekta īstenošanas rezultātā - 1 punkts.</w:t>
            </w:r>
          </w:p>
          <w:p w14:paraId="337C04E9" w14:textId="77777777" w:rsidR="00BD53DE" w:rsidRPr="00AF5A2A" w:rsidRDefault="00BD53DE" w:rsidP="00BD53DE">
            <w:pPr>
              <w:spacing w:after="0" w:line="240" w:lineRule="auto"/>
              <w:contextualSpacing/>
              <w:jc w:val="both"/>
              <w:rPr>
                <w:rFonts w:ascii="Times New Roman" w:hAnsi="Times New Roman" w:cs="Times New Roman"/>
                <w:iCs/>
                <w:kern w:val="0"/>
                <w:sz w:val="20"/>
                <w:szCs w:val="20"/>
                <w:lang w:val="lv-LV"/>
                <w14:ligatures w14:val="none"/>
              </w:rPr>
            </w:pPr>
            <w:r w:rsidRPr="00AF5A2A">
              <w:rPr>
                <w:rFonts w:ascii="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37D537A9" w14:textId="77777777" w:rsidR="00BD53DE" w:rsidRPr="00AF5A2A" w:rsidRDefault="00BD53DE" w:rsidP="00BD53DE">
            <w:pPr>
              <w:spacing w:after="0" w:line="240" w:lineRule="auto"/>
              <w:contextualSpacing/>
              <w:jc w:val="both"/>
              <w:rPr>
                <w:rFonts w:ascii="Times New Roman" w:eastAsia="Calibri" w:hAnsi="Times New Roman" w:cs="Times New Roman"/>
                <w:b/>
                <w:kern w:val="0"/>
                <w:sz w:val="20"/>
                <w:szCs w:val="20"/>
                <w:lang w:val="lv-LV"/>
                <w14:ligatures w14:val="none"/>
              </w:rPr>
            </w:pPr>
            <w:r w:rsidRPr="00AF5A2A">
              <w:rPr>
                <w:rFonts w:ascii="Times New Roman" w:hAnsi="Times New Roman" w:cs="Times New Roman"/>
                <w:iCs/>
                <w:kern w:val="0"/>
                <w:sz w:val="20"/>
                <w:szCs w:val="20"/>
                <w:lang w:val="lv-LV"/>
                <w14:ligatures w14:val="none"/>
              </w:rPr>
              <w:t>Ja informācija nav norādīta, nav izprotama un nav pamatota, pretendents saņem kritērijā 0 punktus.</w:t>
            </w:r>
          </w:p>
        </w:tc>
        <w:tc>
          <w:tcPr>
            <w:tcW w:w="1134" w:type="dxa"/>
            <w:vAlign w:val="center"/>
          </w:tcPr>
          <w:p w14:paraId="09C52BA5"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C28219F" w14:textId="77777777" w:rsidR="00BD53DE" w:rsidRPr="00AF5A2A" w:rsidRDefault="00BD53DE" w:rsidP="00BD53DE">
            <w:pPr>
              <w:spacing w:after="0" w:line="240" w:lineRule="auto"/>
              <w:jc w:val="center"/>
              <w:rPr>
                <w:rFonts w:ascii="Times New Roman" w:hAnsi="Times New Roman" w:cs="Times New Roman"/>
                <w:bCs/>
                <w:kern w:val="0"/>
                <w:sz w:val="20"/>
                <w:szCs w:val="20"/>
                <w:lang w:val="lv-LV"/>
                <w14:ligatures w14:val="none"/>
              </w:rPr>
            </w:pPr>
          </w:p>
        </w:tc>
        <w:tc>
          <w:tcPr>
            <w:tcW w:w="1276" w:type="dxa"/>
            <w:vAlign w:val="center"/>
          </w:tcPr>
          <w:p w14:paraId="5A9EB1F1"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B.2.8.</w:t>
            </w:r>
          </w:p>
        </w:tc>
        <w:tc>
          <w:tcPr>
            <w:tcW w:w="1701" w:type="dxa"/>
          </w:tcPr>
          <w:p w14:paraId="10E05266"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7823E6A" w14:textId="124343C9" w:rsidTr="00BD53DE">
        <w:tc>
          <w:tcPr>
            <w:tcW w:w="567" w:type="dxa"/>
            <w:vAlign w:val="center"/>
          </w:tcPr>
          <w:p w14:paraId="22399AF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r>
              <w:rPr>
                <w:rFonts w:ascii="Times New Roman" w:eastAsia="Times New Roman" w:hAnsi="Times New Roman" w:cs="Times New Roman"/>
                <w:kern w:val="0"/>
                <w:sz w:val="20"/>
                <w:szCs w:val="20"/>
                <w:lang w:val="lv-LV" w:eastAsia="lv-LV"/>
                <w14:ligatures w14:val="none"/>
              </w:rPr>
              <w:t>4</w:t>
            </w:r>
            <w:r w:rsidRPr="00AF5A2A">
              <w:rPr>
                <w:rFonts w:ascii="Times New Roman" w:eastAsia="Times New Roman" w:hAnsi="Times New Roman" w:cs="Times New Roman"/>
                <w:kern w:val="0"/>
                <w:sz w:val="20"/>
                <w:szCs w:val="20"/>
                <w:lang w:val="lv-LV" w:eastAsia="lv-LV"/>
                <w14:ligatures w14:val="none"/>
              </w:rPr>
              <w:t>.</w:t>
            </w:r>
          </w:p>
        </w:tc>
        <w:tc>
          <w:tcPr>
            <w:tcW w:w="10349" w:type="dxa"/>
            <w:vAlign w:val="center"/>
          </w:tcPr>
          <w:p w14:paraId="16F9FE5F"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Atbalsta pretendenta darbība reģistrēta VRG darbības teritorijā.</w:t>
            </w:r>
            <w:r w:rsidRPr="00AF5A2A">
              <w:rPr>
                <w:rFonts w:eastAsiaTheme="minorEastAsia" w:hAnsi="Verdana"/>
                <w:kern w:val="24"/>
                <w:sz w:val="20"/>
                <w:szCs w:val="20"/>
                <w:lang w:val="lv-LV"/>
                <w14:ligatures w14:val="none"/>
              </w:rPr>
              <w:t xml:space="preserve"> </w:t>
            </w:r>
            <w:r w:rsidRPr="00AF5A2A">
              <w:rPr>
                <w:rFonts w:ascii="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0FA04ECB"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w:t>
            </w:r>
            <w:r>
              <w:rPr>
                <w:rFonts w:ascii="Times New Roman" w:hAnsi="Times New Roman" w:cs="Times New Roman"/>
                <w:kern w:val="0"/>
                <w:sz w:val="20"/>
                <w:szCs w:val="20"/>
                <w:lang w:val="lv-LV"/>
                <w14:ligatures w14:val="none"/>
              </w:rPr>
              <w:t>Fiziska persona</w:t>
            </w:r>
            <w:r w:rsidRPr="00AF5A2A">
              <w:rPr>
                <w:rFonts w:ascii="Times New Roman" w:hAnsi="Times New Roman" w:cs="Times New Roman"/>
                <w:kern w:val="0"/>
                <w:sz w:val="20"/>
                <w:szCs w:val="20"/>
                <w:lang w:val="lv-LV"/>
                <w14:ligatures w14:val="none"/>
              </w:rPr>
              <w:t xml:space="preserve"> projekta iesniegumam pievieno izziņu vai izdruku no Pilsonības un migrācijas lietu pārvaldes reģistra, par deklarēto dzīvesvietu. Juridiskām personām informācija tiek pārbaudīta pēc publiski pieejamās informācijas. </w:t>
            </w:r>
          </w:p>
          <w:p w14:paraId="13FB71C7" w14:textId="77777777" w:rsidR="00BD53DE" w:rsidRPr="00AF5A2A" w:rsidRDefault="00BD53DE" w:rsidP="00BD53DE">
            <w:pPr>
              <w:spacing w:after="200" w:line="276" w:lineRule="auto"/>
              <w:contextualSpacing/>
              <w:jc w:val="both"/>
              <w:rPr>
                <w:rFonts w:ascii="Times New Roman" w:hAnsi="Times New Roman" w:cs="Times New Roman"/>
                <w:kern w:val="0"/>
                <w:sz w:val="20"/>
                <w:szCs w:val="20"/>
                <w:lang w:val="lv-LV"/>
                <w14:ligatures w14:val="none"/>
              </w:rPr>
            </w:pPr>
            <w:r w:rsidRPr="00AF5A2A">
              <w:rPr>
                <w:rFonts w:ascii="Times New Roman" w:hAnsi="Times New Roman" w:cs="Times New Roman"/>
                <w:kern w:val="0"/>
                <w:sz w:val="20"/>
                <w:szCs w:val="20"/>
                <w:lang w:val="lv-LV"/>
                <w14:ligatures w14:val="none"/>
              </w:rPr>
              <w:t xml:space="preserve">Ja fiziska persona nav iesniegusi izziņu, kas apliecina tās darbību VRG teritorijā, </w:t>
            </w:r>
            <w:r w:rsidRPr="00AF5A2A">
              <w:rPr>
                <w:rFonts w:ascii="Times New Roman" w:hAnsi="Times New Roman" w:cs="Times New Roman"/>
                <w:iCs/>
                <w:kern w:val="0"/>
                <w:sz w:val="20"/>
                <w:szCs w:val="20"/>
                <w:lang w:val="lv-LV"/>
                <w14:ligatures w14:val="none"/>
              </w:rPr>
              <w:t>pretendents saņem kritērijā 0 punktus.</w:t>
            </w:r>
          </w:p>
        </w:tc>
        <w:tc>
          <w:tcPr>
            <w:tcW w:w="1134" w:type="dxa"/>
            <w:vAlign w:val="center"/>
          </w:tcPr>
          <w:p w14:paraId="3048A354"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r w:rsidRPr="00AF5A2A">
              <w:rPr>
                <w:rFonts w:ascii="Times New Roman" w:eastAsia="Times New Roman" w:hAnsi="Times New Roman" w:cs="Times New Roman"/>
                <w:kern w:val="0"/>
                <w:sz w:val="20"/>
                <w:szCs w:val="20"/>
                <w:lang w:val="lv-LV" w:eastAsia="lv-LV"/>
                <w14:ligatures w14:val="none"/>
              </w:rPr>
              <w:t>1</w:t>
            </w:r>
          </w:p>
        </w:tc>
        <w:tc>
          <w:tcPr>
            <w:tcW w:w="850" w:type="dxa"/>
          </w:tcPr>
          <w:p w14:paraId="6DAEA4A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5FEFA462"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r w:rsidRPr="00AF5A2A">
              <w:rPr>
                <w:rFonts w:ascii="Times New Roman" w:hAnsi="Times New Roman" w:cs="Times New Roman"/>
                <w:bCs/>
                <w:iCs/>
                <w:kern w:val="0"/>
                <w:sz w:val="20"/>
                <w:szCs w:val="20"/>
                <w:lang w:val="lv-LV"/>
                <w14:ligatures w14:val="none"/>
              </w:rPr>
              <w:t>Pamatinfor-mācija, A.1.</w:t>
            </w:r>
          </w:p>
        </w:tc>
        <w:tc>
          <w:tcPr>
            <w:tcW w:w="1701" w:type="dxa"/>
          </w:tcPr>
          <w:p w14:paraId="28A2C6F5"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r w:rsidR="00BD53DE" w:rsidRPr="00AF5A2A" w14:paraId="04DE24B5" w14:textId="4F747214" w:rsidTr="00BD53DE">
        <w:tc>
          <w:tcPr>
            <w:tcW w:w="567" w:type="dxa"/>
            <w:vAlign w:val="center"/>
          </w:tcPr>
          <w:p w14:paraId="2AA110D2" w14:textId="77777777" w:rsidR="00BD53DE" w:rsidRPr="00AF5A2A" w:rsidRDefault="00BD53DE" w:rsidP="00BD53DE">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0349" w:type="dxa"/>
            <w:vAlign w:val="center"/>
          </w:tcPr>
          <w:p w14:paraId="000F177E" w14:textId="77777777" w:rsidR="00BD53DE" w:rsidRPr="00AF5A2A" w:rsidRDefault="00BD53DE" w:rsidP="00BD53DE">
            <w:pPr>
              <w:spacing w:after="0" w:line="240" w:lineRule="auto"/>
              <w:contextualSpacing/>
              <w:jc w:val="both"/>
              <w:rPr>
                <w:rFonts w:ascii="Times New Roman" w:hAnsi="Times New Roman" w:cs="Times New Roman"/>
                <w:b/>
                <w:kern w:val="0"/>
                <w:sz w:val="20"/>
                <w:szCs w:val="20"/>
                <w:lang w:val="lv-LV"/>
                <w14:ligatures w14:val="none"/>
              </w:rPr>
            </w:pPr>
            <w:r w:rsidRPr="00AF5A2A">
              <w:rPr>
                <w:rFonts w:ascii="Times New Roman" w:hAnsi="Times New Roman" w:cs="Times New Roman"/>
                <w:b/>
                <w:kern w:val="0"/>
                <w:sz w:val="20"/>
                <w:szCs w:val="20"/>
                <w:lang w:val="lv-LV"/>
                <w14:ligatures w14:val="none"/>
              </w:rPr>
              <w:t>Kopējais punktu skaits</w:t>
            </w:r>
          </w:p>
        </w:tc>
        <w:tc>
          <w:tcPr>
            <w:tcW w:w="1134" w:type="dxa"/>
            <w:vAlign w:val="center"/>
          </w:tcPr>
          <w:p w14:paraId="5E04F006" w14:textId="77777777" w:rsidR="00BD53DE" w:rsidRPr="00AF5A2A" w:rsidRDefault="00BD53DE" w:rsidP="00BD53DE">
            <w:pPr>
              <w:spacing w:after="0" w:line="240" w:lineRule="auto"/>
              <w:jc w:val="center"/>
              <w:rPr>
                <w:rFonts w:ascii="Times New Roman" w:eastAsia="Times New Roman" w:hAnsi="Times New Roman" w:cs="Times New Roman"/>
                <w:b/>
                <w:kern w:val="0"/>
                <w:sz w:val="20"/>
                <w:szCs w:val="20"/>
                <w:lang w:val="lv-LV" w:eastAsia="lv-LV"/>
                <w14:ligatures w14:val="none"/>
              </w:rPr>
            </w:pPr>
            <w:r>
              <w:rPr>
                <w:rFonts w:ascii="Times New Roman" w:eastAsia="Times New Roman" w:hAnsi="Times New Roman" w:cs="Times New Roman"/>
                <w:b/>
                <w:kern w:val="0"/>
                <w:sz w:val="20"/>
                <w:szCs w:val="20"/>
                <w:lang w:val="lv-LV" w:eastAsia="lv-LV"/>
                <w14:ligatures w14:val="none"/>
              </w:rPr>
              <w:t>18</w:t>
            </w:r>
            <w:r w:rsidRPr="00AF5A2A">
              <w:rPr>
                <w:rFonts w:ascii="Times New Roman" w:eastAsia="Times New Roman" w:hAnsi="Times New Roman" w:cs="Times New Roman"/>
                <w:b/>
                <w:kern w:val="0"/>
                <w:sz w:val="20"/>
                <w:szCs w:val="20"/>
                <w:lang w:val="lv-LV" w:eastAsia="lv-LV"/>
                <w14:ligatures w14:val="none"/>
              </w:rPr>
              <w:t>,5</w:t>
            </w:r>
          </w:p>
        </w:tc>
        <w:tc>
          <w:tcPr>
            <w:tcW w:w="850" w:type="dxa"/>
          </w:tcPr>
          <w:p w14:paraId="7E78F94F"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276" w:type="dxa"/>
            <w:vAlign w:val="center"/>
          </w:tcPr>
          <w:p w14:paraId="02013F1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c>
          <w:tcPr>
            <w:tcW w:w="1701" w:type="dxa"/>
          </w:tcPr>
          <w:p w14:paraId="2173A538" w14:textId="77777777" w:rsidR="00BD53DE" w:rsidRPr="00AF5A2A" w:rsidRDefault="00BD53DE" w:rsidP="00BD53DE">
            <w:pPr>
              <w:spacing w:after="0" w:line="240" w:lineRule="auto"/>
              <w:jc w:val="center"/>
              <w:rPr>
                <w:rFonts w:ascii="Times New Roman" w:hAnsi="Times New Roman" w:cs="Times New Roman"/>
                <w:bCs/>
                <w:iCs/>
                <w:kern w:val="0"/>
                <w:sz w:val="20"/>
                <w:szCs w:val="20"/>
                <w:lang w:val="lv-LV"/>
                <w14:ligatures w14:val="none"/>
              </w:rPr>
            </w:pPr>
          </w:p>
        </w:tc>
      </w:tr>
    </w:tbl>
    <w:p w14:paraId="5932F4F1" w14:textId="77777777" w:rsidR="00123FE9" w:rsidRPr="00AF5A2A" w:rsidRDefault="00123FE9" w:rsidP="00123FE9">
      <w:pPr>
        <w:spacing w:after="0" w:line="240" w:lineRule="auto"/>
        <w:jc w:val="both"/>
        <w:rPr>
          <w:rFonts w:ascii="Arial" w:hAnsi="Arial" w:cs="Arial"/>
          <w:color w:val="414142"/>
          <w:kern w:val="0"/>
          <w:sz w:val="20"/>
          <w:szCs w:val="20"/>
          <w:lang w:val="lv-LV"/>
          <w14:ligatures w14:val="none"/>
        </w:rPr>
      </w:pPr>
    </w:p>
    <w:p w14:paraId="12EBB36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774F7779"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3EA7481B" w14:textId="77777777" w:rsidR="00123FE9" w:rsidRPr="00AF5A2A" w:rsidRDefault="00123FE9" w:rsidP="00123FE9">
      <w:pPr>
        <w:spacing w:after="0" w:line="240" w:lineRule="auto"/>
        <w:jc w:val="both"/>
        <w:rPr>
          <w:rFonts w:ascii="Times New Roman" w:eastAsia="Calibri" w:hAnsi="Times New Roman" w:cs="Times New Roman"/>
          <w:b/>
          <w:kern w:val="0"/>
          <w:sz w:val="20"/>
          <w:szCs w:val="20"/>
          <w:lang w:val="lv-LV"/>
          <w14:ligatures w14:val="none"/>
        </w:rPr>
      </w:pPr>
      <w:r w:rsidRPr="00AF5A2A">
        <w:rPr>
          <w:rFonts w:ascii="Times New Roman" w:eastAsia="Calibri" w:hAnsi="Times New Roman" w:cs="Times New Roman"/>
          <w:b/>
          <w:kern w:val="0"/>
          <w:sz w:val="20"/>
          <w:szCs w:val="20"/>
          <w:lang w:val="lv-LV"/>
          <w14:ligatures w14:val="none"/>
        </w:rPr>
        <w:t>Specifiskais kritērijs:</w:t>
      </w:r>
    </w:p>
    <w:p w14:paraId="3286040F"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Pie vienāda saņemto punktu skaita priekšroka tiks dota projektam, kas augstāk novērtēts pēc  4.kritērija. Ja arī šajā kritērijā vienāds punktu skaits, tad priekšroka tiks dota projektam, kas augstāk novērtēts pēc 9.kritērija</w:t>
      </w:r>
      <w:r>
        <w:rPr>
          <w:rFonts w:ascii="Times New Roman" w:eastAsia="Calibri" w:hAnsi="Times New Roman" w:cs="Times New Roman"/>
          <w:kern w:val="0"/>
          <w:sz w:val="20"/>
          <w:szCs w:val="20"/>
          <w:lang w:val="lv-LV"/>
          <w14:ligatures w14:val="none"/>
        </w:rPr>
        <w:t xml:space="preserve">. Ja </w:t>
      </w:r>
      <w:r w:rsidRPr="00AF5A2A">
        <w:rPr>
          <w:rFonts w:ascii="Times New Roman" w:eastAsia="Calibri" w:hAnsi="Times New Roman" w:cs="Times New Roman"/>
          <w:kern w:val="0"/>
          <w:sz w:val="20"/>
          <w:szCs w:val="20"/>
          <w:lang w:val="lv-LV"/>
          <w14:ligatures w14:val="none"/>
        </w:rPr>
        <w:t xml:space="preserve"> </w:t>
      </w:r>
      <w:r w:rsidRPr="00885DFA">
        <w:rPr>
          <w:rFonts w:ascii="Times New Roman" w:eastAsia="Calibri" w:hAnsi="Times New Roman" w:cs="Times New Roman"/>
          <w:kern w:val="0"/>
          <w:sz w:val="20"/>
          <w:szCs w:val="20"/>
          <w:lang w:val="lv-LV"/>
          <w14:ligatures w14:val="none"/>
        </w:rPr>
        <w:t xml:space="preserve">arī šajā kritērijā vienāds punktu skaits, tad priekšroka tiks dota projektam, kas augstāk novērtēts pēc </w:t>
      </w:r>
      <w:r>
        <w:rPr>
          <w:rFonts w:ascii="Times New Roman" w:eastAsia="Calibri" w:hAnsi="Times New Roman" w:cs="Times New Roman"/>
          <w:kern w:val="0"/>
          <w:sz w:val="20"/>
          <w:szCs w:val="20"/>
          <w:lang w:val="lv-LV"/>
          <w14:ligatures w14:val="none"/>
        </w:rPr>
        <w:t>10</w:t>
      </w:r>
      <w:r w:rsidRPr="00885DFA">
        <w:rPr>
          <w:rFonts w:ascii="Times New Roman" w:eastAsia="Calibri" w:hAnsi="Times New Roman" w:cs="Times New Roman"/>
          <w:kern w:val="0"/>
          <w:sz w:val="20"/>
          <w:szCs w:val="20"/>
          <w:lang w:val="lv-LV"/>
          <w14:ligatures w14:val="none"/>
        </w:rPr>
        <w:t>.kritērija</w:t>
      </w:r>
      <w:r>
        <w:rPr>
          <w:rFonts w:ascii="Times New Roman" w:eastAsia="Calibri" w:hAnsi="Times New Roman" w:cs="Times New Roman"/>
          <w:kern w:val="0"/>
          <w:sz w:val="20"/>
          <w:szCs w:val="20"/>
          <w:lang w:val="lv-LV"/>
          <w14:ligatures w14:val="none"/>
        </w:rPr>
        <w:t>,</w:t>
      </w:r>
      <w:r w:rsidRPr="00885DFA">
        <w:rPr>
          <w:rFonts w:ascii="Times New Roman" w:eastAsia="Calibri" w:hAnsi="Times New Roman" w:cs="Times New Roman"/>
          <w:kern w:val="0"/>
          <w:sz w:val="20"/>
          <w:szCs w:val="20"/>
          <w:lang w:val="lv-LV"/>
          <w14:ligatures w14:val="none"/>
        </w:rPr>
        <w:t xml:space="preserve"> </w:t>
      </w:r>
      <w:r w:rsidRPr="00AF5A2A">
        <w:rPr>
          <w:rFonts w:ascii="Times New Roman" w:eastAsia="Calibri" w:hAnsi="Times New Roman" w:cs="Times New Roman"/>
          <w:kern w:val="0"/>
          <w:sz w:val="20"/>
          <w:szCs w:val="20"/>
          <w:lang w:val="lv-LV"/>
          <w14:ligatures w14:val="none"/>
        </w:rPr>
        <w:t xml:space="preserve">piešķirot augstāk novērtētajam projektam papildus 0,01 punktu. </w:t>
      </w:r>
    </w:p>
    <w:p w14:paraId="5A567B87"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p>
    <w:p w14:paraId="42CDE034"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6F1F15E3"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16978DF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4F2F0BBC"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lastRenderedPageBreak/>
        <w:t>-</w:t>
      </w:r>
      <w:r w:rsidRPr="00AF5A2A">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5AE2098E" w14:textId="77777777" w:rsidR="00123FE9" w:rsidRPr="00AF5A2A" w:rsidRDefault="00123FE9" w:rsidP="00123FE9">
      <w:pPr>
        <w:spacing w:after="0" w:line="240" w:lineRule="auto"/>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w:t>
      </w:r>
      <w:r w:rsidRPr="00AF5A2A">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2C9579C2"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r w:rsidRPr="00AF5A2A">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7D6CD3E6" w14:textId="77777777" w:rsidR="00123FE9" w:rsidRPr="00AF5A2A" w:rsidRDefault="00123FE9" w:rsidP="00123FE9">
      <w:pPr>
        <w:spacing w:after="0" w:line="240" w:lineRule="auto"/>
        <w:jc w:val="both"/>
        <w:rPr>
          <w:rFonts w:ascii="Times New Roman" w:eastAsia="Calibri" w:hAnsi="Times New Roman" w:cs="Times New Roman"/>
          <w:kern w:val="0"/>
          <w:sz w:val="20"/>
          <w:szCs w:val="20"/>
          <w:lang w:val="lv-LV"/>
          <w14:ligatures w14:val="none"/>
        </w:rPr>
      </w:pPr>
    </w:p>
    <w:p w14:paraId="530A293F"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r w:rsidRPr="00AF5A2A">
        <w:rPr>
          <w:rFonts w:ascii="Times New Roman" w:hAnsi="Times New Roman" w:cs="Times New Roman"/>
          <w:color w:val="0070C0"/>
          <w:kern w:val="0"/>
          <w:sz w:val="20"/>
          <w:szCs w:val="20"/>
          <w:shd w:val="clear" w:color="auto" w:fill="FFFFFF"/>
          <w:lang w:val="lv-LV"/>
          <w14:ligatures w14:val="none"/>
        </w:rPr>
        <w:t xml:space="preserve">** kritērijos minēto nosacījumu  izpilde jānodrošina projekta uzraudzības laikā. Nosacījumu neizpildes gadījumā var tikt piemērota finanšu korekcija </w:t>
      </w:r>
      <w:r w:rsidRPr="00AF5A2A">
        <w:rPr>
          <w:rFonts w:ascii="Times New Roman" w:hAnsi="Times New Roman" w:cs="Times New Roman"/>
          <w:color w:val="2E74B5" w:themeColor="accent5" w:themeShade="BF"/>
          <w:kern w:val="0"/>
          <w:sz w:val="20"/>
          <w:szCs w:val="20"/>
          <w:shd w:val="clear" w:color="auto" w:fill="FFFFFF"/>
          <w:lang w:val="lv-LV"/>
          <w14:ligatures w14:val="none"/>
        </w:rPr>
        <w:t>saskaņā ar Zemkopības ministrijas  apstiprinātajām vadlīnijām par finanšu korekcijas piemērošanu projektos.</w:t>
      </w:r>
    </w:p>
    <w:p w14:paraId="47DD381E" w14:textId="77777777" w:rsidR="00123FE9" w:rsidRPr="00AF5A2A" w:rsidRDefault="00123FE9" w:rsidP="00123FE9">
      <w:pPr>
        <w:spacing w:after="0" w:line="240" w:lineRule="auto"/>
        <w:jc w:val="both"/>
        <w:rPr>
          <w:rFonts w:ascii="Times New Roman" w:hAnsi="Times New Roman" w:cs="Times New Roman"/>
          <w:color w:val="2E74B5" w:themeColor="accent5" w:themeShade="BF"/>
          <w:kern w:val="0"/>
          <w:sz w:val="20"/>
          <w:szCs w:val="20"/>
          <w:shd w:val="clear" w:color="auto" w:fill="FFFFFF"/>
          <w:lang w:val="lv-LV"/>
          <w14:ligatures w14:val="none"/>
        </w:rPr>
      </w:pPr>
    </w:p>
    <w:p w14:paraId="0CBEB5C3" w14:textId="77777777" w:rsidR="00123FE9" w:rsidRPr="00885DFA"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AF5A2A">
        <w:rPr>
          <w:rFonts w:ascii="Times New Roman" w:hAnsi="Times New Roman" w:cs="Times New Roman"/>
          <w:kern w:val="0"/>
          <w:sz w:val="20"/>
          <w:szCs w:val="20"/>
          <w:shd w:val="clear" w:color="auto" w:fill="FFFFFF"/>
          <w:lang w:val="lv-LV"/>
          <w14:ligatures w14:val="none"/>
        </w:rPr>
        <w:t xml:space="preserve">*** </w:t>
      </w:r>
      <w:r w:rsidRPr="00885DFA">
        <w:rPr>
          <w:rFonts w:ascii="Times New Roman" w:hAnsi="Times New Roman" w:cs="Times New Roman"/>
          <w:kern w:val="0"/>
          <w:sz w:val="20"/>
          <w:szCs w:val="20"/>
          <w:shd w:val="clear" w:color="auto" w:fill="FFFFFF"/>
          <w:lang w:val="lv-LV"/>
          <w14:ligatures w14:val="none"/>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0B4FABAC" w14:textId="77777777" w:rsidR="00123FE9" w:rsidRDefault="00123FE9" w:rsidP="00123FE9">
      <w:pPr>
        <w:spacing w:after="0" w:line="240" w:lineRule="auto"/>
        <w:jc w:val="both"/>
        <w:rPr>
          <w:rFonts w:ascii="Times New Roman" w:hAnsi="Times New Roman" w:cs="Times New Roman"/>
          <w:kern w:val="0"/>
          <w:sz w:val="20"/>
          <w:szCs w:val="20"/>
          <w:shd w:val="clear" w:color="auto" w:fill="FFFFFF"/>
          <w:lang w:val="lv-LV"/>
          <w14:ligatures w14:val="none"/>
        </w:rPr>
      </w:pPr>
      <w:r w:rsidRPr="00885DFA">
        <w:rPr>
          <w:rFonts w:ascii="Times New Roman" w:hAnsi="Times New Roman" w:cs="Times New Roman"/>
          <w:kern w:val="0"/>
          <w:sz w:val="20"/>
          <w:szCs w:val="20"/>
          <w:shd w:val="clear" w:color="auto" w:fill="FFFFFF"/>
          <w:lang w:val="lv-LV"/>
          <w14:ligatures w14:val="none"/>
        </w:rPr>
        <w:t>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w:t>
      </w:r>
      <w:r>
        <w:rPr>
          <w:rFonts w:ascii="Times New Roman" w:hAnsi="Times New Roman" w:cs="Times New Roman"/>
          <w:kern w:val="0"/>
          <w:sz w:val="20"/>
          <w:szCs w:val="20"/>
          <w:shd w:val="clear" w:color="auto" w:fill="FFFFFF"/>
          <w:lang w:val="lv-LV"/>
          <w14:ligatures w14:val="none"/>
        </w:rPr>
        <w:t>.</w:t>
      </w:r>
    </w:p>
    <w:p w14:paraId="0A7990F2" w14:textId="77777777" w:rsidR="00123FE9" w:rsidRPr="00885DFA" w:rsidRDefault="00123FE9" w:rsidP="00123FE9">
      <w:pPr>
        <w:spacing w:after="0" w:line="240" w:lineRule="auto"/>
        <w:jc w:val="both"/>
        <w:rPr>
          <w:rFonts w:asciiTheme="majorBidi" w:hAnsiTheme="majorBidi" w:cstheme="majorBidi"/>
          <w:kern w:val="0"/>
          <w:sz w:val="20"/>
          <w:szCs w:val="20"/>
          <w:lang w:val="lv-LV"/>
          <w14:ligatures w14:val="none"/>
        </w:rPr>
      </w:pPr>
      <w:r w:rsidRPr="00885DFA">
        <w:rPr>
          <w:rFonts w:asciiTheme="majorBidi" w:hAnsiTheme="majorBidi" w:cstheme="majorBidi"/>
          <w:kern w:val="0"/>
          <w:sz w:val="20"/>
          <w:szCs w:val="20"/>
          <w:lang w:val="lv-LV"/>
          <w14:ligatures w14:val="none"/>
        </w:rPr>
        <w:t>Likuma „Par kultūras pieminekļu aizsardzību” (1992) 1.pants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 ”</w:t>
      </w:r>
    </w:p>
    <w:bookmarkEnd w:id="0"/>
    <w:p w14:paraId="74BA54E0" w14:textId="77777777" w:rsidR="00123FE9" w:rsidRPr="00AF5A2A" w:rsidRDefault="00123FE9" w:rsidP="00123FE9">
      <w:pPr>
        <w:spacing w:after="0" w:line="240" w:lineRule="auto"/>
        <w:jc w:val="both"/>
        <w:rPr>
          <w:rFonts w:asciiTheme="majorBidi" w:hAnsiTheme="majorBidi" w:cstheme="majorBidi"/>
          <w:sz w:val="24"/>
          <w:szCs w:val="24"/>
          <w:lang w:val="lv-LV"/>
        </w:rPr>
      </w:pPr>
    </w:p>
    <w:p w14:paraId="1CDD7096" w14:textId="77777777" w:rsidR="00123FE9" w:rsidRPr="005C6D4C" w:rsidRDefault="00123FE9" w:rsidP="005C6D4C">
      <w:pPr>
        <w:spacing w:after="0" w:line="240" w:lineRule="auto"/>
        <w:rPr>
          <w:rFonts w:ascii="Times New Roman" w:hAnsi="Times New Roman" w:cs="Times New Roman"/>
          <w:sz w:val="20"/>
          <w:szCs w:val="20"/>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 xml:space="preserve">Atbalsta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i/>
          <w:sz w:val="20"/>
          <w:szCs w:val="20"/>
          <w:lang w:eastAsia="lv-LV"/>
        </w:rPr>
        <w:t>paraksts</w:t>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r w:rsidRPr="001E118E">
        <w:rPr>
          <w:rFonts w:ascii="Times New Roman" w:eastAsia="Times New Roman" w:hAnsi="Times New Roman" w:cs="Times New Roman"/>
          <w:i/>
          <w:sz w:val="20"/>
          <w:szCs w:val="20"/>
          <w:lang w:eastAsia="lv-LV"/>
        </w:rPr>
        <w:t>atšifrējums</w:t>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62EF1">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1640D"/>
    <w:rsid w:val="0002184F"/>
    <w:rsid w:val="00032A05"/>
    <w:rsid w:val="00034F79"/>
    <w:rsid w:val="00042FD6"/>
    <w:rsid w:val="00047CEC"/>
    <w:rsid w:val="0005280C"/>
    <w:rsid w:val="00067964"/>
    <w:rsid w:val="000749D6"/>
    <w:rsid w:val="00095128"/>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23FE9"/>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D7ADF"/>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55116"/>
    <w:rsid w:val="00762E97"/>
    <w:rsid w:val="00773A51"/>
    <w:rsid w:val="00787A69"/>
    <w:rsid w:val="00795985"/>
    <w:rsid w:val="007C18C5"/>
    <w:rsid w:val="007C4CC2"/>
    <w:rsid w:val="007D0516"/>
    <w:rsid w:val="007D223B"/>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B1CA2"/>
    <w:rsid w:val="009B1F35"/>
    <w:rsid w:val="009C4285"/>
    <w:rsid w:val="009C7C5E"/>
    <w:rsid w:val="009D092E"/>
    <w:rsid w:val="009D557E"/>
    <w:rsid w:val="009D75D5"/>
    <w:rsid w:val="009E5259"/>
    <w:rsid w:val="00A00CAE"/>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D53DE"/>
    <w:rsid w:val="00BE727F"/>
    <w:rsid w:val="00BF5406"/>
    <w:rsid w:val="00C149C5"/>
    <w:rsid w:val="00C16828"/>
    <w:rsid w:val="00C25128"/>
    <w:rsid w:val="00C271F9"/>
    <w:rsid w:val="00C31280"/>
    <w:rsid w:val="00C360F6"/>
    <w:rsid w:val="00C479D0"/>
    <w:rsid w:val="00C52317"/>
    <w:rsid w:val="00C62EF1"/>
    <w:rsid w:val="00C7124A"/>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5D06"/>
    <w:rsid w:val="00E87AB6"/>
    <w:rsid w:val="00E87DFC"/>
    <w:rsid w:val="00E90C7F"/>
    <w:rsid w:val="00EB35BD"/>
    <w:rsid w:val="00EC7A7F"/>
    <w:rsid w:val="00EE3033"/>
    <w:rsid w:val="00EF6982"/>
    <w:rsid w:val="00EF76A3"/>
    <w:rsid w:val="00F01124"/>
    <w:rsid w:val="00F16820"/>
    <w:rsid w:val="00F43AB6"/>
    <w:rsid w:val="00F55F59"/>
    <w:rsid w:val="00F76C41"/>
    <w:rsid w:val="00F968D4"/>
    <w:rsid w:val="00F96AFF"/>
    <w:rsid w:val="00FB611A"/>
    <w:rsid w:val="00FB63E2"/>
    <w:rsid w:val="00FB7613"/>
    <w:rsid w:val="00FC39FE"/>
    <w:rsid w:val="00FD3164"/>
    <w:rsid w:val="00FE5009"/>
    <w:rsid w:val="00FF2DB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8931</Words>
  <Characters>5091</Characters>
  <Application>Microsoft Office Word</Application>
  <DocSecurity>0</DocSecurity>
  <Lines>42</Lines>
  <Paragraphs>27</Paragraphs>
  <ScaleCrop>false</ScaleCrop>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3</cp:revision>
  <dcterms:created xsi:type="dcterms:W3CDTF">2024-11-05T14:02:00Z</dcterms:created>
  <dcterms:modified xsi:type="dcterms:W3CDTF">2024-11-05T14:02:00Z</dcterms:modified>
</cp:coreProperties>
</file>