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190B" w14:textId="77777777" w:rsidR="004E6D60" w:rsidRPr="006D54B7" w:rsidRDefault="004E6D60" w:rsidP="004E6D60">
      <w:pPr>
        <w:suppressAutoHyphens w:val="0"/>
        <w:spacing w:after="160" w:line="259" w:lineRule="auto"/>
        <w:jc w:val="right"/>
        <w:rPr>
          <w:rFonts w:asciiTheme="minorHAnsi" w:hAnsiTheme="minorHAnsi" w:cstheme="minorHAnsi"/>
          <w:b/>
          <w:bCs/>
          <w:szCs w:val="24"/>
        </w:rPr>
      </w:pPr>
      <w:r w:rsidRPr="006D54B7">
        <w:rPr>
          <w:rFonts w:asciiTheme="minorHAnsi" w:hAnsiTheme="minorHAnsi" w:cstheme="minorHAnsi"/>
          <w:b/>
          <w:bCs/>
          <w:szCs w:val="24"/>
        </w:rPr>
        <w:t>Pielikums Nr.20</w:t>
      </w:r>
    </w:p>
    <w:tbl>
      <w:tblPr>
        <w:tblpPr w:leftFromText="180" w:rightFromText="180" w:vertAnchor="text" w:tblpY="1"/>
        <w:tblOverlap w:val="never"/>
        <w:tblW w:w="14954" w:type="dxa"/>
        <w:tblLayout w:type="fixed"/>
        <w:tblLook w:val="04A0" w:firstRow="1" w:lastRow="0" w:firstColumn="1" w:lastColumn="0" w:noHBand="0" w:noVBand="1"/>
      </w:tblPr>
      <w:tblGrid>
        <w:gridCol w:w="952"/>
        <w:gridCol w:w="4250"/>
        <w:gridCol w:w="582"/>
        <w:gridCol w:w="821"/>
        <w:gridCol w:w="766"/>
        <w:gridCol w:w="1745"/>
        <w:gridCol w:w="1540"/>
        <w:gridCol w:w="1868"/>
        <w:gridCol w:w="2430"/>
      </w:tblGrid>
      <w:tr w:rsidR="004E6D60" w:rsidRPr="006D54B7" w14:paraId="183C4D2E" w14:textId="77777777" w:rsidTr="00013040">
        <w:trPr>
          <w:trHeight w:val="465"/>
        </w:trPr>
        <w:tc>
          <w:tcPr>
            <w:tcW w:w="14954" w:type="dxa"/>
            <w:gridSpan w:val="9"/>
            <w:tcBorders>
              <w:top w:val="nil"/>
              <w:left w:val="nil"/>
              <w:bottom w:val="nil"/>
              <w:right w:val="nil"/>
            </w:tcBorders>
            <w:shd w:val="clear" w:color="auto" w:fill="auto"/>
            <w:noWrap/>
            <w:vAlign w:val="bottom"/>
            <w:hideMark/>
          </w:tcPr>
          <w:p w14:paraId="7E3D7EF4" w14:textId="77777777" w:rsidR="004E6D60" w:rsidRPr="006D54B7" w:rsidRDefault="004E6D60" w:rsidP="00013040">
            <w:pPr>
              <w:jc w:val="center"/>
              <w:rPr>
                <w:rFonts w:asciiTheme="minorHAnsi" w:hAnsiTheme="minorHAnsi" w:cstheme="minorHAnsi"/>
                <w:b/>
                <w:bCs/>
                <w:color w:val="000000"/>
                <w:szCs w:val="24"/>
                <w:lang w:eastAsia="lv-LV"/>
              </w:rPr>
            </w:pPr>
            <w:r w:rsidRPr="006D54B7">
              <w:rPr>
                <w:rFonts w:asciiTheme="minorHAnsi" w:hAnsiTheme="minorHAnsi" w:cstheme="minorHAnsi"/>
                <w:b/>
                <w:bCs/>
                <w:color w:val="000000"/>
                <w:szCs w:val="24"/>
                <w:lang w:eastAsia="lv-LV"/>
              </w:rPr>
              <w:t>Biedrība "Cēsu rajona lauku partnerība"</w:t>
            </w:r>
          </w:p>
        </w:tc>
      </w:tr>
      <w:tr w:rsidR="004E6D60" w:rsidRPr="006D54B7" w14:paraId="5B7715B6" w14:textId="77777777" w:rsidTr="00013040">
        <w:trPr>
          <w:trHeight w:val="465"/>
        </w:trPr>
        <w:tc>
          <w:tcPr>
            <w:tcW w:w="14954" w:type="dxa"/>
            <w:gridSpan w:val="9"/>
            <w:tcBorders>
              <w:top w:val="nil"/>
              <w:left w:val="nil"/>
              <w:bottom w:val="nil"/>
              <w:right w:val="nil"/>
            </w:tcBorders>
            <w:shd w:val="clear" w:color="auto" w:fill="auto"/>
            <w:noWrap/>
            <w:vAlign w:val="bottom"/>
            <w:hideMark/>
          </w:tcPr>
          <w:p w14:paraId="5C699EF9" w14:textId="77777777" w:rsidR="004E6D60" w:rsidRPr="006D54B7" w:rsidRDefault="004E6D60" w:rsidP="00013040">
            <w:pPr>
              <w:jc w:val="center"/>
              <w:rPr>
                <w:rFonts w:asciiTheme="minorHAnsi" w:hAnsiTheme="minorHAnsi" w:cstheme="minorHAnsi"/>
                <w:color w:val="000000"/>
                <w:szCs w:val="24"/>
                <w:lang w:eastAsia="lv-LV"/>
              </w:rPr>
            </w:pPr>
            <w:r w:rsidRPr="006D54B7">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"Kopienu spēcinošas un vietas attīstību sekmējošas iniciatīvas"</w:t>
            </w:r>
          </w:p>
          <w:p w14:paraId="5B049850" w14:textId="77777777" w:rsidR="004E6D60" w:rsidRPr="006D54B7" w:rsidRDefault="004E6D60" w:rsidP="00013040">
            <w:pPr>
              <w:jc w:val="center"/>
              <w:rPr>
                <w:rFonts w:asciiTheme="minorHAnsi" w:hAnsiTheme="minorHAnsi" w:cstheme="minorHAnsi"/>
                <w:b/>
                <w:bCs/>
                <w:color w:val="000000"/>
                <w:szCs w:val="24"/>
                <w:lang w:eastAsia="lv-LV"/>
              </w:rPr>
            </w:pPr>
            <w:r w:rsidRPr="006D54B7">
              <w:rPr>
                <w:rFonts w:asciiTheme="minorHAnsi" w:hAnsiTheme="minorHAnsi" w:cstheme="minorHAnsi"/>
                <w:b/>
                <w:bCs/>
                <w:color w:val="000000"/>
                <w:szCs w:val="24"/>
                <w:lang w:eastAsia="lv-LV"/>
              </w:rPr>
              <w:t>PRETENDENTA PROJEKTA PIETEIKUMA PAŠVĒRTĒJUMS</w:t>
            </w:r>
          </w:p>
          <w:p w14:paraId="5A541771" w14:textId="77777777" w:rsidR="004E6D60" w:rsidRPr="006D54B7" w:rsidRDefault="004E6D60" w:rsidP="00013040">
            <w:pPr>
              <w:rPr>
                <w:rFonts w:asciiTheme="minorHAnsi" w:hAnsiTheme="minorHAnsi" w:cstheme="minorHAnsi"/>
                <w:b/>
                <w:bCs/>
                <w:color w:val="000000"/>
                <w:szCs w:val="24"/>
                <w:lang w:eastAsia="lv-LV"/>
              </w:rPr>
            </w:pPr>
            <w:r w:rsidRPr="006D54B7">
              <w:rPr>
                <w:rFonts w:asciiTheme="minorHAnsi" w:hAnsiTheme="minorHAnsi" w:cstheme="minorHAnsi"/>
                <w:b/>
                <w:bCs/>
                <w:color w:val="000000"/>
                <w:szCs w:val="24"/>
                <w:lang w:eastAsia="lv-LV"/>
              </w:rPr>
              <w:t>Pretendenta nosaukums:</w:t>
            </w:r>
          </w:p>
          <w:p w14:paraId="671436D8" w14:textId="77777777" w:rsidR="004E6D60" w:rsidRDefault="004E6D60" w:rsidP="00013040">
            <w:pPr>
              <w:rPr>
                <w:rFonts w:asciiTheme="minorHAnsi" w:hAnsiTheme="minorHAnsi" w:cstheme="minorHAnsi"/>
                <w:b/>
                <w:bCs/>
                <w:color w:val="000000"/>
                <w:szCs w:val="24"/>
                <w:lang w:eastAsia="lv-LV"/>
              </w:rPr>
            </w:pPr>
            <w:r w:rsidRPr="006D54B7">
              <w:rPr>
                <w:rFonts w:asciiTheme="minorHAnsi" w:hAnsiTheme="minorHAnsi" w:cstheme="minorHAnsi"/>
                <w:b/>
                <w:bCs/>
                <w:color w:val="000000"/>
                <w:szCs w:val="24"/>
                <w:lang w:eastAsia="lv-LV"/>
              </w:rPr>
              <w:t>Pretendenta projekts:</w:t>
            </w:r>
          </w:p>
          <w:p w14:paraId="0D88F2C9" w14:textId="77777777" w:rsidR="004E6D60" w:rsidRDefault="004E6D60" w:rsidP="00013040">
            <w:pPr>
              <w:rPr>
                <w:rFonts w:asciiTheme="minorHAnsi" w:hAnsiTheme="minorHAnsi" w:cstheme="minorHAnsi"/>
                <w:b/>
                <w:bCs/>
                <w:color w:val="000000"/>
                <w:szCs w:val="24"/>
                <w:lang w:eastAsia="lv-LV"/>
              </w:rPr>
            </w:pPr>
          </w:p>
          <w:tbl>
            <w:tblPr>
              <w:tblpPr w:leftFromText="180" w:rightFromText="180" w:vertAnchor="text" w:tblpY="1"/>
              <w:tblOverlap w:val="never"/>
              <w:tblW w:w="14737" w:type="dxa"/>
              <w:tblLayout w:type="fixed"/>
              <w:tblLook w:val="04A0" w:firstRow="1" w:lastRow="0" w:firstColumn="1" w:lastColumn="0" w:noHBand="0" w:noVBand="1"/>
            </w:tblPr>
            <w:tblGrid>
              <w:gridCol w:w="979"/>
              <w:gridCol w:w="4065"/>
              <w:gridCol w:w="577"/>
              <w:gridCol w:w="721"/>
              <w:gridCol w:w="435"/>
              <w:gridCol w:w="721"/>
              <w:gridCol w:w="1012"/>
              <w:gridCol w:w="1443"/>
              <w:gridCol w:w="1360"/>
              <w:gridCol w:w="3415"/>
            </w:tblGrid>
            <w:tr w:rsidR="004E6D60" w:rsidRPr="00CD1704" w14:paraId="1CF3525B" w14:textId="77777777" w:rsidTr="00013040">
              <w:trPr>
                <w:trHeight w:val="366"/>
              </w:trPr>
              <w:tc>
                <w:tcPr>
                  <w:tcW w:w="14737" w:type="dxa"/>
                  <w:gridSpan w:val="10"/>
                  <w:tcBorders>
                    <w:top w:val="single" w:sz="4" w:space="0" w:color="auto"/>
                    <w:left w:val="single" w:sz="4" w:space="0" w:color="auto"/>
                    <w:bottom w:val="single" w:sz="4" w:space="0" w:color="auto"/>
                    <w:right w:val="single" w:sz="4" w:space="0" w:color="auto"/>
                  </w:tcBorders>
                  <w:shd w:val="clear" w:color="auto" w:fill="C7D4AE"/>
                  <w:noWrap/>
                </w:tcPr>
                <w:p w14:paraId="59D6B53A"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Mērķis SM2: Pievilcīgas dzīves vides un aktīvu vietējo kopienu attīstība</w:t>
                  </w:r>
                </w:p>
              </w:tc>
            </w:tr>
            <w:tr w:rsidR="004E6D60" w:rsidRPr="00CD1704" w14:paraId="6B64BE69" w14:textId="77777777" w:rsidTr="00013040">
              <w:trPr>
                <w:trHeight w:val="375"/>
              </w:trPr>
              <w:tc>
                <w:tcPr>
                  <w:tcW w:w="14737" w:type="dxa"/>
                  <w:gridSpan w:val="10"/>
                  <w:tcBorders>
                    <w:top w:val="single" w:sz="4" w:space="0" w:color="auto"/>
                    <w:left w:val="single" w:sz="4" w:space="0" w:color="auto"/>
                    <w:bottom w:val="single" w:sz="4" w:space="0" w:color="auto"/>
                    <w:right w:val="single" w:sz="4" w:space="0" w:color="auto"/>
                  </w:tcBorders>
                  <w:shd w:val="clear" w:color="auto" w:fill="C7D4AE"/>
                  <w:noWrap/>
                  <w:hideMark/>
                </w:tcPr>
                <w:p w14:paraId="3DAB303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RĪCĪBA - R5 Kopienu stiprināšanas un sabiedrisko aktivitāšu dažādošanas iniciatīvas</w:t>
                  </w:r>
                </w:p>
              </w:tc>
            </w:tr>
            <w:tr w:rsidR="004E6D60" w:rsidRPr="00CD1704" w14:paraId="4291FB50" w14:textId="77777777" w:rsidTr="00013040">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2E9B09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Nr.</w:t>
                  </w:r>
                </w:p>
              </w:tc>
              <w:tc>
                <w:tcPr>
                  <w:tcW w:w="4072"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2860C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A16916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157"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D5231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7228" w:type="dxa"/>
                  <w:gridSpan w:val="4"/>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AF065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informācija un skaidrojumi</w:t>
                  </w:r>
                </w:p>
              </w:tc>
            </w:tr>
            <w:tr w:rsidR="004E6D60" w:rsidRPr="00CD1704" w14:paraId="424AF8A9" w14:textId="77777777" w:rsidTr="00013040">
              <w:trPr>
                <w:trHeight w:val="690"/>
              </w:trPr>
              <w:tc>
                <w:tcPr>
                  <w:tcW w:w="98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62F424" w14:textId="77777777" w:rsidR="004E6D60" w:rsidRPr="00CD1704" w:rsidRDefault="004E6D60" w:rsidP="00013040">
                  <w:pPr>
                    <w:rPr>
                      <w:rFonts w:asciiTheme="minorHAnsi" w:hAnsiTheme="minorHAnsi" w:cstheme="minorHAnsi"/>
                      <w:b/>
                      <w:bCs/>
                      <w:color w:val="000000"/>
                      <w:szCs w:val="24"/>
                      <w:lang w:eastAsia="lv-LV"/>
                    </w:rPr>
                  </w:pPr>
                </w:p>
              </w:tc>
              <w:tc>
                <w:tcPr>
                  <w:tcW w:w="4072"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3CFF3D" w14:textId="77777777" w:rsidR="004E6D60" w:rsidRPr="00CD1704" w:rsidRDefault="004E6D60" w:rsidP="00013040">
                  <w:pPr>
                    <w:rPr>
                      <w:rFonts w:asciiTheme="minorHAnsi" w:hAnsiTheme="minorHAnsi" w:cstheme="minorHAnsi"/>
                      <w:b/>
                      <w:bCs/>
                      <w:color w:val="000000"/>
                      <w:szCs w:val="24"/>
                      <w:lang w:eastAsia="lv-LV"/>
                    </w:rPr>
                  </w:pPr>
                </w:p>
              </w:tc>
              <w:tc>
                <w:tcPr>
                  <w:tcW w:w="5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18B23B"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JĀ</w:t>
                  </w:r>
                </w:p>
              </w:tc>
              <w:tc>
                <w:tcPr>
                  <w:tcW w:w="72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17A7101"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NĒ</w:t>
                  </w:r>
                </w:p>
              </w:tc>
              <w:tc>
                <w:tcPr>
                  <w:tcW w:w="1157"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4DF8AB" w14:textId="77777777" w:rsidR="004E6D60" w:rsidRPr="00CD1704" w:rsidRDefault="004E6D60" w:rsidP="00013040">
                  <w:pPr>
                    <w:rPr>
                      <w:rFonts w:asciiTheme="minorHAnsi" w:hAnsiTheme="minorHAnsi" w:cstheme="minorHAnsi"/>
                      <w:b/>
                      <w:bCs/>
                      <w:color w:val="000000"/>
                      <w:szCs w:val="24"/>
                      <w:lang w:eastAsia="lv-LV"/>
                    </w:rPr>
                  </w:pPr>
                </w:p>
              </w:tc>
              <w:tc>
                <w:tcPr>
                  <w:tcW w:w="7228" w:type="dxa"/>
                  <w:gridSpan w:val="4"/>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749B8FF" w14:textId="77777777" w:rsidR="004E6D60" w:rsidRPr="00CD1704" w:rsidRDefault="004E6D60" w:rsidP="00013040">
                  <w:pPr>
                    <w:rPr>
                      <w:rFonts w:asciiTheme="minorHAnsi" w:hAnsiTheme="minorHAnsi" w:cstheme="minorHAnsi"/>
                      <w:b/>
                      <w:bCs/>
                      <w:color w:val="000000"/>
                      <w:szCs w:val="24"/>
                      <w:lang w:eastAsia="lv-LV"/>
                    </w:rPr>
                  </w:pPr>
                </w:p>
              </w:tc>
            </w:tr>
            <w:tr w:rsidR="004E6D60" w:rsidRPr="00CD1704" w14:paraId="10B67F0D" w14:textId="77777777" w:rsidTr="00013040">
              <w:trPr>
                <w:trHeight w:val="630"/>
              </w:trPr>
              <w:tc>
                <w:tcPr>
                  <w:tcW w:w="14737"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2460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ADMINISTRATĪVIE KRITĒRIJI</w:t>
                  </w:r>
                  <w:r w:rsidRPr="00CD1704">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4E6D60" w:rsidRPr="00CD1704" w14:paraId="52A339BE" w14:textId="77777777" w:rsidTr="00013040">
              <w:trPr>
                <w:trHeight w:val="63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434C1C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37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E801"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4E6D60" w:rsidRPr="00CD1704" w14:paraId="38589B72" w14:textId="77777777" w:rsidTr="00013040">
              <w:trPr>
                <w:trHeight w:val="34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5AEAFD85"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w:t>
                  </w:r>
                </w:p>
              </w:tc>
              <w:tc>
                <w:tcPr>
                  <w:tcW w:w="4072" w:type="dxa"/>
                  <w:tcBorders>
                    <w:top w:val="single" w:sz="4" w:space="0" w:color="auto"/>
                    <w:left w:val="single" w:sz="4" w:space="0" w:color="auto"/>
                    <w:bottom w:val="single" w:sz="4" w:space="0" w:color="auto"/>
                    <w:right w:val="single" w:sz="4" w:space="0" w:color="auto"/>
                  </w:tcBorders>
                  <w:shd w:val="clear" w:color="000000" w:fill="FFFFFF"/>
                  <w:hideMark/>
                </w:tcPr>
                <w:p w14:paraId="040CCCCF"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iesniedzēja atbilstība. </w:t>
                  </w:r>
                </w:p>
              </w:tc>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7A19CD7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14:paraId="4AECCEEF"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CB8C5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2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D4374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Atbilstība MKN Nr.580 11.p. </w:t>
                  </w:r>
                </w:p>
              </w:tc>
            </w:tr>
            <w:tr w:rsidR="004E6D60" w:rsidRPr="00CD1704" w14:paraId="4BBF0BB2" w14:textId="77777777" w:rsidTr="00013040">
              <w:trPr>
                <w:trHeight w:val="117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A502E4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1.2.</w:t>
                  </w: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14:paraId="310CD0D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SVVA stratēģijai un norādītajai rīcībai - </w:t>
                  </w:r>
                  <w:r w:rsidRPr="00CD1704">
                    <w:rPr>
                      <w:rFonts w:asciiTheme="minorHAnsi" w:hAnsiTheme="minorHAnsi" w:cstheme="minorHAnsi"/>
                      <w:b/>
                      <w:bCs/>
                      <w:color w:val="000000"/>
                      <w:szCs w:val="24"/>
                      <w:lang w:eastAsia="lv-LV"/>
                    </w:rPr>
                    <w:t>R5 Kopienu stiprināšanas un sabiedrisko aktivitāšu dažādošanas iniciatīvas.</w:t>
                  </w:r>
                </w:p>
              </w:tc>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53B4503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14:paraId="47757FA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B0172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B.1.,B2</w:t>
                  </w:r>
                </w:p>
              </w:tc>
              <w:tc>
                <w:tcPr>
                  <w:tcW w:w="722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75A81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MK noteikumu Nr.580 punktam 9.3. un noteiktajai darbības teritorijai un rīcību virzieniem «Biedrība Cēsu rajona lauku partnerība teritorijā SVVA Stratēģija 2023. -2027.g.» ,</w:t>
                  </w:r>
                  <w:r w:rsidRPr="00CD1704">
                    <w:rPr>
                      <w:rFonts w:asciiTheme="minorHAnsi" w:hAnsiTheme="minorHAnsi" w:cstheme="minorHAnsi"/>
                      <w:szCs w:val="24"/>
                      <w:lang w:eastAsia="lv-LV"/>
                    </w:rPr>
                    <w:t xml:space="preserve"> 7.lpp., 61.-64. lpp.</w:t>
                  </w:r>
                </w:p>
              </w:tc>
            </w:tr>
            <w:tr w:rsidR="004E6D60" w:rsidRPr="00CD1704" w14:paraId="19010AFA" w14:textId="77777777" w:rsidTr="00013040">
              <w:trPr>
                <w:trHeight w:val="6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B308E1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w:t>
                  </w: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14:paraId="10C908AA"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Projektā plānotās aktivitātes atbilst konkrētajai rīcībai, aktivitātēm un īstenošanas vietai. </w:t>
                  </w:r>
                </w:p>
              </w:tc>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0B5E2DAA"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14:paraId="370A864F"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CF5D5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 B2.4</w:t>
                  </w:r>
                </w:p>
              </w:tc>
              <w:tc>
                <w:tcPr>
                  <w:tcW w:w="722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3CA7E0" w14:textId="6584EEBF"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Aktivitātes ir atbilstošas MK noteikumu Nr.580  punktam 9.,</w:t>
                  </w:r>
                  <w:r w:rsidR="00BE0D7D">
                    <w:rPr>
                      <w:rFonts w:asciiTheme="minorHAnsi" w:hAnsiTheme="minorHAnsi" w:cstheme="minorHAnsi"/>
                      <w:color w:val="000000"/>
                      <w:szCs w:val="24"/>
                      <w:lang w:eastAsia="lv-LV"/>
                    </w:rPr>
                    <w:t xml:space="preserve"> </w:t>
                  </w:r>
                  <w:r w:rsidRPr="00CD1704">
                    <w:rPr>
                      <w:rFonts w:asciiTheme="minorHAnsi" w:hAnsiTheme="minorHAnsi" w:cstheme="minorHAnsi"/>
                      <w:color w:val="000000"/>
                      <w:szCs w:val="24"/>
                      <w:lang w:eastAsia="lv-LV"/>
                    </w:rPr>
                    <w:t>un 23.</w:t>
                  </w:r>
                </w:p>
              </w:tc>
            </w:tr>
            <w:tr w:rsidR="004E6D60" w:rsidRPr="00CD1704" w14:paraId="4DDC8D75" w14:textId="77777777" w:rsidTr="00013040">
              <w:trPr>
                <w:trHeight w:val="660"/>
              </w:trPr>
              <w:tc>
                <w:tcPr>
                  <w:tcW w:w="14737" w:type="dxa"/>
                  <w:gridSpan w:val="10"/>
                  <w:tcBorders>
                    <w:top w:val="single" w:sz="4" w:space="0" w:color="auto"/>
                    <w:left w:val="single" w:sz="4" w:space="0" w:color="auto"/>
                    <w:bottom w:val="single" w:sz="4" w:space="0" w:color="auto"/>
                    <w:right w:val="single" w:sz="4" w:space="0" w:color="auto"/>
                  </w:tcBorders>
                  <w:shd w:val="clear" w:color="000000" w:fill="FFFFFF"/>
                  <w:noWrap/>
                </w:tcPr>
                <w:p w14:paraId="580EE10D"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i/>
                      <w:iCs/>
                      <w:color w:val="000000"/>
                      <w:szCs w:val="24"/>
                      <w:lang w:eastAsia="lv-LV"/>
                    </w:rPr>
                    <w:lastRenderedPageBreak/>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4E6D60" w:rsidRPr="00CD1704" w14:paraId="7424B5F4" w14:textId="77777777" w:rsidTr="00013040">
              <w:trPr>
                <w:trHeight w:val="371"/>
              </w:trPr>
              <w:tc>
                <w:tcPr>
                  <w:tcW w:w="14737" w:type="dxa"/>
                  <w:gridSpan w:val="10"/>
                  <w:shd w:val="clear" w:color="000000" w:fill="FFFFFF"/>
                  <w:hideMark/>
                </w:tcPr>
                <w:p w14:paraId="212BA443" w14:textId="77777777" w:rsidR="004E6D60" w:rsidRPr="00CD1704" w:rsidRDefault="004E6D60" w:rsidP="00013040">
                  <w:pPr>
                    <w:rPr>
                      <w:rFonts w:asciiTheme="minorHAnsi" w:hAnsiTheme="minorHAnsi" w:cstheme="minorHAnsi"/>
                      <w:i/>
                      <w:iCs/>
                      <w:color w:val="000000"/>
                      <w:szCs w:val="24"/>
                      <w:lang w:eastAsia="lv-LV"/>
                    </w:rPr>
                  </w:pPr>
                </w:p>
                <w:p w14:paraId="22496141" w14:textId="77777777" w:rsidR="004E6D60" w:rsidRPr="00CD1704" w:rsidRDefault="004E6D60" w:rsidP="00013040">
                  <w:pPr>
                    <w:rPr>
                      <w:rFonts w:asciiTheme="minorHAnsi" w:hAnsiTheme="minorHAnsi" w:cstheme="minorHAnsi"/>
                      <w:i/>
                      <w:iCs/>
                      <w:color w:val="000000"/>
                      <w:szCs w:val="24"/>
                      <w:lang w:eastAsia="lv-LV"/>
                    </w:rPr>
                  </w:pPr>
                </w:p>
              </w:tc>
            </w:tr>
            <w:tr w:rsidR="004E6D60" w:rsidRPr="00CD1704" w14:paraId="3309C5AE" w14:textId="77777777" w:rsidTr="00013040">
              <w:trPr>
                <w:trHeight w:val="405"/>
              </w:trPr>
              <w:tc>
                <w:tcPr>
                  <w:tcW w:w="6787" w:type="dxa"/>
                  <w:gridSpan w:val="5"/>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654C73"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318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32A687"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2B5F36"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F0701C"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informācija un skaidrojumi</w:t>
                  </w:r>
                </w:p>
              </w:tc>
            </w:tr>
            <w:tr w:rsidR="004E6D60" w:rsidRPr="00CD1704" w14:paraId="15D3125B" w14:textId="77777777" w:rsidTr="00013040">
              <w:trPr>
                <w:trHeight w:val="570"/>
              </w:trPr>
              <w:tc>
                <w:tcPr>
                  <w:tcW w:w="6787" w:type="dxa"/>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F16015" w14:textId="77777777" w:rsidR="004E6D60" w:rsidRPr="00CD1704" w:rsidRDefault="004E6D60" w:rsidP="00013040">
                  <w:pPr>
                    <w:rPr>
                      <w:rFonts w:asciiTheme="minorHAnsi" w:hAnsiTheme="minorHAnsi" w:cstheme="minorHAnsi"/>
                      <w:b/>
                      <w:bCs/>
                      <w:color w:val="000000"/>
                      <w:szCs w:val="24"/>
                      <w:lang w:eastAsia="lv-LV"/>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FFBE1F"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X</w:t>
                  </w:r>
                </w:p>
              </w:tc>
              <w:tc>
                <w:tcPr>
                  <w:tcW w:w="14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DA9D1"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vērtējums</w:t>
                  </w:r>
                </w:p>
              </w:tc>
              <w:tc>
                <w:tcPr>
                  <w:tcW w:w="123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D888D2" w14:textId="77777777" w:rsidR="004E6D60" w:rsidRPr="00CD1704" w:rsidRDefault="004E6D60" w:rsidP="00013040">
                  <w:pPr>
                    <w:rPr>
                      <w:rFonts w:asciiTheme="minorHAnsi" w:hAnsiTheme="minorHAnsi" w:cstheme="minorHAnsi"/>
                      <w:b/>
                      <w:bCs/>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05CE95" w14:textId="77777777" w:rsidR="004E6D60" w:rsidRPr="00CD1704" w:rsidRDefault="004E6D60" w:rsidP="00013040">
                  <w:pPr>
                    <w:rPr>
                      <w:rFonts w:asciiTheme="minorHAnsi" w:hAnsiTheme="minorHAnsi" w:cstheme="minorHAnsi"/>
                      <w:b/>
                      <w:bCs/>
                      <w:color w:val="000000"/>
                      <w:szCs w:val="24"/>
                      <w:lang w:eastAsia="lv-LV"/>
                    </w:rPr>
                  </w:pPr>
                </w:p>
              </w:tc>
            </w:tr>
            <w:tr w:rsidR="004E6D60" w:rsidRPr="00CD1704" w14:paraId="45482D9A" w14:textId="77777777" w:rsidTr="00013040">
              <w:trPr>
                <w:trHeight w:val="315"/>
              </w:trPr>
              <w:tc>
                <w:tcPr>
                  <w:tcW w:w="1473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3F9E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w:t>
                  </w:r>
                </w:p>
              </w:tc>
            </w:tr>
            <w:tr w:rsidR="004E6D60" w:rsidRPr="00CD1704" w14:paraId="654FEC85" w14:textId="77777777" w:rsidTr="00013040">
              <w:trPr>
                <w:trHeight w:val="57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A365F"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754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4DB0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Atbalsta intensitātes kritērijs atbilstoši SVVA stratēģijas rīcību plānam, pamatbāzes intensitāte 70%</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E2EFB5"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90%</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12E8F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12407"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Obligātais ielikums projekta pieteikuma D16 sadaļā</w:t>
                  </w:r>
                </w:p>
              </w:tc>
            </w:tr>
            <w:tr w:rsidR="004E6D60" w:rsidRPr="00CD1704" w14:paraId="7FBC4EDF" w14:textId="77777777" w:rsidTr="00013040">
              <w:trPr>
                <w:trHeight w:val="34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6318B3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2.1.</w:t>
                  </w:r>
                </w:p>
              </w:tc>
              <w:tc>
                <w:tcPr>
                  <w:tcW w:w="580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5B5F80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Balstīts uz kopienu vajadzībām +20%</w:t>
                  </w:r>
                </w:p>
              </w:tc>
              <w:tc>
                <w:tcPr>
                  <w:tcW w:w="173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F9BA0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6761838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FF3FE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B.2.3</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43A92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Pretendents norāda pamatojumu atbalsta intensitātes piemērošanai, atbilstoši SVVA stratēģijas rīcību plānam.</w:t>
                  </w:r>
                </w:p>
              </w:tc>
            </w:tr>
            <w:tr w:rsidR="004E6D60" w:rsidRPr="00CD1704" w14:paraId="2806933D" w14:textId="77777777" w:rsidTr="00013040">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62AB2D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2.2.</w:t>
                  </w:r>
                </w:p>
              </w:tc>
              <w:tc>
                <w:tcPr>
                  <w:tcW w:w="580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F1B458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pašpietiekamo (viedo) ciemu attīstībā +20%</w:t>
                  </w:r>
                </w:p>
              </w:tc>
              <w:tc>
                <w:tcPr>
                  <w:tcW w:w="173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4850FF"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55581C81"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4A60D9"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30723276"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490BD0A" w14:textId="77777777" w:rsidTr="00013040">
              <w:trPr>
                <w:trHeight w:val="54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1F4B51BF"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2.3.</w:t>
                  </w:r>
                </w:p>
              </w:tc>
              <w:tc>
                <w:tcPr>
                  <w:tcW w:w="580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78BC3E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mūžizglītības projektos +20%</w:t>
                  </w:r>
                </w:p>
                <w:p w14:paraId="37E78BF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73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F1B07D"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7B0C8DDD"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BAB4B0D"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56AFDA0"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48AAFB2" w14:textId="77777777" w:rsidTr="00013040">
              <w:trPr>
                <w:trHeight w:val="615"/>
              </w:trPr>
              <w:tc>
                <w:tcPr>
                  <w:tcW w:w="14737" w:type="dxa"/>
                  <w:gridSpan w:val="10"/>
                  <w:tcBorders>
                    <w:top w:val="single" w:sz="4" w:space="0" w:color="auto"/>
                    <w:bottom w:val="single" w:sz="4" w:space="0" w:color="auto"/>
                  </w:tcBorders>
                  <w:shd w:val="clear" w:color="auto" w:fill="auto"/>
                  <w:noWrap/>
                </w:tcPr>
                <w:p w14:paraId="4FB10146" w14:textId="77777777" w:rsidR="004E6D60" w:rsidRPr="00CD1704" w:rsidRDefault="004E6D60" w:rsidP="00013040">
                  <w:pPr>
                    <w:rPr>
                      <w:rFonts w:asciiTheme="minorHAnsi" w:hAnsiTheme="minorHAnsi" w:cstheme="minorHAnsi"/>
                      <w:b/>
                      <w:bCs/>
                      <w:color w:val="000000"/>
                      <w:szCs w:val="24"/>
                      <w:lang w:eastAsia="lv-LV"/>
                    </w:rPr>
                  </w:pPr>
                </w:p>
              </w:tc>
            </w:tr>
            <w:tr w:rsidR="004E6D60" w:rsidRPr="00CD1704" w14:paraId="63B624C2" w14:textId="77777777" w:rsidTr="00013040">
              <w:trPr>
                <w:trHeight w:val="615"/>
              </w:trPr>
              <w:tc>
                <w:tcPr>
                  <w:tcW w:w="7509" w:type="dxa"/>
                  <w:gridSpan w:val="6"/>
                  <w:vMerge w:val="restart"/>
                  <w:tcBorders>
                    <w:top w:val="single" w:sz="4" w:space="0" w:color="auto"/>
                    <w:left w:val="single" w:sz="4" w:space="0" w:color="auto"/>
                    <w:right w:val="single" w:sz="4" w:space="0" w:color="auto"/>
                  </w:tcBorders>
                  <w:shd w:val="clear" w:color="auto" w:fill="BFBFBF" w:themeFill="background1" w:themeFillShade="BF"/>
                  <w:noWrap/>
                </w:tcPr>
                <w:p w14:paraId="678334A0" w14:textId="77777777" w:rsidR="004E6D60" w:rsidRDefault="004E6D60" w:rsidP="00013040">
                  <w:pPr>
                    <w:rPr>
                      <w:rFonts w:asciiTheme="minorHAnsi" w:hAnsiTheme="minorHAnsi" w:cstheme="minorHAnsi"/>
                      <w:b/>
                      <w:bCs/>
                      <w:color w:val="000000"/>
                      <w:szCs w:val="24"/>
                      <w:lang w:eastAsia="lv-LV"/>
                    </w:rPr>
                  </w:pPr>
                </w:p>
                <w:p w14:paraId="2F86CCB8"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4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688C94"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1233" w:type="dxa"/>
                  <w:vMerge w:val="restart"/>
                  <w:tcBorders>
                    <w:top w:val="single" w:sz="4" w:space="0" w:color="auto"/>
                    <w:left w:val="single" w:sz="4" w:space="0" w:color="auto"/>
                    <w:right w:val="single" w:sz="4" w:space="0" w:color="auto"/>
                  </w:tcBorders>
                  <w:shd w:val="clear" w:color="auto" w:fill="BFBFBF" w:themeFill="background1" w:themeFillShade="BF"/>
                </w:tcPr>
                <w:p w14:paraId="02E5EC86"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3537" w:type="dxa"/>
                  <w:vMerge w:val="restart"/>
                  <w:tcBorders>
                    <w:top w:val="single" w:sz="4" w:space="0" w:color="auto"/>
                    <w:left w:val="single" w:sz="4" w:space="0" w:color="auto"/>
                    <w:right w:val="single" w:sz="4" w:space="0" w:color="auto"/>
                  </w:tcBorders>
                  <w:shd w:val="clear" w:color="auto" w:fill="BFBFBF" w:themeFill="background1" w:themeFillShade="BF"/>
                </w:tcPr>
                <w:p w14:paraId="49AF9397" w14:textId="77777777" w:rsidR="004E6D60" w:rsidRDefault="004E6D60" w:rsidP="00013040">
                  <w:pPr>
                    <w:jc w:val="center"/>
                    <w:rPr>
                      <w:rFonts w:asciiTheme="minorHAnsi" w:hAnsiTheme="minorHAnsi" w:cstheme="minorHAnsi"/>
                      <w:b/>
                      <w:bCs/>
                      <w:color w:val="000000"/>
                      <w:szCs w:val="24"/>
                      <w:lang w:eastAsia="lv-LV"/>
                    </w:rPr>
                  </w:pPr>
                </w:p>
                <w:p w14:paraId="6FBDE99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informācija un skaidrojumi</w:t>
                  </w:r>
                </w:p>
              </w:tc>
            </w:tr>
            <w:tr w:rsidR="004E6D60" w:rsidRPr="00CD1704" w14:paraId="6C468129" w14:textId="77777777" w:rsidTr="00013040">
              <w:trPr>
                <w:trHeight w:val="615"/>
              </w:trPr>
              <w:tc>
                <w:tcPr>
                  <w:tcW w:w="7509" w:type="dxa"/>
                  <w:gridSpan w:val="6"/>
                  <w:vMerge/>
                  <w:tcBorders>
                    <w:left w:val="single" w:sz="4" w:space="0" w:color="auto"/>
                    <w:bottom w:val="single" w:sz="4" w:space="0" w:color="auto"/>
                    <w:right w:val="single" w:sz="4" w:space="0" w:color="auto"/>
                  </w:tcBorders>
                  <w:shd w:val="clear" w:color="auto" w:fill="BFBFBF" w:themeFill="background1" w:themeFillShade="BF"/>
                  <w:noWrap/>
                </w:tcPr>
                <w:p w14:paraId="5DAD1299" w14:textId="77777777" w:rsidR="004E6D60" w:rsidRPr="00CD1704" w:rsidRDefault="004E6D60" w:rsidP="00013040">
                  <w:pPr>
                    <w:rPr>
                      <w:rFonts w:asciiTheme="minorHAnsi" w:hAnsiTheme="minorHAnsi" w:cstheme="minorHAnsi"/>
                      <w:b/>
                      <w:bCs/>
                      <w:color w:val="000000"/>
                      <w:szCs w:val="24"/>
                      <w:lang w:eastAsia="lv-LV"/>
                    </w:rPr>
                  </w:pPr>
                </w:p>
              </w:tc>
              <w:tc>
                <w:tcPr>
                  <w:tcW w:w="10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AF558B"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4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7186CC"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Max vērtējums</w:t>
                  </w:r>
                </w:p>
              </w:tc>
              <w:tc>
                <w:tcPr>
                  <w:tcW w:w="1233" w:type="dxa"/>
                  <w:vMerge/>
                  <w:tcBorders>
                    <w:left w:val="single" w:sz="4" w:space="0" w:color="auto"/>
                    <w:bottom w:val="single" w:sz="4" w:space="0" w:color="auto"/>
                    <w:right w:val="single" w:sz="4" w:space="0" w:color="auto"/>
                  </w:tcBorders>
                  <w:shd w:val="clear" w:color="auto" w:fill="BFBFBF" w:themeFill="background1" w:themeFillShade="BF"/>
                </w:tcPr>
                <w:p w14:paraId="064CF6A9" w14:textId="77777777" w:rsidR="004E6D60" w:rsidRPr="00CD1704" w:rsidRDefault="004E6D60" w:rsidP="00013040">
                  <w:pPr>
                    <w:rPr>
                      <w:rFonts w:asciiTheme="minorHAnsi" w:hAnsiTheme="minorHAnsi" w:cstheme="minorHAnsi"/>
                      <w:b/>
                      <w:bCs/>
                      <w:color w:val="000000"/>
                      <w:szCs w:val="24"/>
                      <w:lang w:eastAsia="lv-LV"/>
                    </w:rPr>
                  </w:pPr>
                </w:p>
              </w:tc>
              <w:tc>
                <w:tcPr>
                  <w:tcW w:w="3537" w:type="dxa"/>
                  <w:vMerge/>
                  <w:tcBorders>
                    <w:left w:val="single" w:sz="4" w:space="0" w:color="auto"/>
                    <w:bottom w:val="single" w:sz="4" w:space="0" w:color="auto"/>
                    <w:right w:val="single" w:sz="4" w:space="0" w:color="auto"/>
                  </w:tcBorders>
                  <w:shd w:val="clear" w:color="auto" w:fill="BFBFBF" w:themeFill="background1" w:themeFillShade="BF"/>
                </w:tcPr>
                <w:p w14:paraId="519F6DDC" w14:textId="77777777" w:rsidR="004E6D60" w:rsidRPr="00CD1704" w:rsidRDefault="004E6D60" w:rsidP="00013040">
                  <w:pPr>
                    <w:rPr>
                      <w:rFonts w:asciiTheme="minorHAnsi" w:hAnsiTheme="minorHAnsi" w:cstheme="minorHAnsi"/>
                      <w:b/>
                      <w:bCs/>
                      <w:color w:val="000000"/>
                      <w:szCs w:val="24"/>
                      <w:lang w:eastAsia="lv-LV"/>
                    </w:rPr>
                  </w:pPr>
                </w:p>
              </w:tc>
            </w:tr>
            <w:tr w:rsidR="004E6D60" w:rsidRPr="00CD1704" w14:paraId="7524C15B" w14:textId="77777777" w:rsidTr="00013040">
              <w:trPr>
                <w:trHeight w:val="615"/>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7D605D7"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B045D"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335E7"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7E21F"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A74D5"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10AB7"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44367056" w14:textId="77777777" w:rsidTr="00013040">
              <w:trPr>
                <w:trHeight w:val="9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1E1AA6B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3.1.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7A684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Ir iesniegti projekta pieteikumam atbilstošie obligātie pavaddokumenti (Projekta iesniegumam jāpievieno dokumenti, kas noteikti MKN Nr. 580. 48. p.)  un CRLP noteiktie pielikumi.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15FEAB8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660653B2"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C5B9B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D </w:t>
                  </w:r>
                </w:p>
              </w:tc>
              <w:tc>
                <w:tcPr>
                  <w:tcW w:w="3537" w:type="dxa"/>
                  <w:tcBorders>
                    <w:top w:val="single" w:sz="4" w:space="0" w:color="auto"/>
                    <w:left w:val="single" w:sz="4" w:space="0" w:color="auto"/>
                    <w:bottom w:val="single" w:sz="4" w:space="0" w:color="auto"/>
                    <w:right w:val="single" w:sz="4" w:space="0" w:color="auto"/>
                  </w:tcBorders>
                  <w:shd w:val="clear" w:color="auto" w:fill="auto"/>
                  <w:hideMark/>
                </w:tcPr>
                <w:p w14:paraId="0B728A7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iesniegumam jāpievieno dokumenti, kas noteikti MKN Nr. 580. 48. p. </w:t>
                  </w:r>
                </w:p>
              </w:tc>
            </w:tr>
            <w:tr w:rsidR="004E6D60" w:rsidRPr="00CD1704" w14:paraId="4D2884E5" w14:textId="77777777" w:rsidTr="00013040">
              <w:trPr>
                <w:trHeight w:val="6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780782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68EFD2A"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Nav iesniegti visi nepieciešamie pavaddokumenti, kas noteikti MKN Nr. 580. 48. p.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692EB55"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4D5AE2C3"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2BA263C" w14:textId="77777777" w:rsidR="004E6D60" w:rsidRPr="00CD1704" w:rsidRDefault="004E6D60" w:rsidP="00013040">
                  <w:pPr>
                    <w:rPr>
                      <w:rFonts w:asciiTheme="minorHAnsi" w:hAnsiTheme="minorHAnsi" w:cstheme="minorHAnsi"/>
                      <w:color w:val="000000"/>
                      <w:szCs w:val="24"/>
                      <w:lang w:eastAsia="lv-LV"/>
                    </w:rPr>
                  </w:pPr>
                </w:p>
              </w:tc>
              <w:tc>
                <w:tcPr>
                  <w:tcW w:w="3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9AC02" w14:textId="77777777" w:rsidR="004E6D60" w:rsidRPr="00CD1704" w:rsidRDefault="004E6D60" w:rsidP="00013040">
                  <w:pPr>
                    <w:rPr>
                      <w:rFonts w:asciiTheme="minorHAnsi" w:hAnsiTheme="minorHAnsi" w:cstheme="minorHAnsi"/>
                      <w:b/>
                      <w:bCs/>
                      <w:color w:val="000000"/>
                      <w:szCs w:val="24"/>
                      <w:lang w:eastAsia="lv-LV"/>
                    </w:rPr>
                  </w:pPr>
                </w:p>
              </w:tc>
            </w:tr>
            <w:tr w:rsidR="004E6D60" w:rsidRPr="00CD1704" w14:paraId="561C7B3D" w14:textId="77777777" w:rsidTr="00013040">
              <w:trPr>
                <w:trHeight w:val="660"/>
              </w:trPr>
              <w:tc>
                <w:tcPr>
                  <w:tcW w:w="75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67F199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gatavība ieviešanai.</w:t>
                  </w:r>
                  <w:r w:rsidRPr="00CD1704">
                    <w:rPr>
                      <w:rFonts w:asciiTheme="minorHAnsi" w:hAnsiTheme="minorHAnsi" w:cstheme="minorHAnsi"/>
                      <w:b/>
                      <w:bCs/>
                      <w:i/>
                      <w:iCs/>
                      <w:color w:val="000000"/>
                      <w:szCs w:val="24"/>
                      <w:lang w:eastAsia="lv-LV"/>
                    </w:rPr>
                    <w:t xml:space="preserve"> </w:t>
                  </w:r>
                  <w:r w:rsidRPr="00CD1704">
                    <w:rPr>
                      <w:rFonts w:asciiTheme="minorHAnsi" w:hAnsiTheme="minorHAnsi" w:cstheme="minorHAnsi"/>
                      <w:i/>
                      <w:iCs/>
                      <w:color w:val="000000"/>
                      <w:szCs w:val="24"/>
                      <w:lang w:eastAsia="lv-LV"/>
                    </w:rPr>
                    <w:t xml:space="preserve"> Ja projekta pieteikumā tikai pamatlīdzekļu iegāde vērtē p. 3.3, ja ir attiecināta būvniecība vērtē p. 3.4 p.</w:t>
                  </w:r>
                </w:p>
              </w:tc>
              <w:tc>
                <w:tcPr>
                  <w:tcW w:w="24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47104"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2</w:t>
                  </w:r>
                </w:p>
                <w:p w14:paraId="4670A023"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9BC37F4" w14:textId="77777777" w:rsidR="004E6D60" w:rsidRPr="00CD1704" w:rsidRDefault="004E6D60" w:rsidP="00013040">
                  <w:pPr>
                    <w:rPr>
                      <w:rFonts w:asciiTheme="minorHAnsi" w:hAnsiTheme="minorHAnsi" w:cstheme="minorHAnsi"/>
                      <w:color w:val="000000"/>
                      <w:szCs w:val="24"/>
                      <w:lang w:eastAsia="lv-LV"/>
                    </w:rPr>
                  </w:pP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B724A"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Iesniegti tie dokumenti (pamatlīdzekļu iegādes iepirkuma dokumenti,  būvniecības uzsākšana BIS), </w:t>
                  </w:r>
                  <w:r w:rsidRPr="00CD1704">
                    <w:rPr>
                      <w:rFonts w:asciiTheme="minorHAnsi" w:hAnsiTheme="minorHAnsi" w:cstheme="minorHAnsi"/>
                      <w:i/>
                      <w:iCs/>
                      <w:color w:val="000000"/>
                      <w:szCs w:val="24"/>
                      <w:lang w:eastAsia="lv-LV"/>
                    </w:rPr>
                    <w:t>kurus pēc MK noteikumiem var iesniegt sešu mēnešu laikā pēc tam, kad stājies spēkā LAD lēmums par projekta iesnieguma apstiprināšanu.</w:t>
                  </w:r>
                </w:p>
              </w:tc>
            </w:tr>
            <w:tr w:rsidR="004E6D60" w:rsidRPr="00CD1704" w14:paraId="636A9E5C" w14:textId="77777777" w:rsidTr="00013040">
              <w:trPr>
                <w:trHeight w:val="9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1DB0C4D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7BC18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Pievienoti </w:t>
                  </w:r>
                  <w:r w:rsidRPr="00CD1704">
                    <w:rPr>
                      <w:rFonts w:asciiTheme="minorHAnsi" w:hAnsiTheme="minorHAnsi" w:cstheme="minorHAnsi"/>
                      <w:b/>
                      <w:bCs/>
                      <w:color w:val="000000"/>
                      <w:szCs w:val="24"/>
                      <w:lang w:eastAsia="lv-LV"/>
                    </w:rPr>
                    <w:t>visi pamatlīdzekļu iepirkuma dokumenti</w:t>
                  </w:r>
                  <w:r w:rsidRPr="00CD1704">
                    <w:rPr>
                      <w:rFonts w:asciiTheme="minorHAnsi" w:hAnsiTheme="minorHAnsi" w:cstheme="minorHAnsi"/>
                      <w:color w:val="000000"/>
                      <w:szCs w:val="24"/>
                      <w:lang w:eastAsia="lv-LV"/>
                    </w:rPr>
                    <w:t>, sniegta pietiekama informācija par iepirkuma/ cenu aptaujas priekšmetu; iepirkuma/cenu aptaujas dalībniekiem.</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3BCEB1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21943D15"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EF8130A"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1DFF3A41"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4EAE74D" w14:textId="77777777" w:rsidTr="00013040">
              <w:trPr>
                <w:trHeight w:val="553"/>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C4A2BF5"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3.4.</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4850523"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Ja attiecināma būvniecība</w:t>
                  </w:r>
                  <w:r w:rsidRPr="00CD1704">
                    <w:rPr>
                      <w:rFonts w:asciiTheme="minorHAnsi" w:hAnsiTheme="minorHAnsi" w:cstheme="minorHAnsi"/>
                      <w:color w:val="000000"/>
                      <w:szCs w:val="24"/>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E22CCD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2819CFCB"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145573F"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C30BDB6"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4BE9ADFE" w14:textId="77777777" w:rsidTr="00013040">
              <w:trPr>
                <w:trHeight w:val="6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52B867C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3.5.</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71882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Nav iesniegti visi nepieciešamie pavaddokument</w:t>
                  </w:r>
                  <w:r w:rsidRPr="00CD1704">
                    <w:rPr>
                      <w:rFonts w:asciiTheme="minorHAnsi" w:hAnsiTheme="minorHAnsi" w:cstheme="minorHAnsi"/>
                      <w:color w:val="000000"/>
                      <w:szCs w:val="24"/>
                      <w:lang w:eastAsia="lv-LV"/>
                    </w:rPr>
                    <w:t>i pamatlīdzekļu iegādei vai būvniecības uzsākšanai.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981BBC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710D992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1BA7C63"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A42B369"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0FEFB67" w14:textId="77777777" w:rsidTr="00013040">
              <w:trPr>
                <w:trHeight w:val="645"/>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EC4C3DC"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ABFEA"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Projektā aprakstīta teritorijas un problēmu analīze, kas pamato  projekta nepieciešamību un plānotās aktivitātes uz vietējās kopienas vajadzībām balstītas publiskās infrastruktūras izveidei.</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14A8C"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5D53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0AE37"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83FA8"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4E6D60" w:rsidRPr="00CD1704" w14:paraId="610200A8" w14:textId="77777777" w:rsidTr="00013040">
              <w:trPr>
                <w:trHeight w:val="152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0FF836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4.1.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19A60"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Detalizēti aprakstīta kopienas vai teritorijas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iesniegts apliecinājums D 11 sadaļā.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6C6C546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12EEDE9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DD30E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w:t>
                  </w:r>
                </w:p>
              </w:tc>
              <w:tc>
                <w:tcPr>
                  <w:tcW w:w="35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AABC2D"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Pamatota projekta nepieciešamība vietējai kopienai, iesniegts apliecinājums D 11 sadaļā.  </w:t>
                  </w:r>
                </w:p>
              </w:tc>
            </w:tr>
            <w:tr w:rsidR="004E6D60" w:rsidRPr="00CD1704" w14:paraId="12DC2448" w14:textId="77777777" w:rsidTr="00013040">
              <w:trPr>
                <w:trHeight w:val="1377"/>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24E0260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2034E2"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5C99A77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EA4F"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6BB9D42"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68CCE88"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C2A2768" w14:textId="77777777" w:rsidTr="00013040">
              <w:trPr>
                <w:trHeight w:val="831"/>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22688EC9"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03A8A71"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Nav aprakstīta teritorijas un problēmu analīze saistībā ar vietējo kopienu un teritoriju, kurā plānots realizēt projektu, nav apliecinājumu, ka projekts nepieciešams kopienai.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0DDC73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0BC0F"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3AB69F0"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20BDD00"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1668B0A1" w14:textId="77777777" w:rsidTr="00013040">
              <w:trPr>
                <w:trHeight w:val="885"/>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836BBE3"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5.</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2DE16"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nepieciešamība, idejas pamatojums, sasaiste ar kopienas iedzīvotājiem. Potenciālā mērķa grupa un tās ieguvumi no projekta realizācijas.</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EDE1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BBDC7E"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6C56F"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1103C"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4E6D60" w:rsidRPr="00CD1704" w14:paraId="181A498D" w14:textId="77777777" w:rsidTr="00013040">
              <w:trPr>
                <w:trHeight w:val="699"/>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14:paraId="494CDA5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5.1.</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46225B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Skaidri noteikta mērķgrupa. Pirms projekta pieteikuma sagatavošanas ir apzinātas un apkopotas attiecīgās mērķgrupas vajadzības. Ir veiktas konkrētas aktivitātes/pētījums/notikušas sanāksmes par vajadzību aktualitāti un prioritātēm. Iesniegts apliecinājums D 11 sadaļā.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644E721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07CB40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3B1437A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 B.2.5 </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8E9B4"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pieteikumam pievienots papildinošs materiāls par projekta mērķauditorijas novērtēšanu vai apliecinājums aktivitātēm.</w:t>
                  </w:r>
                </w:p>
              </w:tc>
            </w:tr>
            <w:tr w:rsidR="004E6D60" w:rsidRPr="00CD1704" w14:paraId="64934C05" w14:textId="77777777" w:rsidTr="00013040">
              <w:trPr>
                <w:trHeight w:val="1185"/>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14:paraId="438471A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5.2.</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09D05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īstenošana tiek virzīta uz iedzīvotāju vajadzību apmierināšanu, bet pētījums/konsultācijas par vajadzību aktualitāti un prioritātēm nav notikušas. </w:t>
                  </w:r>
                  <w:r w:rsidRPr="00CD1704">
                    <w:rPr>
                      <w:rFonts w:asciiTheme="minorHAnsi" w:hAnsiTheme="minorHAnsi" w:cstheme="minorHAnsi"/>
                      <w:b/>
                      <w:bCs/>
                      <w:color w:val="000000"/>
                      <w:szCs w:val="24"/>
                      <w:lang w:eastAsia="lv-LV"/>
                    </w:rPr>
                    <w:t>Nav veiktas konkrētas aktivitāte</w:t>
                  </w:r>
                  <w:r w:rsidRPr="00CD1704">
                    <w:rPr>
                      <w:rFonts w:asciiTheme="minorHAnsi" w:hAnsiTheme="minorHAnsi" w:cstheme="minorHAnsi"/>
                      <w:color w:val="000000"/>
                      <w:szCs w:val="24"/>
                      <w:lang w:eastAsia="lv-LV"/>
                    </w:rPr>
                    <w:t>s/pētījums/notikušas sanāksmes par vajadzību aktualitāti un prioritātēm.</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52897E6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414FA" w14:textId="77777777" w:rsidR="004E6D60" w:rsidRPr="00CD1704" w:rsidRDefault="004E6D60" w:rsidP="00013040">
                  <w:pPr>
                    <w:rPr>
                      <w:rFonts w:asciiTheme="minorHAnsi" w:hAnsiTheme="minorHAnsi" w:cstheme="minorHAnsi"/>
                      <w:color w:val="000000"/>
                      <w:szCs w:val="24"/>
                      <w:lang w:eastAsia="lv-LV"/>
                    </w:rPr>
                  </w:pP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2065C4E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B4015DA"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93EA39A" w14:textId="77777777" w:rsidTr="00013040">
              <w:trPr>
                <w:trHeight w:val="345"/>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14:paraId="01D8578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5.3.</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3A2853F"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aprakstīta un noteikta mērķgrupa, nav aprakstīti labuma guvēji.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6CDEAC5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73A89" w14:textId="77777777" w:rsidR="004E6D60" w:rsidRPr="00CD1704" w:rsidRDefault="004E6D60" w:rsidP="00013040">
                  <w:pPr>
                    <w:rPr>
                      <w:rFonts w:asciiTheme="minorHAnsi" w:hAnsiTheme="minorHAnsi" w:cstheme="minorHAnsi"/>
                      <w:color w:val="000000"/>
                      <w:szCs w:val="24"/>
                      <w:lang w:eastAsia="lv-LV"/>
                    </w:rPr>
                  </w:pP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1FDD700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0D1EFF8E"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3E0FB49A" w14:textId="77777777" w:rsidTr="00013040">
              <w:trPr>
                <w:trHeight w:val="45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31753E9"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6.</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B1358"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sasniedzamie rezultāti </w:t>
                  </w:r>
                </w:p>
                <w:p w14:paraId="1B2200F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(vērtējums summējas MAX 2). </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EAF1"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DCAC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95371"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2FF79"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68BD51FE" w14:textId="77777777" w:rsidTr="00013040">
              <w:trPr>
                <w:trHeight w:val="1299"/>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B90444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98F4F8"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Veicina mūžizglītības iespējas un pieejamību lauku teritoriju iedzīvotājiem, mācību un zināšanu pilnveides iniciatīvas. Zināšanu un prasmju pilnveidošana kopienu stiprināšanai, tai skaitā sociālās atstumtības riskam pakļauto iedzīvotāju līdzdalības veicināšanai.</w:t>
                  </w:r>
                </w:p>
                <w:p w14:paraId="4EFAB485" w14:textId="77777777" w:rsidR="004E6D60" w:rsidRPr="00CD1704" w:rsidRDefault="004E6D60" w:rsidP="00013040">
                  <w:pPr>
                    <w:rPr>
                      <w:rFonts w:asciiTheme="minorHAnsi" w:hAnsiTheme="minorHAnsi" w:cstheme="minorHAnsi"/>
                      <w:szCs w:val="24"/>
                      <w:lang w:eastAsia="lv-LV"/>
                    </w:rPr>
                  </w:pP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2EC37C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B24582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C56DD55" w14:textId="77777777" w:rsidR="004E6D60" w:rsidRPr="00CD1704" w:rsidRDefault="004E6D60" w:rsidP="00013040">
                  <w:pPr>
                    <w:jc w:val="center"/>
                    <w:rPr>
                      <w:rFonts w:asciiTheme="minorHAnsi" w:hAnsiTheme="minorHAnsi" w:cstheme="minorHAnsi"/>
                      <w:szCs w:val="24"/>
                      <w:lang w:eastAsia="lv-LV"/>
                    </w:rPr>
                  </w:pPr>
                  <w:r w:rsidRPr="00CD1704">
                    <w:rPr>
                      <w:rFonts w:asciiTheme="minorHAnsi" w:hAnsiTheme="minorHAnsi" w:cstheme="minorHAnsi"/>
                      <w:szCs w:val="24"/>
                      <w:lang w:eastAsia="lv-LV"/>
                    </w:rPr>
                    <w:t>B.6.</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75FED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73.-74. lpp.</w:t>
                  </w:r>
                </w:p>
              </w:tc>
            </w:tr>
            <w:tr w:rsidR="004E6D60" w:rsidRPr="00CD1704" w14:paraId="106F0219" w14:textId="77777777" w:rsidTr="00013040">
              <w:trPr>
                <w:trHeight w:val="39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1FF74B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02D3221"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Popularizē videi draudzīgus dzīvesveida principus.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60E8BE7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F5742"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2237584" w14:textId="77777777" w:rsidR="004E6D60" w:rsidRPr="00CD1704" w:rsidRDefault="004E6D60" w:rsidP="00013040">
                  <w:pPr>
                    <w:rPr>
                      <w:rFonts w:asciiTheme="minorHAnsi" w:hAnsiTheme="minorHAnsi" w:cstheme="minorHAnsi"/>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45600A11"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2AEB4CE" w14:textId="77777777" w:rsidTr="00013040">
              <w:trPr>
                <w:trHeight w:val="40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DB03D5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D2E1EA7"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Virzība uz pašpietiekamas kopienas (viedā) ciema attīstību.</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D5AC3A9"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0FFD1"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D32AB19" w14:textId="77777777" w:rsidR="004E6D60" w:rsidRPr="00CD1704" w:rsidRDefault="004E6D60" w:rsidP="00013040">
                  <w:pPr>
                    <w:rPr>
                      <w:rFonts w:asciiTheme="minorHAnsi" w:hAnsiTheme="minorHAnsi" w:cstheme="minorHAnsi"/>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BDAC46F"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76D7816" w14:textId="77777777" w:rsidTr="00013040">
              <w:trPr>
                <w:trHeight w:val="281"/>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35B44E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6.4.</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F6F8512"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Tradicionālo prasmju pilnveidošana.</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450E8FF"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72FDE"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1C41816" w14:textId="77777777" w:rsidR="004E6D60" w:rsidRPr="00CD1704" w:rsidRDefault="004E6D60" w:rsidP="00013040">
                  <w:pPr>
                    <w:rPr>
                      <w:rFonts w:asciiTheme="minorHAnsi" w:hAnsiTheme="minorHAnsi" w:cstheme="minorHAnsi"/>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1ADCE5ED"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F5BF18C" w14:textId="77777777" w:rsidTr="00013040">
              <w:trPr>
                <w:trHeight w:val="93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DA4A64E"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7.</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CCEA9"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iesniegumā pamatots, kā tiks nodrošināta projekta </w:t>
                  </w:r>
                  <w:r w:rsidRPr="00CD1704">
                    <w:rPr>
                      <w:rFonts w:asciiTheme="minorHAnsi" w:hAnsiTheme="minorHAnsi" w:cstheme="minorHAnsi"/>
                      <w:b/>
                      <w:bCs/>
                      <w:color w:val="000000"/>
                      <w:szCs w:val="24"/>
                      <w:lang w:eastAsia="lv-LV"/>
                    </w:rPr>
                    <w:br/>
                    <w:t>patstāvīga dzīvotspēja un projekta rezultāta izmantošana atbilstoši plānotajam mērķim.</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E0F871"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A7F917"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BD2BB"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00E92"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52204169" w14:textId="77777777" w:rsidTr="00013040">
              <w:trPr>
                <w:trHeight w:val="756"/>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54E610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D02D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pamatots, kā tiks nodrošināta projekta uzturēšana un projekta rezultātu izmantošana atbilstoši plānotajam mērķim.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193B06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59E32A45"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D9848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C</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D819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4E6D60" w:rsidRPr="00CD1704" w14:paraId="48EFF0C0" w14:textId="77777777" w:rsidTr="00013040">
              <w:trPr>
                <w:trHeight w:val="60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A7A39A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E0293B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nepilnīgi norādīts un pamatots, kā tiks nodrošināta projekta uzturēšana un projekta rezultātu izmantošana atbilstoši plānotajam mērķim.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3E97101"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6DA0FCB7"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40BF203"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9504EE7"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22CFE6B" w14:textId="77777777" w:rsidTr="00013040">
              <w:trPr>
                <w:trHeight w:val="832"/>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7F3C0C1"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367F23"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nesniedz skaidru priekšstatu par tā ilgtspēju, uzturēšanu un nav pamatots, kā tiks nodrošināta projekta rezultātu izmantošana atbilstoši plānotajam mērķim. </w:t>
                  </w:r>
                </w:p>
                <w:p w14:paraId="4EB81F15" w14:textId="77777777" w:rsidR="004E6D60" w:rsidRPr="00CD1704" w:rsidRDefault="004E6D60" w:rsidP="00013040">
                  <w:pPr>
                    <w:rPr>
                      <w:rFonts w:asciiTheme="minorHAnsi" w:hAnsiTheme="minorHAnsi" w:cstheme="minorHAnsi"/>
                      <w:color w:val="000000"/>
                      <w:szCs w:val="24"/>
                      <w:lang w:eastAsia="lv-LV"/>
                    </w:rPr>
                  </w:pPr>
                </w:p>
                <w:p w14:paraId="088D3968" w14:textId="77777777" w:rsidR="004E6D60" w:rsidRPr="00CD1704" w:rsidRDefault="004E6D60" w:rsidP="00013040">
                  <w:pPr>
                    <w:rPr>
                      <w:rFonts w:asciiTheme="minorHAnsi" w:hAnsiTheme="minorHAnsi" w:cstheme="minorHAnsi"/>
                      <w:color w:val="000000"/>
                      <w:szCs w:val="24"/>
                      <w:lang w:eastAsia="lv-LV"/>
                    </w:rPr>
                  </w:pP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CDFF6E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27104853"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6B35F69"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1A600F05"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4E7B7CD" w14:textId="77777777" w:rsidTr="00013040">
              <w:trPr>
                <w:trHeight w:val="585"/>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3293346"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8.</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0ED8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riski, to izvērtējums (finanšu, juridiskie, administratīvie projekta ieviešanas riski) un laika plānojums. </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6345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D363BF"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6645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3274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1D36F7BC" w14:textId="77777777" w:rsidTr="00013040">
              <w:trPr>
                <w:trHeight w:val="85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882EC7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8.1.</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1B7806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Ir noteikti riski, tie izvērtēti, norādītas iespējamās problēmas t.sk. projekta rezultātu uzturēšanas laikā. Projektam ir noteikts, detalizēts laika plānojums. Ir nodrošināts līdzfinansējums.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77C4E49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5781C55A"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7CF878"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B2.2, B.2.3</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54E736"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Tiek vērtēta pieeja risku izvērtējumam un pretendenta potenciāls plānoto darbību realizēšanai. </w:t>
                  </w:r>
                </w:p>
              </w:tc>
            </w:tr>
            <w:tr w:rsidR="004E6D60" w:rsidRPr="00CD1704" w14:paraId="5F423E03" w14:textId="77777777" w:rsidTr="00013040">
              <w:trPr>
                <w:trHeight w:val="69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0CA9719"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8.2.</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71395F0"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Risku izvērtējums nepilnīgs, daļējs skaidrojums projekta rezultātu uzturēšanai, vispārīgs laika plānojums.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56BFBB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AA39788"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F91B44"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F97D7E4"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0A6F1D4B" w14:textId="77777777" w:rsidTr="00013040">
              <w:trPr>
                <w:trHeight w:val="43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B51E06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8.3.</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F1B2EDA"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izvērtēti riski. Nav aprakstītas projekta uzturēšanas izmaksas.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30E15410"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4F62AEB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7D6B36D"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22AE0E81"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F0F0E9E" w14:textId="77777777" w:rsidTr="00013040">
              <w:trPr>
                <w:trHeight w:val="66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3C38316"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8CFB6"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Aprakstīta projekta rezultātu pieejamības nodrošināšana plašākai sabiedrībai. Projekta sasniedzamā mērķa/radītā pieejamība, kvalitāte, sasniedzamība.</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5687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54D9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D46DB"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42C9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71D293F6" w14:textId="77777777" w:rsidTr="00013040">
              <w:trPr>
                <w:trHeight w:val="90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FB0AFF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5B9E94"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Projekta rezultāti ir publiski pieejami neierobežotā laikā (neskaitot sezonalitāti) jebkuram iedzīvotājam. (piem: publiskas vietas – takas, velo celiņi, bērnu laukumi, atpūtas vietas, sporta laukumi utt.).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DDF536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6B8E923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8D44D7"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96D0B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4E6D60" w:rsidRPr="00CD1704" w14:paraId="20AAF76A" w14:textId="77777777" w:rsidTr="00013040">
              <w:trPr>
                <w:trHeight w:val="6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683322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27469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rezultāti ir publiski pieejami ierobežotā laikā (neskaitot sezonalitāti) jebkuram iedzīvotājam. (piem.: rotaļu laukumi pie b/d, sporta zāles, vingrošanas, trenažieru telpas utt.).</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17CC4C4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1396FA77"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2136353"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CD6348D"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5B0F1BB" w14:textId="77777777" w:rsidTr="00013040">
              <w:trPr>
                <w:trHeight w:val="523"/>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59E2707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00EEE6"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rezultāts ir pieejams tikai nelielai mērķa grupai. (piem.: BDR darbības nodrošināšana konkrētai nelielai mērķgrupai).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1D9E8D0"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5FC545AF"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E0F2769"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1667C302"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3D87FF73" w14:textId="77777777" w:rsidTr="00013040">
              <w:trPr>
                <w:trHeight w:val="630"/>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03649C9"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10.</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95600"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Projekta plānotas izmaksas un to atbilstība projekta mērķim, sasniedzamajiem rezultātiem.</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4F766" w14:textId="77777777" w:rsidR="004E6D60" w:rsidRPr="00CD1704" w:rsidRDefault="004E6D60" w:rsidP="00013040">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3BCC7" w14:textId="77777777" w:rsidR="004E6D60" w:rsidRPr="00CD1704" w:rsidRDefault="004E6D60" w:rsidP="00013040">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DE507"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80300"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4E6D60" w:rsidRPr="00CD1704" w14:paraId="5703805B" w14:textId="77777777" w:rsidTr="00013040">
              <w:trPr>
                <w:trHeight w:val="174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255FC0B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70C91A"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ir pamatotas un orientētas uz mērķa un rezultātu sasniegšanu. Plānotās investīcijas un sasniedzamais rezultāts samērīgs - atbilst plānotam rezultātam, labuma guvēju skaitam. Izmaksu pamatojošie dokumenti - cenu aptauja, izmaksu pamatojošie cenu izpētes vai iepirkuma dokumenti saprotami, pamatota piegādātāja/ darbu veicēju izvēle.</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32DFD31F"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4FB31C9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C758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B.8., B.10</w:t>
                  </w:r>
                </w:p>
              </w:tc>
              <w:tc>
                <w:tcPr>
                  <w:tcW w:w="35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16212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Tiks vērtēts vai projektā plānotās investīcijas nodrošinās mērķu sasniegšanu un kāds ir mērķauditorijas lielums vai kopienas iedzīvotāju skaits vai </w:t>
                  </w:r>
                  <w:r w:rsidRPr="00CD1704">
                    <w:rPr>
                      <w:rFonts w:asciiTheme="minorHAnsi" w:hAnsiTheme="minorHAnsi" w:cstheme="minorHAnsi"/>
                      <w:color w:val="000000"/>
                      <w:szCs w:val="24"/>
                      <w:lang w:eastAsia="lv-LV"/>
                    </w:rPr>
                    <w:lastRenderedPageBreak/>
                    <w:t>kāds ir labuma guvēju skaits un rezultātu nozīmīgums.</w:t>
                  </w:r>
                </w:p>
              </w:tc>
            </w:tr>
            <w:tr w:rsidR="004E6D60" w:rsidRPr="00CD1704" w14:paraId="4B85DB9C" w14:textId="77777777" w:rsidTr="00013040">
              <w:trPr>
                <w:trHeight w:val="9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C600810"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10.2.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2221F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atbilst mērķim un sasniedzamajiem rezultātiem. Izmaksu pamatojošie cenu izpētes/iepirkuma dokumenti daļēji saprotami. Ir neprecizitātes.</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777D8D2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D8A4E"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CFAA88"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2DCDCEDE"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4D8B8C30" w14:textId="77777777" w:rsidTr="00013040">
              <w:trPr>
                <w:trHeight w:val="90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946DC0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5E73785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Projektā plānotās izmaksas nav pamatotas, nav plānoto investīciju samērīgums – pamatlīdzekļu iegāžu/ būvniecības izmaksas pret plānoto labuma guvēju skaitu.</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0EDBA6B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E53F"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D4253CA"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495452C"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C2A23D8" w14:textId="77777777" w:rsidTr="00013040">
              <w:trPr>
                <w:trHeight w:val="315"/>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D8DFA2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2BFE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ideju vizuālais atspoguļojums.</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7CB3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4BEAD3"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C856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7B29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D11 sadaļā</w:t>
                  </w:r>
                </w:p>
              </w:tc>
            </w:tr>
            <w:tr w:rsidR="004E6D60" w:rsidRPr="00CD1704" w14:paraId="06E5919D" w14:textId="77777777" w:rsidTr="00013040">
              <w:trPr>
                <w:trHeight w:val="9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7ADCDA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11.2.</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1B7D57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pievienota projekta realizācijas vietas fotofiksācija, ideju paskaidrojošs vizuālais risinājums atbilstoši projekta saturam - plānotās infrastruktūras vizualizācija t.sk. plāns, pašu zīmēta skice, attēli, maketu foto vai materiāls,  kas uzskatāmi palīdz izprast projekta būtību.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54840BF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68CCF519"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9E3BA8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D 11</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72C26"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Tiks vērtēts projekta idejas vizuālais risinājums, kas iesniegts kā pielikums. </w:t>
                  </w:r>
                  <w:r w:rsidRPr="00CD1704">
                    <w:rPr>
                      <w:rFonts w:asciiTheme="minorHAnsi" w:hAnsiTheme="minorHAnsi" w:cstheme="minorHAnsi"/>
                      <w:b/>
                      <w:bCs/>
                      <w:color w:val="000000"/>
                      <w:szCs w:val="24"/>
                      <w:lang w:eastAsia="lv-LV"/>
                    </w:rPr>
                    <w:t>Ja šāds pielikums netiek iesniegts, šajā kritērijā netiek piešķirti.</w:t>
                  </w:r>
                </w:p>
              </w:tc>
            </w:tr>
            <w:tr w:rsidR="004E6D60" w:rsidRPr="00CD1704" w14:paraId="01915FEC" w14:textId="77777777" w:rsidTr="00013040">
              <w:trPr>
                <w:trHeight w:val="539"/>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00FE56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11.3.</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CE0E1E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Projektam nav pievienots skaidrojošs vizuāls pielikums vai tas nesniedz projekta idejas vizualizāciju.</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A4674C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4BFB538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3C15731"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2B3A95CB"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8B30E2B" w14:textId="77777777" w:rsidTr="00013040">
              <w:trPr>
                <w:trHeight w:val="330"/>
              </w:trPr>
              <w:tc>
                <w:tcPr>
                  <w:tcW w:w="75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1985AD" w14:textId="77777777" w:rsidR="004E6D60" w:rsidRPr="00CD1704" w:rsidRDefault="004E6D60" w:rsidP="00013040">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MAX punkti kopā</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A066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395F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20</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C5588"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A1C7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4E6D60" w:rsidRPr="00CD1704" w14:paraId="3A02F171" w14:textId="77777777" w:rsidTr="00013040">
              <w:trPr>
                <w:trHeight w:val="405"/>
              </w:trPr>
              <w:tc>
                <w:tcPr>
                  <w:tcW w:w="14737"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8337B0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SPECIFISKIE KRITĒRIJI</w:t>
                  </w:r>
                </w:p>
              </w:tc>
            </w:tr>
            <w:tr w:rsidR="004E6D60" w:rsidRPr="00CD1704" w14:paraId="105AB8B3" w14:textId="77777777" w:rsidTr="00013040">
              <w:trPr>
                <w:trHeight w:val="585"/>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F53D3E"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3B280C"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C3AD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EAF65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9617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1BECDC"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6BBD07CA" w14:textId="77777777" w:rsidTr="00013040">
              <w:trPr>
                <w:trHeight w:val="375"/>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6C5969"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12.1.</w:t>
                  </w:r>
                </w:p>
              </w:tc>
              <w:tc>
                <w:tcPr>
                  <w:tcW w:w="8987"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AED55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Atbilstība inovācijas pazīmēm:</w:t>
                  </w:r>
                  <w:r w:rsidRPr="00CD1704">
                    <w:rPr>
                      <w:rFonts w:asciiTheme="minorHAnsi" w:hAnsiTheme="minorHAnsi" w:cstheme="minorHAnsi"/>
                      <w:color w:val="000000"/>
                      <w:szCs w:val="24"/>
                      <w:lang w:eastAsia="lv-LV"/>
                    </w:rPr>
                    <w:t> </w:t>
                  </w: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43ADC98"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B.5. Sniegts inovācijas apraksts, atbilstoši SVVA stratēģijai</w:t>
                  </w:r>
                </w:p>
              </w:tc>
              <w:tc>
                <w:tcPr>
                  <w:tcW w:w="35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12D8E6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sidRPr="00CD1704">
                    <w:rPr>
                      <w:rFonts w:asciiTheme="minorHAnsi" w:hAnsiTheme="minorHAnsi" w:cstheme="minorHAnsi"/>
                      <w:b/>
                      <w:bCs/>
                      <w:color w:val="000000"/>
                      <w:szCs w:val="24"/>
                      <w:lang w:eastAsia="lv-LV"/>
                    </w:rPr>
                    <w:t xml:space="preserve">inovatīvo risinājumu identificēšanai </w:t>
                  </w:r>
                  <w:r w:rsidRPr="00CD1704">
                    <w:rPr>
                      <w:rFonts w:asciiTheme="minorHAnsi" w:hAnsiTheme="minorHAnsi" w:cstheme="minorHAnsi"/>
                      <w:color w:val="000000"/>
                      <w:szCs w:val="24"/>
                      <w:lang w:eastAsia="lv-LV"/>
                    </w:rPr>
                    <w:t>«Biedrība Cēsu rajona lauku partnerība teritorijā SVVA Stratēģija 2023. -2027.g.» , 56.-59. lpp.</w:t>
                  </w:r>
                </w:p>
              </w:tc>
            </w:tr>
            <w:tr w:rsidR="004E6D60" w:rsidRPr="00CD1704" w14:paraId="14DA8E21" w14:textId="77777777" w:rsidTr="00013040">
              <w:trPr>
                <w:trHeight w:val="842"/>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DE0D2AF"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12.1.1.</w:t>
                  </w:r>
                  <w:r w:rsidRPr="00CD1704">
                    <w:rPr>
                      <w:rFonts w:asciiTheme="minorHAnsi" w:hAnsiTheme="minorHAnsi" w:cstheme="minorHAnsi"/>
                      <w:b/>
                      <w:bCs/>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4FF589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Atbilst</w:t>
                  </w:r>
                  <w:r w:rsidRPr="00CD1704">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pārnozaru risinājumi.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12F7857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7AE19"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36ED1B1"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D6F609F"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097083E0" w14:textId="77777777" w:rsidTr="00013040">
              <w:trPr>
                <w:trHeight w:val="3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1F8B3DB7" w14:textId="77777777" w:rsidR="004E6D60" w:rsidRPr="00CD1704" w:rsidRDefault="004E6D60"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12.1.2.</w:t>
                  </w:r>
                  <w:r w:rsidRPr="00CD1704">
                    <w:rPr>
                      <w:rFonts w:asciiTheme="minorHAnsi" w:hAnsiTheme="minorHAnsi" w:cstheme="minorHAnsi"/>
                      <w:b/>
                      <w:bCs/>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BCB5206"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b/>
                      <w:bCs/>
                      <w:szCs w:val="24"/>
                      <w:lang w:eastAsia="lv-LV"/>
                    </w:rPr>
                    <w:t>Neatbilst</w:t>
                  </w:r>
                  <w:r w:rsidRPr="00CD1704">
                    <w:rPr>
                      <w:rFonts w:asciiTheme="minorHAnsi" w:hAnsiTheme="minorHAnsi" w:cstheme="minorHAnsi"/>
                      <w:szCs w:val="24"/>
                      <w:lang w:eastAsia="lv-LV"/>
                    </w:rPr>
                    <w:t xml:space="preserve"> SVVA Stratēģijā noteiktajām inovācijas pazīmēm (tālāk netiek vērtēts kritērijs</w:t>
                  </w:r>
                  <w:r w:rsidRPr="00CD1704">
                    <w:rPr>
                      <w:rFonts w:asciiTheme="minorHAnsi" w:hAnsiTheme="minorHAnsi" w:cstheme="minorHAnsi"/>
                      <w:b/>
                      <w:bCs/>
                      <w:szCs w:val="24"/>
                      <w:lang w:eastAsia="lv-LV"/>
                    </w:rPr>
                    <w:t xml:space="preserve"> 13.2)</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216810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0C302"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F25F8EB"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ECB545E"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3DEB61C3" w14:textId="77777777" w:rsidTr="00013040">
              <w:trPr>
                <w:trHeight w:val="645"/>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C7FE73E"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12.2.</w:t>
                  </w:r>
                </w:p>
              </w:tc>
              <w:tc>
                <w:tcPr>
                  <w:tcW w:w="8987"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D6F836"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szCs w:val="24"/>
                      <w:lang w:eastAsia="lv-LV"/>
                    </w:rPr>
                    <w:t>Inovāciju ietekmes līmenis uz teritorijas attīstību ( vērtē, ja pieteikums atbilst inovācijas pazīmēm):</w:t>
                  </w:r>
                  <w:r w:rsidRPr="00CD1704">
                    <w:rPr>
                      <w:rFonts w:asciiTheme="minorHAnsi" w:hAnsiTheme="minorHAnsi" w:cstheme="minorHAnsi"/>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EFCFC6A"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4A6C75AE"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1AAB7016" w14:textId="77777777" w:rsidTr="00013040">
              <w:trPr>
                <w:trHeight w:val="36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A124F9C"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B84B80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Ļoti augsta ietekme - projekts ir inovatīvs visā CRLP teritorijā.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D94289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669CC"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D758662"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30B13E2F"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1A37C44C" w14:textId="77777777" w:rsidTr="00013040">
              <w:trPr>
                <w:trHeight w:val="34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DF7BBC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3EACB0E"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Augsta ietekme - projekts ir inovatīvs pagastā/pilsētā.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17CC029"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4CA32"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92DD02F"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3D9863C1"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DD22BE2" w14:textId="77777777" w:rsidTr="00013040">
              <w:trPr>
                <w:trHeight w:val="63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687261A3"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1895B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Neliela ietekme - projekts ir inovatīvs tikai projekta iesniedzēja darbības nodrošināšanai.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5535403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E300F" w14:textId="77777777" w:rsidR="004E6D60" w:rsidRPr="00CD1704" w:rsidRDefault="004E6D60" w:rsidP="00013040">
                  <w:pPr>
                    <w:rPr>
                      <w:rFonts w:asciiTheme="minorHAnsi" w:hAnsiTheme="minorHAnsi" w:cstheme="minorHAnsi"/>
                      <w:b/>
                      <w:bCs/>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AB6AFBA"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3D804B36"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E1CCF0D" w14:textId="77777777" w:rsidTr="00013040">
              <w:trPr>
                <w:trHeight w:val="630"/>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2EA721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26BE7B"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Projekts atbilst būtiskiem SVVA stratēģijas virzieniem, pamatoti projekta pieteikumā (</w:t>
                  </w:r>
                  <w:r w:rsidRPr="00CD1704">
                    <w:rPr>
                      <w:rFonts w:asciiTheme="minorHAnsi" w:hAnsiTheme="minorHAnsi" w:cstheme="minorHAnsi"/>
                      <w:b/>
                      <w:bCs/>
                      <w:szCs w:val="24"/>
                      <w:u w:val="single"/>
                      <w:lang w:eastAsia="lv-LV"/>
                    </w:rPr>
                    <w:t>vērtējums summējas MAX 3,5</w:t>
                  </w:r>
                  <w:r w:rsidRPr="00CD1704">
                    <w:rPr>
                      <w:rFonts w:asciiTheme="minorHAnsi" w:hAnsiTheme="minorHAnsi" w:cstheme="minorHAnsi"/>
                      <w:b/>
                      <w:bCs/>
                      <w:szCs w:val="24"/>
                      <w:lang w:eastAsia="lv-LV"/>
                    </w:rPr>
                    <w:t xml:space="preserve">) </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665964" w14:textId="77777777" w:rsidR="004E6D60" w:rsidRPr="00CD1704" w:rsidRDefault="004E6D60" w:rsidP="00013040">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8020AE" w14:textId="77777777" w:rsidR="004E6D60" w:rsidRPr="00CD1704" w:rsidRDefault="004E6D60" w:rsidP="00013040">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3</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727467"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E847F2" w14:textId="77777777" w:rsidR="004E6D60" w:rsidRPr="00CD1704" w:rsidRDefault="004E6D60" w:rsidP="00013040">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4E6D60" w:rsidRPr="00CD1704" w14:paraId="35A223C4" w14:textId="77777777" w:rsidTr="00013040">
              <w:trPr>
                <w:trHeight w:val="768"/>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1240122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F04E8E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r w:rsidRPr="00CD1704">
                    <w:rPr>
                      <w:rFonts w:asciiTheme="minorHAnsi" w:hAnsiTheme="minorHAnsi" w:cstheme="minorHAnsi"/>
                      <w:b/>
                      <w:bCs/>
                      <w:color w:val="000000"/>
                      <w:szCs w:val="24"/>
                      <w:lang w:eastAsia="lv-LV"/>
                    </w:rPr>
                    <w:t>digitalizācijas pazīmēm</w:t>
                  </w:r>
                  <w:r w:rsidRPr="00CD1704">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3A6819D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46B36BB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786C5"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B.2.6., B.2.7</w:t>
                  </w:r>
                </w:p>
              </w:tc>
              <w:tc>
                <w:tcPr>
                  <w:tcW w:w="35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93A1E1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54. lpp.</w:t>
                  </w:r>
                </w:p>
              </w:tc>
            </w:tr>
            <w:tr w:rsidR="004E6D60" w:rsidRPr="00CD1704" w14:paraId="671079AA" w14:textId="77777777" w:rsidTr="00013040">
              <w:trPr>
                <w:trHeight w:val="82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2842D8E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7876FA2"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r w:rsidRPr="00CD1704">
                    <w:rPr>
                      <w:rFonts w:asciiTheme="minorHAnsi" w:hAnsiTheme="minorHAnsi" w:cstheme="minorHAnsi"/>
                      <w:b/>
                      <w:bCs/>
                      <w:color w:val="000000"/>
                      <w:szCs w:val="24"/>
                      <w:lang w:eastAsia="lv-LV"/>
                    </w:rPr>
                    <w:t>apritīguma pamatprincipie</w:t>
                  </w:r>
                  <w:r w:rsidRPr="00CD1704">
                    <w:rPr>
                      <w:rFonts w:asciiTheme="minorHAnsi" w:hAnsiTheme="minorHAnsi" w:cstheme="minorHAnsi"/>
                      <w:color w:val="000000"/>
                      <w:szCs w:val="24"/>
                      <w:lang w:eastAsia="lv-LV"/>
                    </w:rPr>
                    <w:t>m - atkritumu/materiālu atkārtota izmantošana ( kokmateriāli, tekstilmateriāli, riepas, būvgruži, plastmasas izstrādājumi u.c.).</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11D2544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B529"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C4ABFA8"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AA78119"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45E6249" w14:textId="77777777" w:rsidTr="00013040">
              <w:trPr>
                <w:trHeight w:val="974"/>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7E1869F0"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13.3.</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9A50DB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attīsta/ virza </w:t>
                  </w:r>
                  <w:r w:rsidRPr="00CD1704">
                    <w:rPr>
                      <w:rFonts w:asciiTheme="minorHAnsi" w:hAnsiTheme="minorHAnsi" w:cstheme="minorHAnsi"/>
                      <w:b/>
                      <w:bCs/>
                      <w:color w:val="000000"/>
                      <w:szCs w:val="24"/>
                      <w:lang w:eastAsia="lv-LV"/>
                    </w:rPr>
                    <w:t>sadarbības pieeju</w:t>
                  </w:r>
                  <w:r w:rsidRPr="00CD1704">
                    <w:rPr>
                      <w:rFonts w:asciiTheme="minorHAnsi" w:hAnsiTheme="minorHAnsi" w:cstheme="minorHAnsi"/>
                      <w:color w:val="000000"/>
                      <w:szCs w:val="24"/>
                      <w:lang w:eastAsia="lv-LV"/>
                    </w:rPr>
                    <w:t>.  Kopienas/ dažādu mērķgrupu savstarpēja sadarbība/mijiedarbība, panākot, ka vieni risinājumi ietekmē un papildina citu attīstību, tādā veidā nodrošinot kompleksu jautājumu risināšanu teritorijas attīstībai.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1C0B936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78B2"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D9EBB5"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D342438"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4C184833" w14:textId="77777777" w:rsidTr="00013040">
              <w:trPr>
                <w:trHeight w:val="478"/>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3ED7D1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8E4846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Veicinātu </w:t>
                  </w:r>
                  <w:r w:rsidRPr="00CD1704">
                    <w:rPr>
                      <w:rFonts w:asciiTheme="minorHAnsi" w:hAnsiTheme="minorHAnsi" w:cstheme="minorHAnsi"/>
                      <w:b/>
                      <w:bCs/>
                      <w:color w:val="000000"/>
                      <w:szCs w:val="24"/>
                      <w:lang w:eastAsia="lv-LV"/>
                    </w:rPr>
                    <w:t>vienlīdzīgas iespējas visām sabiedrības grupām</w:t>
                  </w:r>
                  <w:r w:rsidRPr="00CD1704">
                    <w:rPr>
                      <w:rFonts w:asciiTheme="minorHAnsi" w:hAnsiTheme="minorHAnsi" w:cstheme="minorHAnsi"/>
                      <w:color w:val="000000"/>
                      <w:szCs w:val="24"/>
                      <w:lang w:eastAsia="lv-LV"/>
                    </w:rPr>
                    <w:t>, piekļuves un pieejamības iespējas personām ar invaliditāti.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41B8C50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B744F"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D59E193"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C2FAD4C"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717A6CE" w14:textId="77777777" w:rsidTr="00013040">
              <w:trPr>
                <w:trHeight w:val="1082"/>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5A96B5A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2C39B70"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b/>
                      <w:bCs/>
                      <w:szCs w:val="24"/>
                      <w:lang w:eastAsia="lv-LV"/>
                    </w:rPr>
                    <w:t>Lauku iedzīvotājiem nepieciešamie risinājumi</w:t>
                  </w:r>
                  <w:r w:rsidRPr="00CD1704">
                    <w:rPr>
                      <w:rFonts w:asciiTheme="minorHAnsi" w:hAnsiTheme="minorHAnsi" w:cstheme="minorHAnsi"/>
                      <w:szCs w:val="24"/>
                      <w:lang w:eastAsia="lv-LV"/>
                    </w:rPr>
                    <w:t xml:space="preserve"> - labiekārtots vai jaunizveidots infrastruktūras objekts, iekārtotas telpas u.tml. vai  materiālā un nemateriālā kultūras mantojuma saglabāšana un izmantošana vietas attīstībā, sociālo jautājumu risināšana. </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052EF461"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D4CC"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52D92B7"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00625305"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33E8F6C1" w14:textId="77777777" w:rsidTr="00013040">
              <w:trPr>
                <w:trHeight w:val="600"/>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1670B5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13.6.</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92A32E4"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 xml:space="preserve">Lauku iedzīvotājiem nepieciešamie risinājumi - </w:t>
                  </w:r>
                  <w:r w:rsidRPr="00CD1704">
                    <w:rPr>
                      <w:rFonts w:asciiTheme="minorHAnsi" w:hAnsiTheme="minorHAnsi" w:cstheme="minorHAnsi"/>
                      <w:b/>
                      <w:bCs/>
                      <w:szCs w:val="24"/>
                      <w:lang w:eastAsia="lv-LV"/>
                    </w:rPr>
                    <w:t>jaunas pakalpojuma iespējas.</w:t>
                  </w:r>
                </w:p>
              </w:tc>
              <w:tc>
                <w:tcPr>
                  <w:tcW w:w="1013" w:type="dxa"/>
                  <w:tcBorders>
                    <w:top w:val="single" w:sz="4" w:space="0" w:color="auto"/>
                    <w:left w:val="single" w:sz="4" w:space="0" w:color="auto"/>
                    <w:bottom w:val="single" w:sz="4" w:space="0" w:color="auto"/>
                    <w:right w:val="single" w:sz="4" w:space="0" w:color="auto"/>
                  </w:tcBorders>
                  <w:shd w:val="clear" w:color="auto" w:fill="auto"/>
                  <w:noWrap/>
                  <w:hideMark/>
                </w:tcPr>
                <w:p w14:paraId="52EF101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5C8F"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170ACBE"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0A9FEA37"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5D5F0801" w14:textId="77777777" w:rsidTr="00013040">
              <w:trPr>
                <w:trHeight w:val="379"/>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B4F1B7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13.7.</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E47E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w:t>
                  </w:r>
                  <w:r w:rsidRPr="00CD1704">
                    <w:rPr>
                      <w:rFonts w:asciiTheme="minorHAnsi" w:hAnsiTheme="minorHAnsi" w:cstheme="minorHAnsi"/>
                      <w:b/>
                      <w:bCs/>
                      <w:color w:val="000000"/>
                      <w:szCs w:val="24"/>
                      <w:lang w:eastAsia="lv-LV"/>
                    </w:rPr>
                    <w:t xml:space="preserve"> pašpietiekama ( viedā) ciema attīstībai.</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0E7A2DCF" w14:textId="77777777" w:rsidR="004E6D60" w:rsidRPr="00CD1704" w:rsidRDefault="004E6D60" w:rsidP="00013040">
                  <w:pPr>
                    <w:jc w:val="center"/>
                    <w:rPr>
                      <w:rFonts w:asciiTheme="minorHAnsi" w:hAnsiTheme="minorHAnsi" w:cstheme="minorHAnsi"/>
                      <w:szCs w:val="24"/>
                      <w:lang w:eastAsia="lv-LV"/>
                    </w:rPr>
                  </w:pPr>
                  <w:r w:rsidRPr="00CD1704">
                    <w:rPr>
                      <w:rFonts w:asciiTheme="minorHAnsi" w:hAnsiTheme="minorHAnsi" w:cstheme="minorHAnsi"/>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C2875" w14:textId="77777777" w:rsidR="004E6D60" w:rsidRPr="00CD1704" w:rsidRDefault="004E6D60" w:rsidP="00013040">
                  <w:pPr>
                    <w:rPr>
                      <w:rFonts w:asciiTheme="minorHAnsi" w:hAnsiTheme="minorHAnsi" w:cstheme="minorHAnsi"/>
                      <w:color w:val="000000"/>
                      <w:szCs w:val="24"/>
                      <w:lang w:eastAsia="lv-LV"/>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EE8C435"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2BBE578"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7C8124E5" w14:textId="77777777" w:rsidTr="00013040">
              <w:trPr>
                <w:trHeight w:val="600"/>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1C2FF4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14.</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C83CBB"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CEA80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10E312"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E3EAC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B39C5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11B09613" w14:textId="77777777" w:rsidTr="00013040">
              <w:trPr>
                <w:trHeight w:val="1546"/>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17151F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14.1.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6326D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pieteikumā </w:t>
                  </w:r>
                  <w:r w:rsidRPr="00CD1704">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CD1704">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14:paraId="3DD6987F"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6CA5059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tcBorders>
                    <w:top w:val="single" w:sz="4" w:space="0" w:color="auto"/>
                    <w:left w:val="single" w:sz="4" w:space="0" w:color="auto"/>
                    <w:bottom w:val="single" w:sz="4" w:space="0" w:color="auto"/>
                    <w:right w:val="single" w:sz="4" w:space="0" w:color="auto"/>
                  </w:tcBorders>
                  <w:shd w:val="clear" w:color="auto" w:fill="auto"/>
                  <w:hideMark/>
                </w:tcPr>
                <w:p w14:paraId="11D480AC"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B.2.7.</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020E"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54.-55. lpp.</w:t>
                  </w:r>
                </w:p>
              </w:tc>
            </w:tr>
            <w:tr w:rsidR="004E6D60" w:rsidRPr="00CD1704" w14:paraId="4231348B" w14:textId="77777777" w:rsidTr="00013040">
              <w:trPr>
                <w:trHeight w:val="85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E7A193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14.2.</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D26234D"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pieteikumā </w:t>
                  </w:r>
                  <w:r w:rsidRPr="00CD1704">
                    <w:rPr>
                      <w:rFonts w:asciiTheme="minorHAnsi" w:hAnsiTheme="minorHAnsi" w:cstheme="minorHAnsi"/>
                      <w:b/>
                      <w:bCs/>
                      <w:color w:val="000000"/>
                      <w:szCs w:val="24"/>
                      <w:lang w:eastAsia="lv-LV"/>
                    </w:rPr>
                    <w:t>nav aprakstīta un pamatota  nepieciešamīb</w:t>
                  </w:r>
                  <w:r w:rsidRPr="00CD1704">
                    <w:rPr>
                      <w:rFonts w:asciiTheme="minorHAnsi" w:hAnsiTheme="minorHAnsi" w:cstheme="minorHAnsi"/>
                      <w:color w:val="000000"/>
                      <w:szCs w:val="24"/>
                      <w:lang w:eastAsia="lv-LV"/>
                    </w:rPr>
                    <w:t xml:space="preserve">a </w:t>
                  </w:r>
                  <w:r w:rsidRPr="00CD1704">
                    <w:rPr>
                      <w:rFonts w:asciiTheme="minorHAnsi" w:hAnsiTheme="minorHAnsi" w:cstheme="minorHAnsi"/>
                      <w:b/>
                      <w:bCs/>
                      <w:color w:val="000000"/>
                      <w:szCs w:val="24"/>
                      <w:lang w:eastAsia="lv-LV"/>
                    </w:rPr>
                    <w:t>teritorijā</w:t>
                  </w:r>
                  <w:r w:rsidRPr="00CD1704">
                    <w:rPr>
                      <w:rFonts w:asciiTheme="minorHAnsi" w:hAnsiTheme="minorHAnsi" w:cstheme="minorHAnsi"/>
                      <w:color w:val="000000"/>
                      <w:szCs w:val="24"/>
                      <w:lang w:eastAsia="lv-LV"/>
                    </w:rPr>
                    <w:t xml:space="preserve"> un ieguldījums lauku teritorijas attīstībā vai apraksts ļoti vispārīgs/ virspusējs.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6B25366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0DA43FB9"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712D41E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7045D60A"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345DAA1E" w14:textId="77777777" w:rsidTr="00013040">
              <w:trPr>
                <w:trHeight w:val="660"/>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4B99C86"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15.</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B6AD5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Projekts tiek īstenots lauku teritorijā ārpus attīstības centriem, </w:t>
                  </w:r>
                  <w:r w:rsidRPr="00CD1704">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CD1704">
                    <w:rPr>
                      <w:rFonts w:asciiTheme="minorHAnsi" w:hAnsiTheme="minorHAnsi" w:cstheme="minorHAnsi"/>
                      <w:color w:val="000000"/>
                      <w:szCs w:val="24"/>
                      <w:lang w:eastAsia="lv-LV"/>
                    </w:rPr>
                    <w:t>plānošanas dokumentiem.</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2431AD"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92A298"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749F05"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05821E"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1F950A13" w14:textId="77777777" w:rsidTr="00013040">
              <w:trPr>
                <w:trHeight w:val="67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08540610"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15.1.</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793A07"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lauku teritorijā,</w:t>
                  </w:r>
                  <w:r w:rsidRPr="00CD1704">
                    <w:rPr>
                      <w:rFonts w:asciiTheme="minorHAnsi" w:hAnsiTheme="minorHAnsi" w:cstheme="minorHAnsi"/>
                      <w:b/>
                      <w:bCs/>
                      <w:color w:val="000000"/>
                      <w:szCs w:val="24"/>
                      <w:lang w:eastAsia="lv-LV"/>
                    </w:rPr>
                    <w:t xml:space="preserve"> ārpus novada nozīmes centriem </w:t>
                  </w:r>
                  <w:r w:rsidRPr="00CD1704">
                    <w:rPr>
                      <w:rFonts w:asciiTheme="minorHAnsi" w:hAnsiTheme="minorHAnsi" w:cstheme="minorHAnsi"/>
                      <w:color w:val="000000"/>
                      <w:szCs w:val="24"/>
                      <w:lang w:eastAsia="lv-LV"/>
                    </w:rPr>
                    <w:t>(</w:t>
                  </w:r>
                  <w:r w:rsidRPr="00CD1704">
                    <w:rPr>
                      <w:rFonts w:asciiTheme="minorHAnsi" w:hAnsiTheme="minorHAnsi" w:cstheme="minorHAnsi"/>
                      <w:i/>
                      <w:iCs/>
                      <w:color w:val="000000"/>
                      <w:szCs w:val="24"/>
                      <w:lang w:eastAsia="lv-LV"/>
                    </w:rPr>
                    <w:t>skat.kritēriju 15.2</w:t>
                  </w:r>
                  <w:r w:rsidRPr="00CD1704">
                    <w:rPr>
                      <w:rFonts w:asciiTheme="minorHAnsi" w:hAnsiTheme="minorHAnsi" w:cstheme="minorHAnsi"/>
                      <w:color w:val="000000"/>
                      <w:szCs w:val="24"/>
                      <w:lang w:eastAsia="lv-LV"/>
                    </w:rPr>
                    <w:t>).</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37B3EA7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0C35F155"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C77FC2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īstenošanas vieta, adrese</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15FC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t xml:space="preserve"> </w:t>
                  </w:r>
                  <w:r w:rsidRPr="00324EDA">
                    <w:rPr>
                      <w:rFonts w:asciiTheme="minorHAnsi" w:hAnsiTheme="minorHAnsi" w:cstheme="minorHAnsi"/>
                      <w:color w:val="000000"/>
                      <w:szCs w:val="24"/>
                      <w:lang w:eastAsia="lv-LV"/>
                    </w:rPr>
                    <w:t xml:space="preserve">definētajam apdzīvojuma līmenim </w:t>
                  </w:r>
                  <w:r w:rsidRPr="00CD1704">
                    <w:rPr>
                      <w:rFonts w:asciiTheme="minorHAnsi" w:hAnsiTheme="minorHAnsi" w:cstheme="minorHAnsi"/>
                      <w:color w:val="000000"/>
                      <w:szCs w:val="24"/>
                      <w:lang w:eastAsia="lv-LV"/>
                    </w:rPr>
                    <w:t xml:space="preserve"> "Cēsu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CD1704">
                    <w:rPr>
                      <w:rFonts w:asciiTheme="minorHAnsi" w:hAnsiTheme="minorHAnsi" w:cstheme="minorHAnsi"/>
                      <w:color w:val="000000"/>
                      <w:szCs w:val="24"/>
                      <w:lang w:eastAsia="lv-LV"/>
                    </w:rPr>
                    <w:t>"</w:t>
                  </w:r>
                </w:p>
              </w:tc>
            </w:tr>
            <w:tr w:rsidR="004E6D60" w:rsidRPr="00CD1704" w14:paraId="6AA40AA8" w14:textId="77777777" w:rsidTr="00013040">
              <w:trPr>
                <w:trHeight w:val="64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3B04336"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15.2.</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0F2CF6"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novada nozīmes centrā -</w:t>
                  </w:r>
                  <w:r w:rsidRPr="00CD1704">
                    <w:rPr>
                      <w:rFonts w:asciiTheme="minorHAnsi" w:hAnsiTheme="minorHAnsi" w:cstheme="minorHAnsi"/>
                      <w:i/>
                      <w:iCs/>
                      <w:color w:val="000000"/>
                      <w:szCs w:val="24"/>
                      <w:lang w:eastAsia="lv-LV"/>
                    </w:rPr>
                    <w:t xml:space="preserve"> Līgatne, Augšlīgatne, Liepa, Priekuļi, Vecpiebalga, Jaunpiebalga,  Rauna, Drusti.</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3D3C91A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57AC03DD"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D1D1377"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F80C8CB"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44760AE0" w14:textId="77777777" w:rsidTr="00013040">
              <w:trPr>
                <w:trHeight w:val="46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239B2FD"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15.3.</w:t>
                  </w:r>
                </w:p>
              </w:tc>
              <w:tc>
                <w:tcPr>
                  <w:tcW w:w="652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A945339"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Cēsu pilsētā.</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57499E3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E470B5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68A7892"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494057D3"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9DAA953" w14:textId="77777777" w:rsidTr="00013040">
              <w:trPr>
                <w:trHeight w:val="930"/>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F8C095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16.</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4E4F61"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iesniedzēja saistība ar Cēsu rajona lauku partnerības darbības teritoriju. Ja šāda izziņa vai izdruka netiek iesniegta, punkti šajā kritērijā netiek piešķirti.  </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4805E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6EAE0"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3D4E33"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ED9E32"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061DAF37" w14:textId="77777777" w:rsidTr="00013040">
              <w:trPr>
                <w:trHeight w:val="55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449EA1BB"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16.1.</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14AF4ED7"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vairāk par 1 gadu</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247041A8"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0193A2AD"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D475C1"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 D11</w:t>
                  </w:r>
                </w:p>
              </w:tc>
              <w:tc>
                <w:tcPr>
                  <w:tcW w:w="3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63BB7"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4E6D60" w:rsidRPr="00CD1704" w14:paraId="5B92D7B6" w14:textId="77777777" w:rsidTr="00013040">
              <w:trPr>
                <w:trHeight w:val="615"/>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3BD796F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16.2.</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8C74E3B"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un darbojas tajā līdz 1 gadam</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711118BA"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7EE9BF8"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7E2516F"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205AEF16"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2637C1DE" w14:textId="77777777" w:rsidTr="00013040">
              <w:trPr>
                <w:trHeight w:val="592"/>
              </w:trPr>
              <w:tc>
                <w:tcPr>
                  <w:tcW w:w="980" w:type="dxa"/>
                  <w:tcBorders>
                    <w:top w:val="single" w:sz="4" w:space="0" w:color="auto"/>
                    <w:left w:val="single" w:sz="4" w:space="0" w:color="auto"/>
                    <w:bottom w:val="single" w:sz="4" w:space="0" w:color="auto"/>
                    <w:right w:val="single" w:sz="4" w:space="0" w:color="auto"/>
                  </w:tcBorders>
                  <w:shd w:val="clear" w:color="000000" w:fill="FFFFFF"/>
                  <w:noWrap/>
                  <w:hideMark/>
                </w:tcPr>
                <w:p w14:paraId="2B6A4E37"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16.3.</w:t>
                  </w:r>
                </w:p>
              </w:tc>
              <w:tc>
                <w:tcPr>
                  <w:tcW w:w="6529"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8475971" w14:textId="77777777" w:rsidR="004E6D60" w:rsidRPr="00CD1704" w:rsidRDefault="004E6D60" w:rsidP="00013040">
                  <w:pPr>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ārpus VRG teritorijas</w:t>
                  </w:r>
                </w:p>
              </w:tc>
              <w:tc>
                <w:tcPr>
                  <w:tcW w:w="1013" w:type="dxa"/>
                  <w:tcBorders>
                    <w:top w:val="single" w:sz="4" w:space="0" w:color="auto"/>
                    <w:left w:val="single" w:sz="4" w:space="0" w:color="auto"/>
                    <w:bottom w:val="single" w:sz="4" w:space="0" w:color="auto"/>
                    <w:right w:val="single" w:sz="4" w:space="0" w:color="auto"/>
                  </w:tcBorders>
                  <w:shd w:val="clear" w:color="000000" w:fill="FFFFFF"/>
                  <w:hideMark/>
                </w:tcPr>
                <w:p w14:paraId="543F0623"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10DB4E80"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85F398D" w14:textId="77777777" w:rsidR="004E6D60" w:rsidRPr="00CD1704" w:rsidRDefault="004E6D60" w:rsidP="00013040">
                  <w:pPr>
                    <w:rPr>
                      <w:rFonts w:asciiTheme="minorHAnsi" w:hAnsiTheme="minorHAnsi" w:cstheme="minorHAnsi"/>
                      <w:color w:val="000000"/>
                      <w:szCs w:val="24"/>
                      <w:lang w:eastAsia="lv-LV"/>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082FA0C8" w14:textId="77777777" w:rsidR="004E6D60" w:rsidRPr="00CD1704" w:rsidRDefault="004E6D60" w:rsidP="00013040">
                  <w:pPr>
                    <w:rPr>
                      <w:rFonts w:asciiTheme="minorHAnsi" w:hAnsiTheme="minorHAnsi" w:cstheme="minorHAnsi"/>
                      <w:color w:val="000000"/>
                      <w:szCs w:val="24"/>
                      <w:lang w:eastAsia="lv-LV"/>
                    </w:rPr>
                  </w:pPr>
                </w:p>
              </w:tc>
            </w:tr>
            <w:tr w:rsidR="004E6D60" w:rsidRPr="00CD1704" w14:paraId="0F6B3E52" w14:textId="77777777" w:rsidTr="00013040">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41537BE"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652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08428B" w14:textId="77777777" w:rsidR="004E6D60" w:rsidRPr="00CD1704" w:rsidRDefault="004E6D60" w:rsidP="00013040">
                  <w:pPr>
                    <w:jc w:val="right"/>
                    <w:rPr>
                      <w:rFonts w:asciiTheme="minorHAnsi" w:hAnsiTheme="minorHAnsi" w:cstheme="minorHAnsi"/>
                      <w:b/>
                      <w:bCs/>
                      <w:szCs w:val="24"/>
                      <w:lang w:eastAsia="lv-LV"/>
                    </w:rPr>
                  </w:pPr>
                  <w:r w:rsidRPr="00CD1704">
                    <w:rPr>
                      <w:rFonts w:asciiTheme="minorHAnsi" w:hAnsiTheme="minorHAnsi" w:cstheme="minorHAnsi"/>
                      <w:b/>
                      <w:bCs/>
                      <w:szCs w:val="24"/>
                      <w:lang w:eastAsia="lv-LV"/>
                    </w:rPr>
                    <w:t>SPECIFISKIE KRITĒRIJI, MAX punkti kopā</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EDDC7C"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3062FB" w14:textId="77777777" w:rsidR="004E6D60" w:rsidRPr="00CD1704" w:rsidRDefault="004E6D60" w:rsidP="00013040">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p>
              </w:tc>
              <w:tc>
                <w:tcPr>
                  <w:tcW w:w="12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51FA2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F72C4B"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4E6D60" w:rsidRPr="00CD1704" w14:paraId="361C7210" w14:textId="77777777" w:rsidTr="00013040">
              <w:trPr>
                <w:trHeight w:val="315"/>
              </w:trPr>
              <w:tc>
                <w:tcPr>
                  <w:tcW w:w="14737" w:type="dxa"/>
                  <w:gridSpan w:val="10"/>
                  <w:tcBorders>
                    <w:top w:val="single" w:sz="4" w:space="0" w:color="auto"/>
                    <w:left w:val="single" w:sz="4" w:space="0" w:color="auto"/>
                    <w:bottom w:val="single" w:sz="4" w:space="0" w:color="auto"/>
                    <w:right w:val="single" w:sz="4" w:space="0" w:color="auto"/>
                  </w:tcBorders>
                  <w:shd w:val="clear" w:color="000000" w:fill="E2EFDA"/>
                  <w:noWrap/>
                  <w:hideMark/>
                </w:tcPr>
                <w:p w14:paraId="20429A0C"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specifiskais kritērijs vienādu punktu iegūšanas gadījumā:</w:t>
                  </w:r>
                </w:p>
              </w:tc>
            </w:tr>
            <w:tr w:rsidR="004E6D60" w:rsidRPr="00CD1704" w14:paraId="67F148D7" w14:textId="77777777" w:rsidTr="00013040">
              <w:trPr>
                <w:trHeight w:val="1035"/>
              </w:trPr>
              <w:tc>
                <w:tcPr>
                  <w:tcW w:w="8522" w:type="dxa"/>
                  <w:gridSpan w:val="7"/>
                  <w:tcBorders>
                    <w:top w:val="single" w:sz="4" w:space="0" w:color="auto"/>
                    <w:left w:val="single" w:sz="4" w:space="0" w:color="auto"/>
                    <w:bottom w:val="single" w:sz="4" w:space="0" w:color="auto"/>
                    <w:right w:val="single" w:sz="4" w:space="0" w:color="auto"/>
                  </w:tcBorders>
                  <w:shd w:val="clear" w:color="auto" w:fill="auto"/>
                  <w:hideMark/>
                </w:tcPr>
                <w:p w14:paraId="7C509006" w14:textId="77777777" w:rsidR="004E6D60" w:rsidRPr="004E6D60" w:rsidRDefault="004E6D60" w:rsidP="00013040">
                  <w:pPr>
                    <w:rPr>
                      <w:rFonts w:asciiTheme="minorHAnsi" w:hAnsiTheme="minorHAnsi" w:cstheme="minorHAnsi"/>
                      <w:color w:val="000000"/>
                      <w:sz w:val="20"/>
                      <w:lang w:eastAsia="lv-LV"/>
                    </w:rPr>
                  </w:pPr>
                  <w:r w:rsidRPr="004E6D60">
                    <w:rPr>
                      <w:rFonts w:asciiTheme="minorHAnsi" w:hAnsiTheme="minorHAnsi" w:cstheme="minorHAnsi"/>
                      <w:color w:val="000000"/>
                      <w:sz w:val="20"/>
                      <w:lang w:eastAsia="lv-LV"/>
                    </w:rPr>
                    <w:t>0.01 punktu saņem pretendents, kurš saņēmis augstāku punktu kopsummu 6 specifiskajos kritērijos, ja 3 projekti ar vienādu punktu skaitu, tad projekts, kam vislielākais punktu skaits saņem 0.002 punktus, otrs, kam mazāks saņem 0.001 punktu un trešais projekts, kam vismazākais punktu skaits saņem 0 punktus u.tml.</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39B22992"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02F19564"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auto"/>
                  <w:hideMark/>
                </w:tcPr>
                <w:p w14:paraId="08FCDE85"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 specifiskajiem kritērijiem</w:t>
                  </w:r>
                </w:p>
              </w:tc>
            </w:tr>
            <w:tr w:rsidR="004E6D60" w:rsidRPr="00CD1704" w14:paraId="35D7B5EA" w14:textId="77777777" w:rsidTr="00013040">
              <w:trPr>
                <w:trHeight w:val="555"/>
              </w:trPr>
              <w:tc>
                <w:tcPr>
                  <w:tcW w:w="8522"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845D9A" w14:textId="77777777" w:rsidR="004E6D60" w:rsidRPr="004E6D60" w:rsidRDefault="004E6D60" w:rsidP="00013040">
                  <w:pPr>
                    <w:rPr>
                      <w:rFonts w:asciiTheme="minorHAnsi" w:hAnsiTheme="minorHAnsi" w:cstheme="minorHAnsi"/>
                      <w:sz w:val="20"/>
                      <w:lang w:eastAsia="lv-LV"/>
                    </w:rPr>
                  </w:pPr>
                  <w:r w:rsidRPr="004E6D60">
                    <w:rPr>
                      <w:rFonts w:asciiTheme="minorHAnsi" w:hAnsiTheme="minorHAnsi" w:cstheme="minorHAnsi"/>
                      <w:sz w:val="20"/>
                      <w:lang w:eastAsia="lv-LV"/>
                    </w:rPr>
                    <w:t>Projekts, kas izpilda vairāk rīcības rezultatīvo rādītāju. Par katru paredzēto rezultatīvo rādītāju izpildi papildus piešķirt 0.001 punktu.</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14:paraId="2707B104" w14:textId="77777777" w:rsidR="004E6D60" w:rsidRPr="00CD1704" w:rsidRDefault="004E6D60" w:rsidP="00013040">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233" w:type="dxa"/>
                  <w:tcBorders>
                    <w:top w:val="single" w:sz="4" w:space="0" w:color="auto"/>
                    <w:left w:val="single" w:sz="4" w:space="0" w:color="auto"/>
                    <w:bottom w:val="single" w:sz="4" w:space="0" w:color="auto"/>
                    <w:right w:val="single" w:sz="4" w:space="0" w:color="auto"/>
                  </w:tcBorders>
                  <w:shd w:val="clear" w:color="000000" w:fill="FFFFFF"/>
                  <w:hideMark/>
                </w:tcPr>
                <w:p w14:paraId="6D1EB8A6"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537" w:type="dxa"/>
                  <w:tcBorders>
                    <w:top w:val="single" w:sz="4" w:space="0" w:color="auto"/>
                    <w:left w:val="single" w:sz="4" w:space="0" w:color="auto"/>
                    <w:bottom w:val="single" w:sz="4" w:space="0" w:color="auto"/>
                    <w:right w:val="single" w:sz="4" w:space="0" w:color="auto"/>
                  </w:tcBorders>
                  <w:shd w:val="clear" w:color="auto" w:fill="auto"/>
                  <w:hideMark/>
                </w:tcPr>
                <w:p w14:paraId="4E9E9C1C" w14:textId="77777777" w:rsidR="004E6D60" w:rsidRPr="00CD1704" w:rsidRDefault="004E6D60" w:rsidP="00013040">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4E6D60" w:rsidRPr="00CD1704" w14:paraId="70C32FD0" w14:textId="77777777" w:rsidTr="00013040">
              <w:trPr>
                <w:trHeight w:val="315"/>
              </w:trPr>
              <w:tc>
                <w:tcPr>
                  <w:tcW w:w="8522"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2F6AA062" w14:textId="77777777" w:rsidR="004E6D60" w:rsidRPr="00CD1704" w:rsidRDefault="004E6D60" w:rsidP="00013040">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Maksimālais punktu skaits KOPĀ</w:t>
                  </w:r>
                </w:p>
              </w:tc>
              <w:tc>
                <w:tcPr>
                  <w:tcW w:w="1445" w:type="dxa"/>
                  <w:tcBorders>
                    <w:top w:val="single" w:sz="4" w:space="0" w:color="auto"/>
                    <w:left w:val="single" w:sz="4" w:space="0" w:color="auto"/>
                    <w:bottom w:val="single" w:sz="4" w:space="0" w:color="auto"/>
                    <w:right w:val="single" w:sz="4" w:space="0" w:color="auto"/>
                  </w:tcBorders>
                  <w:shd w:val="clear" w:color="auto" w:fill="C7D4AE"/>
                  <w:hideMark/>
                </w:tcPr>
                <w:p w14:paraId="2897A94B" w14:textId="77777777" w:rsidR="004E6D60" w:rsidRPr="00CD1704" w:rsidRDefault="004E6D60" w:rsidP="00013040">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31</w:t>
                  </w:r>
                </w:p>
              </w:tc>
              <w:tc>
                <w:tcPr>
                  <w:tcW w:w="4770"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5D4665FB" w14:textId="77777777" w:rsidR="004E6D60" w:rsidRPr="00CD1704" w:rsidRDefault="004E6D60" w:rsidP="00013040">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4E6D60" w:rsidRPr="00CD1704" w14:paraId="5666B7C1" w14:textId="77777777" w:rsidTr="00013040">
              <w:trPr>
                <w:trHeight w:val="360"/>
              </w:trPr>
              <w:tc>
                <w:tcPr>
                  <w:tcW w:w="8522"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0B0E3268" w14:textId="77777777" w:rsidR="004E6D60" w:rsidRPr="00CB3799" w:rsidRDefault="004E6D60" w:rsidP="00013040">
                  <w:pPr>
                    <w:jc w:val="right"/>
                    <w:rPr>
                      <w:rFonts w:asciiTheme="minorHAnsi" w:hAnsiTheme="minorHAnsi" w:cstheme="minorHAnsi"/>
                      <w:b/>
                      <w:bCs/>
                      <w:color w:val="000000"/>
                      <w:szCs w:val="24"/>
                      <w:lang w:eastAsia="lv-LV"/>
                    </w:rPr>
                  </w:pPr>
                  <w:r w:rsidRPr="00CB3799">
                    <w:rPr>
                      <w:rFonts w:asciiTheme="minorHAnsi" w:hAnsiTheme="minorHAnsi" w:cstheme="minorHAnsi"/>
                      <w:b/>
                      <w:bCs/>
                      <w:color w:val="000000"/>
                      <w:szCs w:val="24"/>
                      <w:lang w:eastAsia="lv-LV"/>
                    </w:rPr>
                    <w:t>Minimālais punktu skaits, lai projekts būtu atbilstošs vietējās attīstības stratēģijai</w:t>
                  </w:r>
                </w:p>
              </w:tc>
              <w:tc>
                <w:tcPr>
                  <w:tcW w:w="1445" w:type="dxa"/>
                  <w:tcBorders>
                    <w:top w:val="single" w:sz="4" w:space="0" w:color="auto"/>
                    <w:left w:val="single" w:sz="4" w:space="0" w:color="auto"/>
                    <w:bottom w:val="single" w:sz="4" w:space="0" w:color="auto"/>
                    <w:right w:val="single" w:sz="4" w:space="0" w:color="auto"/>
                  </w:tcBorders>
                  <w:shd w:val="clear" w:color="auto" w:fill="C7D4AE"/>
                  <w:vAlign w:val="center"/>
                  <w:hideMark/>
                </w:tcPr>
                <w:p w14:paraId="3AB06C5D" w14:textId="77777777" w:rsidR="004E6D60" w:rsidRPr="00CD1704" w:rsidRDefault="004E6D60" w:rsidP="00013040">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16</w:t>
                  </w:r>
                </w:p>
              </w:tc>
              <w:tc>
                <w:tcPr>
                  <w:tcW w:w="4770"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1D3A088D" w14:textId="77777777" w:rsidR="004E6D60" w:rsidRPr="00CD1704" w:rsidRDefault="004E6D60" w:rsidP="00013040">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bl>
          <w:p w14:paraId="3DA4393C" w14:textId="77777777" w:rsidR="004E6D60" w:rsidRDefault="004E6D60" w:rsidP="00013040">
            <w:pPr>
              <w:rPr>
                <w:rFonts w:asciiTheme="minorHAnsi" w:hAnsiTheme="minorHAnsi" w:cstheme="minorHAnsi"/>
                <w:b/>
                <w:bCs/>
                <w:color w:val="000000"/>
                <w:szCs w:val="24"/>
                <w:lang w:eastAsia="lv-LV"/>
              </w:rPr>
            </w:pPr>
            <w:r>
              <w:rPr>
                <w:rFonts w:asciiTheme="minorHAnsi" w:hAnsiTheme="minorHAnsi" w:cstheme="minorHAnsi"/>
                <w:szCs w:val="24"/>
              </w:rPr>
              <w:br w:type="textWrapping" w:clear="all"/>
            </w:r>
          </w:p>
          <w:p w14:paraId="60348FA2" w14:textId="77777777" w:rsidR="004E6D60" w:rsidRPr="006D54B7" w:rsidRDefault="004E6D60" w:rsidP="00013040">
            <w:pPr>
              <w:rPr>
                <w:rFonts w:asciiTheme="minorHAnsi" w:hAnsiTheme="minorHAnsi" w:cstheme="minorHAnsi"/>
                <w:b/>
                <w:bCs/>
                <w:color w:val="000000"/>
                <w:szCs w:val="24"/>
                <w:lang w:eastAsia="lv-LV"/>
              </w:rPr>
            </w:pPr>
          </w:p>
        </w:tc>
      </w:tr>
      <w:tr w:rsidR="004E6D60" w:rsidRPr="006D54B7" w14:paraId="5FDC8438" w14:textId="77777777" w:rsidTr="00013040">
        <w:trPr>
          <w:trHeight w:val="315"/>
        </w:trPr>
        <w:tc>
          <w:tcPr>
            <w:tcW w:w="952" w:type="dxa"/>
            <w:tcBorders>
              <w:top w:val="nil"/>
              <w:left w:val="nil"/>
              <w:bottom w:val="nil"/>
              <w:right w:val="nil"/>
            </w:tcBorders>
            <w:shd w:val="clear" w:color="auto" w:fill="auto"/>
            <w:noWrap/>
            <w:vAlign w:val="bottom"/>
            <w:hideMark/>
          </w:tcPr>
          <w:p w14:paraId="0288DB7C" w14:textId="77777777" w:rsidR="004E6D60" w:rsidRPr="006D54B7" w:rsidRDefault="004E6D60" w:rsidP="00013040">
            <w:pPr>
              <w:jc w:val="center"/>
              <w:rPr>
                <w:rFonts w:asciiTheme="minorHAnsi" w:hAnsiTheme="minorHAnsi" w:cstheme="minorHAnsi"/>
                <w:b/>
                <w:bCs/>
                <w:color w:val="000000"/>
                <w:szCs w:val="24"/>
                <w:lang w:eastAsia="lv-LV"/>
              </w:rPr>
            </w:pPr>
          </w:p>
        </w:tc>
        <w:tc>
          <w:tcPr>
            <w:tcW w:w="4250" w:type="dxa"/>
            <w:tcBorders>
              <w:top w:val="nil"/>
              <w:left w:val="nil"/>
              <w:bottom w:val="nil"/>
              <w:right w:val="nil"/>
            </w:tcBorders>
            <w:shd w:val="clear" w:color="auto" w:fill="auto"/>
            <w:noWrap/>
            <w:vAlign w:val="bottom"/>
            <w:hideMark/>
          </w:tcPr>
          <w:p w14:paraId="5758DAE5" w14:textId="77777777" w:rsidR="004E6D60" w:rsidRPr="006D54B7" w:rsidRDefault="004E6D60" w:rsidP="00013040">
            <w:pPr>
              <w:jc w:val="center"/>
              <w:rPr>
                <w:rFonts w:asciiTheme="minorHAnsi" w:hAnsiTheme="minorHAnsi" w:cstheme="minorHAnsi"/>
                <w:szCs w:val="24"/>
                <w:lang w:eastAsia="lv-LV"/>
              </w:rPr>
            </w:pPr>
          </w:p>
        </w:tc>
        <w:tc>
          <w:tcPr>
            <w:tcW w:w="582" w:type="dxa"/>
            <w:tcBorders>
              <w:top w:val="nil"/>
              <w:left w:val="nil"/>
              <w:bottom w:val="nil"/>
              <w:right w:val="nil"/>
            </w:tcBorders>
            <w:shd w:val="clear" w:color="auto" w:fill="auto"/>
            <w:noWrap/>
            <w:vAlign w:val="bottom"/>
            <w:hideMark/>
          </w:tcPr>
          <w:p w14:paraId="06D25B8A" w14:textId="77777777" w:rsidR="004E6D60" w:rsidRPr="006D54B7" w:rsidRDefault="004E6D60" w:rsidP="00013040">
            <w:pPr>
              <w:rPr>
                <w:rFonts w:asciiTheme="minorHAnsi" w:hAnsiTheme="minorHAnsi" w:cstheme="minorHAnsi"/>
                <w:szCs w:val="24"/>
                <w:lang w:eastAsia="lv-LV"/>
              </w:rPr>
            </w:pPr>
          </w:p>
        </w:tc>
        <w:tc>
          <w:tcPr>
            <w:tcW w:w="821" w:type="dxa"/>
            <w:tcBorders>
              <w:top w:val="nil"/>
              <w:left w:val="nil"/>
              <w:bottom w:val="nil"/>
              <w:right w:val="nil"/>
            </w:tcBorders>
            <w:shd w:val="clear" w:color="auto" w:fill="auto"/>
            <w:noWrap/>
            <w:vAlign w:val="bottom"/>
            <w:hideMark/>
          </w:tcPr>
          <w:p w14:paraId="4F0E672B" w14:textId="77777777" w:rsidR="004E6D60" w:rsidRPr="006D54B7" w:rsidRDefault="004E6D60" w:rsidP="00013040">
            <w:pPr>
              <w:rPr>
                <w:rFonts w:asciiTheme="minorHAnsi" w:hAnsiTheme="minorHAnsi" w:cstheme="minorHAnsi"/>
                <w:szCs w:val="24"/>
                <w:lang w:eastAsia="lv-LV"/>
              </w:rPr>
            </w:pPr>
          </w:p>
        </w:tc>
        <w:tc>
          <w:tcPr>
            <w:tcW w:w="766" w:type="dxa"/>
            <w:tcBorders>
              <w:top w:val="nil"/>
              <w:left w:val="nil"/>
              <w:bottom w:val="nil"/>
              <w:right w:val="nil"/>
            </w:tcBorders>
            <w:shd w:val="clear" w:color="auto" w:fill="auto"/>
            <w:noWrap/>
            <w:vAlign w:val="bottom"/>
            <w:hideMark/>
          </w:tcPr>
          <w:p w14:paraId="7698B2A3" w14:textId="77777777" w:rsidR="004E6D60" w:rsidRPr="006D54B7" w:rsidRDefault="004E6D60" w:rsidP="00013040">
            <w:pPr>
              <w:rPr>
                <w:rFonts w:asciiTheme="minorHAnsi" w:hAnsiTheme="minorHAnsi" w:cstheme="minorHAnsi"/>
                <w:szCs w:val="24"/>
                <w:lang w:eastAsia="lv-LV"/>
              </w:rPr>
            </w:pPr>
          </w:p>
        </w:tc>
        <w:tc>
          <w:tcPr>
            <w:tcW w:w="1745" w:type="dxa"/>
            <w:tcBorders>
              <w:top w:val="nil"/>
              <w:left w:val="nil"/>
              <w:bottom w:val="nil"/>
              <w:right w:val="nil"/>
            </w:tcBorders>
            <w:shd w:val="clear" w:color="auto" w:fill="auto"/>
            <w:vAlign w:val="bottom"/>
            <w:hideMark/>
          </w:tcPr>
          <w:p w14:paraId="5B0A0522" w14:textId="77777777" w:rsidR="004E6D60" w:rsidRPr="006D54B7" w:rsidRDefault="004E6D60" w:rsidP="00013040">
            <w:pPr>
              <w:rPr>
                <w:rFonts w:asciiTheme="minorHAnsi" w:hAnsiTheme="minorHAnsi" w:cstheme="minorHAnsi"/>
                <w:szCs w:val="24"/>
                <w:lang w:eastAsia="lv-LV"/>
              </w:rPr>
            </w:pPr>
          </w:p>
        </w:tc>
        <w:tc>
          <w:tcPr>
            <w:tcW w:w="1540" w:type="dxa"/>
            <w:tcBorders>
              <w:top w:val="nil"/>
              <w:left w:val="nil"/>
              <w:bottom w:val="nil"/>
              <w:right w:val="nil"/>
            </w:tcBorders>
            <w:shd w:val="clear" w:color="auto" w:fill="auto"/>
            <w:vAlign w:val="bottom"/>
            <w:hideMark/>
          </w:tcPr>
          <w:p w14:paraId="2A73D52D" w14:textId="77777777" w:rsidR="004E6D60" w:rsidRPr="006D54B7" w:rsidRDefault="004E6D60" w:rsidP="00013040">
            <w:pPr>
              <w:jc w:val="center"/>
              <w:rPr>
                <w:rFonts w:asciiTheme="minorHAnsi" w:hAnsiTheme="minorHAnsi" w:cstheme="minorHAnsi"/>
                <w:szCs w:val="24"/>
                <w:lang w:eastAsia="lv-LV"/>
              </w:rPr>
            </w:pPr>
          </w:p>
        </w:tc>
        <w:tc>
          <w:tcPr>
            <w:tcW w:w="1868" w:type="dxa"/>
            <w:tcBorders>
              <w:top w:val="nil"/>
              <w:left w:val="nil"/>
              <w:bottom w:val="nil"/>
              <w:right w:val="nil"/>
            </w:tcBorders>
            <w:shd w:val="clear" w:color="auto" w:fill="auto"/>
            <w:vAlign w:val="bottom"/>
            <w:hideMark/>
          </w:tcPr>
          <w:p w14:paraId="38C5E16F" w14:textId="77777777" w:rsidR="004E6D60" w:rsidRPr="006D54B7" w:rsidRDefault="004E6D60" w:rsidP="00013040">
            <w:pPr>
              <w:rPr>
                <w:rFonts w:asciiTheme="minorHAnsi" w:hAnsiTheme="minorHAnsi" w:cstheme="minorHAnsi"/>
                <w:szCs w:val="24"/>
                <w:lang w:eastAsia="lv-LV"/>
              </w:rPr>
            </w:pPr>
          </w:p>
        </w:tc>
        <w:tc>
          <w:tcPr>
            <w:tcW w:w="2430" w:type="dxa"/>
            <w:tcBorders>
              <w:top w:val="nil"/>
              <w:left w:val="nil"/>
              <w:bottom w:val="nil"/>
              <w:right w:val="nil"/>
            </w:tcBorders>
            <w:shd w:val="clear" w:color="auto" w:fill="auto"/>
            <w:vAlign w:val="bottom"/>
            <w:hideMark/>
          </w:tcPr>
          <w:p w14:paraId="1A66411C" w14:textId="77777777" w:rsidR="004E6D60" w:rsidRPr="006D54B7" w:rsidRDefault="004E6D60" w:rsidP="00013040">
            <w:pPr>
              <w:rPr>
                <w:rFonts w:asciiTheme="minorHAnsi" w:hAnsiTheme="minorHAnsi" w:cstheme="minorHAnsi"/>
                <w:szCs w:val="24"/>
                <w:lang w:eastAsia="lv-LV"/>
              </w:rPr>
            </w:pPr>
          </w:p>
        </w:tc>
      </w:tr>
    </w:tbl>
    <w:p w14:paraId="6681D89B" w14:textId="4B4F9865" w:rsidR="008B1ECA" w:rsidRPr="004E6D60" w:rsidRDefault="004E6D60" w:rsidP="004E6D60">
      <w:pPr>
        <w:tabs>
          <w:tab w:val="left" w:pos="4530"/>
        </w:tabs>
      </w:pPr>
      <w:r>
        <w:rPr>
          <w:rFonts w:asciiTheme="minorHAnsi" w:hAnsiTheme="minorHAnsi" w:cstheme="minorHAnsi"/>
          <w:szCs w:val="24"/>
        </w:rPr>
        <w:tab/>
      </w:r>
    </w:p>
    <w:sectPr w:rsidR="008B1ECA" w:rsidRPr="004E6D60" w:rsidSect="009E74E5">
      <w:headerReference w:type="default" r:id="rId6"/>
      <w:footerReference w:type="default" r:id="rId7"/>
      <w:pgSz w:w="16838" w:h="11906" w:orient="landscape"/>
      <w:pgMar w:top="1800" w:right="1440" w:bottom="180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5E02" w14:textId="77777777" w:rsidR="00D5638B" w:rsidRDefault="00D5638B" w:rsidP="009E74E5">
      <w:r>
        <w:separator/>
      </w:r>
    </w:p>
  </w:endnote>
  <w:endnote w:type="continuationSeparator" w:id="0">
    <w:p w14:paraId="0666FBCF" w14:textId="77777777" w:rsidR="00D5638B" w:rsidRDefault="00D5638B" w:rsidP="009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16520"/>
      <w:docPartObj>
        <w:docPartGallery w:val="Page Numbers (Bottom of Page)"/>
        <w:docPartUnique/>
      </w:docPartObj>
    </w:sdtPr>
    <w:sdtContent>
      <w:p w14:paraId="75CB1779" w14:textId="298DE344" w:rsidR="009E74E5" w:rsidRDefault="009E74E5">
        <w:pPr>
          <w:pStyle w:val="Kjene"/>
          <w:jc w:val="right"/>
        </w:pPr>
        <w:r>
          <w:fldChar w:fldCharType="begin"/>
        </w:r>
        <w:r>
          <w:instrText>PAGE   \* MERGEFORMAT</w:instrText>
        </w:r>
        <w:r>
          <w:fldChar w:fldCharType="separate"/>
        </w:r>
        <w:r>
          <w:t>2</w:t>
        </w:r>
        <w:r>
          <w:fldChar w:fldCharType="end"/>
        </w:r>
      </w:p>
    </w:sdtContent>
  </w:sdt>
  <w:p w14:paraId="34EB2871" w14:textId="77777777" w:rsidR="009E74E5" w:rsidRPr="00C377E0" w:rsidRDefault="009E74E5" w:rsidP="009E74E5">
    <w:pPr>
      <w:jc w:val="center"/>
      <w:rPr>
        <w:rFonts w:asciiTheme="minorHAnsi" w:hAnsiTheme="minorHAnsi" w:cstheme="minorHAnsi"/>
        <w:color w:val="767171" w:themeColor="background2" w:themeShade="80"/>
        <w:sz w:val="20"/>
      </w:rPr>
    </w:pPr>
    <w:r w:rsidRPr="00C377E0">
      <w:rPr>
        <w:rFonts w:asciiTheme="minorHAnsi" w:hAnsiTheme="minorHAnsi" w:cstheme="minorHAnsi"/>
        <w:b/>
        <w:bCs/>
        <w:color w:val="767171" w:themeColor="background2" w:themeShade="80"/>
        <w:sz w:val="20"/>
      </w:rPr>
      <w:t xml:space="preserve">Biedrības “Cēsu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38323D0C" w14:textId="55587901" w:rsidR="009E74E5" w:rsidRDefault="009E74E5" w:rsidP="009E74E5">
    <w:pPr>
      <w:pStyle w:val="Kjene"/>
      <w:jc w:val="center"/>
    </w:pPr>
    <w:r>
      <w:rPr>
        <w:noProof/>
      </w:rPr>
      <w:drawing>
        <wp:inline distT="0" distB="0" distL="0" distR="0" wp14:anchorId="3E26FE32" wp14:editId="78F28E0A">
          <wp:extent cx="1590675" cy="462686"/>
          <wp:effectExtent l="0" t="0" r="0" b="0"/>
          <wp:docPr id="1055720149"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DC0D7" w14:textId="77777777" w:rsidR="00D5638B" w:rsidRDefault="00D5638B" w:rsidP="009E74E5">
      <w:r>
        <w:separator/>
      </w:r>
    </w:p>
  </w:footnote>
  <w:footnote w:type="continuationSeparator" w:id="0">
    <w:p w14:paraId="52977175" w14:textId="77777777" w:rsidR="00D5638B" w:rsidRDefault="00D5638B" w:rsidP="009E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06FF" w14:textId="77777777" w:rsidR="009E74E5" w:rsidRPr="009E74E5" w:rsidRDefault="009E74E5" w:rsidP="009E74E5">
    <w:pPr>
      <w:pStyle w:val="Galvene"/>
      <w:jc w:val="right"/>
      <w:rPr>
        <w:sz w:val="18"/>
        <w:szCs w:val="18"/>
      </w:rPr>
    </w:pPr>
    <w:r w:rsidRPr="009E74E5">
      <w:rPr>
        <w:sz w:val="18"/>
        <w:szCs w:val="18"/>
      </w:rPr>
      <w:t>Apstiprināts:</w:t>
    </w:r>
  </w:p>
  <w:p w14:paraId="2FA53017" w14:textId="77777777" w:rsidR="009E74E5" w:rsidRPr="009E74E5" w:rsidRDefault="009E74E5" w:rsidP="009E74E5">
    <w:pPr>
      <w:pStyle w:val="Galvene"/>
      <w:jc w:val="right"/>
      <w:rPr>
        <w:sz w:val="18"/>
        <w:szCs w:val="18"/>
      </w:rPr>
    </w:pPr>
    <w:r w:rsidRPr="009E74E5">
      <w:rPr>
        <w:sz w:val="18"/>
        <w:szCs w:val="18"/>
      </w:rPr>
      <w:t>Biedrības “Cēsu rajona lauku partnerība” padomes sēde</w:t>
    </w:r>
  </w:p>
  <w:p w14:paraId="7B28B340" w14:textId="6F32B8D2" w:rsidR="009E74E5" w:rsidRPr="009E74E5" w:rsidRDefault="009E74E5" w:rsidP="009E74E5">
    <w:pPr>
      <w:pStyle w:val="Galvene"/>
      <w:jc w:val="right"/>
      <w:rPr>
        <w:sz w:val="18"/>
        <w:szCs w:val="18"/>
      </w:rPr>
    </w:pPr>
    <w:r w:rsidRPr="009E74E5">
      <w:rPr>
        <w:sz w:val="18"/>
        <w:szCs w:val="18"/>
      </w:rPr>
      <w:t>Cēsis, 17.09.2024.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E"/>
    <w:rsid w:val="000D191B"/>
    <w:rsid w:val="0020212E"/>
    <w:rsid w:val="003B573F"/>
    <w:rsid w:val="003E5E0D"/>
    <w:rsid w:val="004E6D60"/>
    <w:rsid w:val="0052415B"/>
    <w:rsid w:val="00585082"/>
    <w:rsid w:val="0069603F"/>
    <w:rsid w:val="00716C9A"/>
    <w:rsid w:val="00722EC6"/>
    <w:rsid w:val="00734872"/>
    <w:rsid w:val="008B1ECA"/>
    <w:rsid w:val="00922445"/>
    <w:rsid w:val="00923149"/>
    <w:rsid w:val="009405F1"/>
    <w:rsid w:val="00941A24"/>
    <w:rsid w:val="009E74E5"/>
    <w:rsid w:val="00A2450B"/>
    <w:rsid w:val="00AB3781"/>
    <w:rsid w:val="00AC6F3F"/>
    <w:rsid w:val="00BE0D7D"/>
    <w:rsid w:val="00D5638B"/>
    <w:rsid w:val="00D625A0"/>
    <w:rsid w:val="00F23D2B"/>
    <w:rsid w:val="00FE20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88C7"/>
  <w15:chartTrackingRefBased/>
  <w15:docId w15:val="{749F838B-B0FF-4EB4-B531-ED714BF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4E5"/>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
    <w:name w:val="Galvene Rakstz."/>
    <w:basedOn w:val="Noklusjumarindkopasfonts"/>
    <w:link w:val="Galvene"/>
    <w:uiPriority w:val="99"/>
    <w:rsid w:val="009E74E5"/>
  </w:style>
  <w:style w:type="paragraph" w:styleId="Kjene">
    <w:name w:val="footer"/>
    <w:basedOn w:val="Parasts"/>
    <w:link w:val="KjeneRakstz"/>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KjeneRakstz">
    <w:name w:val="Kājene Rakstz."/>
    <w:basedOn w:val="Noklusjumarindkopasfonts"/>
    <w:link w:val="Kjene"/>
    <w:uiPriority w:val="99"/>
    <w:rsid w:val="009E74E5"/>
  </w:style>
  <w:style w:type="paragraph" w:styleId="Vresteksts">
    <w:name w:val="footnote text"/>
    <w:basedOn w:val="Parasts"/>
    <w:link w:val="VrestekstsRakstz"/>
    <w:uiPriority w:val="99"/>
    <w:semiHidden/>
    <w:unhideWhenUsed/>
    <w:rsid w:val="009E74E5"/>
    <w:rPr>
      <w:sz w:val="20"/>
    </w:rPr>
  </w:style>
  <w:style w:type="character" w:customStyle="1" w:styleId="VrestekstsRakstz">
    <w:name w:val="Vēres teksts Rakstz."/>
    <w:basedOn w:val="Noklusjumarindkopasfonts"/>
    <w:link w:val="Vresteksts"/>
    <w:uiPriority w:val="99"/>
    <w:semiHidden/>
    <w:rsid w:val="009E74E5"/>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9E74E5"/>
    <w:rPr>
      <w:vertAlign w:val="superscript"/>
    </w:rPr>
  </w:style>
  <w:style w:type="paragraph" w:customStyle="1" w:styleId="Default">
    <w:name w:val="Default"/>
    <w:rsid w:val="003E5E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10438</Words>
  <Characters>5950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4</cp:revision>
  <dcterms:created xsi:type="dcterms:W3CDTF">2024-09-25T06:16:00Z</dcterms:created>
  <dcterms:modified xsi:type="dcterms:W3CDTF">2024-10-25T12:47:00Z</dcterms:modified>
</cp:coreProperties>
</file>